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738" w:rsidRPr="00CD5738" w:rsidRDefault="00CD5738" w:rsidP="00CD5738">
      <w:pPr>
        <w:widowControl w:val="0"/>
        <w:autoSpaceDE w:val="0"/>
        <w:autoSpaceDN w:val="0"/>
        <w:spacing w:before="0" w:beforeAutospacing="0" w:after="0" w:afterAutospacing="0" w:line="276" w:lineRule="auto"/>
        <w:jc w:val="center"/>
        <w:rPr>
          <w:rFonts w:ascii="Times New Roman" w:eastAsia="Times New Roman" w:hAnsi="Times New Roman" w:cs="Times New Roman"/>
          <w:bCs/>
          <w:sz w:val="28"/>
          <w:szCs w:val="28"/>
          <w:lang w:val="ru-RU"/>
        </w:rPr>
      </w:pPr>
      <w:r w:rsidRPr="00CD5738">
        <w:rPr>
          <w:rFonts w:ascii="Times New Roman" w:eastAsia="Times New Roman" w:hAnsi="Times New Roman" w:cs="Times New Roman"/>
          <w:bCs/>
          <w:sz w:val="28"/>
          <w:szCs w:val="28"/>
          <w:lang w:val="ru-RU"/>
        </w:rPr>
        <w:t>Муниципальное автономное общеобразовательное учреждение</w:t>
      </w:r>
    </w:p>
    <w:p w:rsidR="00CD5738" w:rsidRPr="00CD5738" w:rsidRDefault="00CD5738" w:rsidP="00CD5738">
      <w:pPr>
        <w:widowControl w:val="0"/>
        <w:autoSpaceDE w:val="0"/>
        <w:autoSpaceDN w:val="0"/>
        <w:spacing w:before="0" w:beforeAutospacing="0" w:after="0" w:afterAutospacing="0" w:line="276" w:lineRule="auto"/>
        <w:jc w:val="center"/>
        <w:rPr>
          <w:rFonts w:ascii="Times New Roman" w:eastAsia="Times New Roman" w:hAnsi="Times New Roman" w:cs="Times New Roman"/>
          <w:bCs/>
          <w:sz w:val="28"/>
          <w:szCs w:val="28"/>
          <w:lang w:val="tt-RU"/>
        </w:rPr>
      </w:pPr>
      <w:r w:rsidRPr="00CD5738">
        <w:rPr>
          <w:rFonts w:ascii="Times New Roman" w:eastAsia="Times New Roman" w:hAnsi="Times New Roman" w:cs="Times New Roman"/>
          <w:bCs/>
          <w:sz w:val="28"/>
          <w:szCs w:val="28"/>
          <w:lang w:val="tt-RU"/>
        </w:rPr>
        <w:t xml:space="preserve">города Набережные Челны </w:t>
      </w:r>
      <w:r w:rsidRPr="00CD5738">
        <w:rPr>
          <w:rFonts w:ascii="Times New Roman" w:eastAsia="Times New Roman" w:hAnsi="Times New Roman" w:cs="Times New Roman"/>
          <w:bCs/>
          <w:sz w:val="28"/>
          <w:szCs w:val="28"/>
          <w:lang w:val="ru-RU"/>
        </w:rPr>
        <w:t>«Средняя общеобразовательная школа № 34</w:t>
      </w:r>
    </w:p>
    <w:p w:rsidR="00CD5738" w:rsidRPr="00CD5738" w:rsidRDefault="00CD5738" w:rsidP="00CD5738">
      <w:pPr>
        <w:widowControl w:val="0"/>
        <w:autoSpaceDE w:val="0"/>
        <w:autoSpaceDN w:val="0"/>
        <w:spacing w:before="0" w:beforeAutospacing="0" w:after="0" w:afterAutospacing="0" w:line="276" w:lineRule="auto"/>
        <w:jc w:val="center"/>
        <w:rPr>
          <w:rFonts w:ascii="Times New Roman" w:eastAsia="Times New Roman" w:hAnsi="Times New Roman" w:cs="Times New Roman"/>
          <w:bCs/>
          <w:sz w:val="28"/>
          <w:szCs w:val="28"/>
          <w:lang w:val="ru-RU"/>
        </w:rPr>
      </w:pPr>
      <w:r w:rsidRPr="00CD5738">
        <w:rPr>
          <w:rFonts w:ascii="Times New Roman" w:eastAsia="Times New Roman" w:hAnsi="Times New Roman" w:cs="Times New Roman"/>
          <w:bCs/>
          <w:sz w:val="28"/>
          <w:szCs w:val="28"/>
          <w:lang w:val="ru-RU"/>
        </w:rPr>
        <w:t>с углубленным изучением отдельных предметов»</w:t>
      </w:r>
    </w:p>
    <w:p w:rsidR="00CD5738" w:rsidRDefault="00CD5738" w:rsidP="00CD5738">
      <w:pPr>
        <w:widowControl w:val="0"/>
        <w:autoSpaceDE w:val="0"/>
        <w:autoSpaceDN w:val="0"/>
        <w:spacing w:before="0" w:beforeAutospacing="0" w:after="0" w:afterAutospacing="0" w:line="276" w:lineRule="auto"/>
        <w:jc w:val="center"/>
        <w:rPr>
          <w:rFonts w:ascii="Times New Roman" w:eastAsia="Times New Roman" w:hAnsi="Times New Roman" w:cs="Times New Roman"/>
          <w:bCs/>
          <w:sz w:val="28"/>
          <w:szCs w:val="28"/>
          <w:lang w:val="ru-RU"/>
        </w:rPr>
      </w:pPr>
      <w:r w:rsidRPr="00CD5738">
        <w:rPr>
          <w:rFonts w:ascii="Times New Roman" w:eastAsia="Times New Roman" w:hAnsi="Times New Roman" w:cs="Times New Roman"/>
          <w:bCs/>
          <w:sz w:val="28"/>
          <w:szCs w:val="28"/>
          <w:lang w:val="ru-RU"/>
        </w:rPr>
        <w:t>(МАОУ «СОШ №34 с уиоп»)</w:t>
      </w:r>
    </w:p>
    <w:p w:rsidR="00CD5738" w:rsidRDefault="00CD5738" w:rsidP="00CD5738">
      <w:pPr>
        <w:widowControl w:val="0"/>
        <w:autoSpaceDE w:val="0"/>
        <w:autoSpaceDN w:val="0"/>
        <w:spacing w:before="0" w:beforeAutospacing="0" w:after="0" w:afterAutospacing="0" w:line="276" w:lineRule="auto"/>
        <w:jc w:val="center"/>
        <w:rPr>
          <w:rFonts w:ascii="Times New Roman" w:eastAsia="Times New Roman" w:hAnsi="Times New Roman" w:cs="Times New Roman"/>
          <w:bCs/>
          <w:sz w:val="28"/>
          <w:szCs w:val="28"/>
          <w:lang w:val="ru-RU"/>
        </w:rPr>
      </w:pPr>
    </w:p>
    <w:p w:rsidR="00CD5738" w:rsidRDefault="00CD5738" w:rsidP="00CD5738">
      <w:pPr>
        <w:widowControl w:val="0"/>
        <w:autoSpaceDE w:val="0"/>
        <w:autoSpaceDN w:val="0"/>
        <w:spacing w:before="0" w:beforeAutospacing="0" w:after="0" w:afterAutospacing="0" w:line="276" w:lineRule="auto"/>
        <w:jc w:val="center"/>
        <w:rPr>
          <w:rFonts w:ascii="Times New Roman" w:eastAsia="Times New Roman" w:hAnsi="Times New Roman" w:cs="Times New Roman"/>
          <w:bCs/>
          <w:sz w:val="28"/>
          <w:szCs w:val="28"/>
          <w:lang w:val="ru-RU"/>
        </w:rPr>
      </w:pPr>
    </w:p>
    <w:p w:rsidR="00CD5738" w:rsidRDefault="00CD5738" w:rsidP="00CD5738">
      <w:pPr>
        <w:widowControl w:val="0"/>
        <w:autoSpaceDE w:val="0"/>
        <w:autoSpaceDN w:val="0"/>
        <w:spacing w:before="0" w:beforeAutospacing="0" w:after="0" w:afterAutospacing="0" w:line="276" w:lineRule="auto"/>
        <w:jc w:val="center"/>
        <w:rPr>
          <w:rFonts w:ascii="Times New Roman" w:eastAsia="Times New Roman" w:hAnsi="Times New Roman" w:cs="Times New Roman"/>
          <w:bCs/>
          <w:sz w:val="28"/>
          <w:szCs w:val="28"/>
          <w:lang w:val="ru-RU"/>
        </w:rPr>
      </w:pPr>
    </w:p>
    <w:p w:rsidR="00CD5738" w:rsidRDefault="00CD5738" w:rsidP="00CD5738">
      <w:pPr>
        <w:widowControl w:val="0"/>
        <w:autoSpaceDE w:val="0"/>
        <w:autoSpaceDN w:val="0"/>
        <w:spacing w:before="0" w:beforeAutospacing="0" w:after="0" w:afterAutospacing="0" w:line="276" w:lineRule="auto"/>
        <w:jc w:val="center"/>
        <w:rPr>
          <w:rFonts w:ascii="Times New Roman" w:eastAsia="Times New Roman" w:hAnsi="Times New Roman" w:cs="Times New Roman"/>
          <w:bCs/>
          <w:sz w:val="28"/>
          <w:szCs w:val="28"/>
          <w:lang w:val="ru-RU"/>
        </w:rPr>
        <w:sectPr w:rsidR="00CD5738" w:rsidSect="00CD5738">
          <w:pgSz w:w="11906" w:h="16838"/>
          <w:pgMar w:top="720" w:right="720" w:bottom="720" w:left="720" w:header="708" w:footer="708" w:gutter="0"/>
          <w:cols w:space="708"/>
          <w:docGrid w:linePitch="360"/>
        </w:sectPr>
      </w:pPr>
    </w:p>
    <w:p w:rsidR="00CD5738" w:rsidRPr="00CD5738" w:rsidRDefault="00CD5738" w:rsidP="00CD5738">
      <w:pPr>
        <w:widowControl w:val="0"/>
        <w:autoSpaceDE w:val="0"/>
        <w:autoSpaceDN w:val="0"/>
        <w:spacing w:before="0" w:beforeAutospacing="0" w:after="0" w:afterAutospacing="0" w:line="276" w:lineRule="auto"/>
        <w:jc w:val="both"/>
        <w:rPr>
          <w:rFonts w:ascii="Times New Roman" w:eastAsia="Times New Roman" w:hAnsi="Times New Roman" w:cs="Times New Roman"/>
          <w:sz w:val="28"/>
          <w:szCs w:val="28"/>
          <w:lang w:val="ru-RU"/>
        </w:rPr>
      </w:pPr>
      <w:r w:rsidRPr="00CD5738">
        <w:rPr>
          <w:rFonts w:ascii="Times New Roman" w:eastAsia="Times New Roman" w:hAnsi="Times New Roman" w:cs="Times New Roman"/>
          <w:sz w:val="28"/>
          <w:szCs w:val="28"/>
          <w:lang w:val="ru-RU"/>
        </w:rPr>
        <w:lastRenderedPageBreak/>
        <w:t>РАССМОТРЕНО</w:t>
      </w:r>
    </w:p>
    <w:p w:rsidR="00CD5738" w:rsidRPr="00CD5738" w:rsidRDefault="00CD5738" w:rsidP="00CD5738">
      <w:pPr>
        <w:widowControl w:val="0"/>
        <w:autoSpaceDE w:val="0"/>
        <w:autoSpaceDN w:val="0"/>
        <w:spacing w:before="0" w:beforeAutospacing="0" w:after="0" w:afterAutospacing="0" w:line="276" w:lineRule="auto"/>
        <w:jc w:val="both"/>
        <w:rPr>
          <w:rFonts w:ascii="Times New Roman" w:eastAsia="Times New Roman" w:hAnsi="Times New Roman" w:cs="Times New Roman"/>
          <w:sz w:val="28"/>
          <w:szCs w:val="28"/>
          <w:lang w:val="ru-RU"/>
        </w:rPr>
      </w:pPr>
      <w:r w:rsidRPr="00CD5738">
        <w:rPr>
          <w:rFonts w:ascii="Times New Roman" w:eastAsia="Times New Roman" w:hAnsi="Times New Roman" w:cs="Times New Roman"/>
          <w:sz w:val="28"/>
          <w:szCs w:val="28"/>
          <w:lang w:val="ru-RU"/>
        </w:rPr>
        <w:t xml:space="preserve">Педагогическим советом школы </w:t>
      </w:r>
    </w:p>
    <w:p w:rsidR="00CD5738" w:rsidRPr="00CD5738" w:rsidRDefault="00CD5738" w:rsidP="00CD5738">
      <w:pPr>
        <w:widowControl w:val="0"/>
        <w:autoSpaceDE w:val="0"/>
        <w:autoSpaceDN w:val="0"/>
        <w:spacing w:before="0" w:beforeAutospacing="0" w:after="0" w:afterAutospacing="0" w:line="276" w:lineRule="auto"/>
        <w:jc w:val="both"/>
        <w:rPr>
          <w:rFonts w:ascii="Times New Roman" w:eastAsia="Times New Roman" w:hAnsi="Times New Roman" w:cs="Times New Roman"/>
          <w:sz w:val="28"/>
          <w:szCs w:val="28"/>
          <w:lang w:val="ru-RU"/>
        </w:rPr>
      </w:pPr>
      <w:r w:rsidRPr="00CD5738">
        <w:rPr>
          <w:rFonts w:ascii="Times New Roman" w:eastAsia="Times New Roman" w:hAnsi="Times New Roman" w:cs="Times New Roman"/>
          <w:sz w:val="28"/>
          <w:szCs w:val="28"/>
          <w:lang w:val="ru-RU"/>
        </w:rPr>
        <w:t>протокол № 11</w:t>
      </w:r>
    </w:p>
    <w:p w:rsidR="00CD5738" w:rsidRPr="00CD5738" w:rsidRDefault="00CD5738" w:rsidP="00CD5738">
      <w:pPr>
        <w:widowControl w:val="0"/>
        <w:autoSpaceDE w:val="0"/>
        <w:autoSpaceDN w:val="0"/>
        <w:spacing w:before="0" w:beforeAutospacing="0" w:after="0" w:afterAutospacing="0" w:line="276" w:lineRule="auto"/>
        <w:jc w:val="both"/>
        <w:rPr>
          <w:rFonts w:ascii="Times New Roman" w:eastAsia="Times New Roman" w:hAnsi="Times New Roman" w:cs="Times New Roman"/>
          <w:sz w:val="28"/>
          <w:szCs w:val="28"/>
          <w:lang w:val="ru-RU"/>
        </w:rPr>
      </w:pPr>
      <w:r w:rsidRPr="00CD5738">
        <w:rPr>
          <w:rFonts w:ascii="Times New Roman" w:eastAsia="Times New Roman" w:hAnsi="Times New Roman" w:cs="Times New Roman"/>
          <w:sz w:val="28"/>
          <w:szCs w:val="28"/>
          <w:lang w:val="ru-RU"/>
        </w:rPr>
        <w:t>от «18» апреля 2025г.</w:t>
      </w:r>
    </w:p>
    <w:p w:rsidR="00CD5738" w:rsidRPr="00CD5738" w:rsidRDefault="00CD5738" w:rsidP="00CD5738">
      <w:pPr>
        <w:widowControl w:val="0"/>
        <w:autoSpaceDE w:val="0"/>
        <w:autoSpaceDN w:val="0"/>
        <w:spacing w:before="0" w:beforeAutospacing="0" w:after="0" w:afterAutospacing="0" w:line="276" w:lineRule="auto"/>
        <w:jc w:val="both"/>
        <w:rPr>
          <w:rFonts w:ascii="Times New Roman" w:eastAsia="Times New Roman" w:hAnsi="Times New Roman" w:cs="Times New Roman"/>
          <w:sz w:val="28"/>
          <w:szCs w:val="28"/>
          <w:lang w:val="ru-RU"/>
        </w:rPr>
      </w:pPr>
    </w:p>
    <w:p w:rsidR="00CD5738" w:rsidRPr="00CD5738" w:rsidRDefault="00CD5738" w:rsidP="00CD5738">
      <w:pPr>
        <w:widowControl w:val="0"/>
        <w:autoSpaceDE w:val="0"/>
        <w:autoSpaceDN w:val="0"/>
        <w:spacing w:before="0" w:beforeAutospacing="0" w:after="0" w:afterAutospacing="0" w:line="276" w:lineRule="auto"/>
        <w:jc w:val="both"/>
        <w:rPr>
          <w:rFonts w:ascii="Times New Roman" w:eastAsia="Times New Roman" w:hAnsi="Times New Roman" w:cs="Times New Roman"/>
          <w:sz w:val="28"/>
          <w:szCs w:val="28"/>
          <w:lang w:val="ru-RU"/>
        </w:rPr>
      </w:pPr>
      <w:r w:rsidRPr="00CD5738">
        <w:rPr>
          <w:rFonts w:ascii="Times New Roman" w:eastAsia="Times New Roman" w:hAnsi="Times New Roman" w:cs="Times New Roman"/>
          <w:sz w:val="28"/>
          <w:szCs w:val="28"/>
          <w:lang w:val="ru-RU"/>
        </w:rPr>
        <w:lastRenderedPageBreak/>
        <w:t>УТВЕРЖДАЮ</w:t>
      </w:r>
    </w:p>
    <w:p w:rsidR="00CD5738" w:rsidRPr="00CD5738" w:rsidRDefault="00CD5738" w:rsidP="00CD5738">
      <w:pPr>
        <w:widowControl w:val="0"/>
        <w:autoSpaceDE w:val="0"/>
        <w:autoSpaceDN w:val="0"/>
        <w:spacing w:before="0" w:beforeAutospacing="0" w:after="0" w:afterAutospacing="0" w:line="276" w:lineRule="auto"/>
        <w:jc w:val="both"/>
        <w:rPr>
          <w:rFonts w:ascii="Times New Roman" w:eastAsia="Times New Roman" w:hAnsi="Times New Roman" w:cs="Times New Roman"/>
          <w:sz w:val="28"/>
          <w:szCs w:val="28"/>
          <w:lang w:val="ru-RU"/>
        </w:rPr>
      </w:pPr>
      <w:r w:rsidRPr="00CD5738">
        <w:rPr>
          <w:rFonts w:ascii="Times New Roman" w:eastAsia="Times New Roman" w:hAnsi="Times New Roman" w:cs="Times New Roman"/>
          <w:sz w:val="28"/>
          <w:szCs w:val="28"/>
          <w:lang w:val="ru-RU"/>
        </w:rPr>
        <w:t>Директор МАОУ «СОШ №34»</w:t>
      </w:r>
    </w:p>
    <w:p w:rsidR="00CD5738" w:rsidRPr="00CD5738" w:rsidRDefault="00CD5738" w:rsidP="00CD5738">
      <w:pPr>
        <w:widowControl w:val="0"/>
        <w:autoSpaceDE w:val="0"/>
        <w:autoSpaceDN w:val="0"/>
        <w:spacing w:before="0" w:beforeAutospacing="0" w:after="0" w:afterAutospacing="0" w:line="276" w:lineRule="auto"/>
        <w:jc w:val="both"/>
        <w:rPr>
          <w:rFonts w:ascii="Times New Roman" w:eastAsia="Times New Roman" w:hAnsi="Times New Roman" w:cs="Times New Roman"/>
          <w:sz w:val="28"/>
          <w:szCs w:val="28"/>
          <w:lang w:val="ru-RU"/>
        </w:rPr>
      </w:pPr>
      <w:r w:rsidRPr="00CD5738">
        <w:rPr>
          <w:rFonts w:ascii="Times New Roman" w:eastAsia="Times New Roman" w:hAnsi="Times New Roman" w:cs="Times New Roman"/>
          <w:sz w:val="28"/>
          <w:szCs w:val="28"/>
          <w:lang w:val="ru-RU"/>
        </w:rPr>
        <w:t>______________Максимова Н.В.</w:t>
      </w:r>
    </w:p>
    <w:p w:rsidR="00CD5738" w:rsidRPr="00CD5738" w:rsidRDefault="00CD5738" w:rsidP="00CD5738">
      <w:pPr>
        <w:widowControl w:val="0"/>
        <w:autoSpaceDE w:val="0"/>
        <w:autoSpaceDN w:val="0"/>
        <w:spacing w:before="0" w:beforeAutospacing="0" w:after="0" w:afterAutospacing="0" w:line="276" w:lineRule="auto"/>
        <w:jc w:val="both"/>
        <w:rPr>
          <w:rFonts w:ascii="Times New Roman" w:eastAsia="Times New Roman" w:hAnsi="Times New Roman" w:cs="Times New Roman"/>
          <w:sz w:val="28"/>
          <w:szCs w:val="28"/>
          <w:lang w:val="ru-RU"/>
        </w:rPr>
      </w:pPr>
      <w:r w:rsidRPr="00CD5738">
        <w:rPr>
          <w:rFonts w:ascii="Times New Roman" w:eastAsia="Times New Roman" w:hAnsi="Times New Roman" w:cs="Times New Roman"/>
          <w:sz w:val="28"/>
          <w:szCs w:val="28"/>
          <w:lang w:val="ru-RU"/>
        </w:rPr>
        <w:t>Введено в действие приказом</w:t>
      </w:r>
    </w:p>
    <w:p w:rsidR="00CD5738" w:rsidRPr="00CD5738" w:rsidRDefault="00CD5738" w:rsidP="00CD5738">
      <w:pPr>
        <w:widowControl w:val="0"/>
        <w:autoSpaceDE w:val="0"/>
        <w:autoSpaceDN w:val="0"/>
        <w:spacing w:before="0" w:beforeAutospacing="0" w:after="0" w:afterAutospacing="0" w:line="276" w:lineRule="auto"/>
        <w:jc w:val="both"/>
        <w:rPr>
          <w:rFonts w:ascii="Times New Roman" w:eastAsia="Times New Roman" w:hAnsi="Times New Roman" w:cs="Times New Roman"/>
          <w:sz w:val="28"/>
          <w:szCs w:val="28"/>
          <w:lang w:val="ru-RU"/>
        </w:rPr>
      </w:pPr>
      <w:r w:rsidRPr="00CD5738">
        <w:rPr>
          <w:rFonts w:ascii="Times New Roman" w:eastAsia="Times New Roman" w:hAnsi="Times New Roman" w:cs="Times New Roman"/>
          <w:sz w:val="28"/>
          <w:szCs w:val="28"/>
          <w:lang w:val="ru-RU"/>
        </w:rPr>
        <w:t>№ 250 от «18» апреля 2025г.</w:t>
      </w:r>
    </w:p>
    <w:p w:rsidR="00CD5738" w:rsidRDefault="00CD5738" w:rsidP="00CD5738">
      <w:pPr>
        <w:widowControl w:val="0"/>
        <w:autoSpaceDE w:val="0"/>
        <w:autoSpaceDN w:val="0"/>
        <w:spacing w:before="0" w:beforeAutospacing="0" w:after="0" w:afterAutospacing="0" w:line="276" w:lineRule="auto"/>
        <w:jc w:val="center"/>
        <w:rPr>
          <w:rFonts w:ascii="Times New Roman" w:eastAsia="Times New Roman" w:hAnsi="Times New Roman" w:cs="Times New Roman"/>
          <w:bCs/>
          <w:sz w:val="28"/>
          <w:szCs w:val="28"/>
          <w:lang w:val="ru-RU"/>
        </w:rPr>
        <w:sectPr w:rsidR="00CD5738" w:rsidSect="00CD5738">
          <w:type w:val="continuous"/>
          <w:pgSz w:w="11906" w:h="16838"/>
          <w:pgMar w:top="720" w:right="720" w:bottom="720" w:left="720" w:header="708" w:footer="708" w:gutter="0"/>
          <w:cols w:num="2" w:space="708"/>
          <w:docGrid w:linePitch="360"/>
        </w:sectPr>
      </w:pPr>
    </w:p>
    <w:p w:rsidR="00CD5738" w:rsidRDefault="00CD5738" w:rsidP="00CD5738">
      <w:pPr>
        <w:widowControl w:val="0"/>
        <w:autoSpaceDE w:val="0"/>
        <w:autoSpaceDN w:val="0"/>
        <w:spacing w:before="0" w:beforeAutospacing="0" w:after="0" w:afterAutospacing="0" w:line="276" w:lineRule="auto"/>
        <w:jc w:val="center"/>
        <w:rPr>
          <w:rFonts w:ascii="Times New Roman" w:eastAsia="Times New Roman" w:hAnsi="Times New Roman" w:cs="Times New Roman"/>
          <w:bCs/>
          <w:sz w:val="28"/>
          <w:szCs w:val="28"/>
          <w:lang w:val="ru-RU"/>
        </w:rPr>
        <w:sectPr w:rsidR="00CD5738" w:rsidSect="00CD5738">
          <w:type w:val="continuous"/>
          <w:pgSz w:w="11906" w:h="16838"/>
          <w:pgMar w:top="720" w:right="720" w:bottom="720" w:left="720" w:header="708" w:footer="708" w:gutter="0"/>
          <w:cols w:num="2" w:space="708"/>
          <w:docGrid w:linePitch="360"/>
        </w:sectPr>
      </w:pPr>
    </w:p>
    <w:p w:rsidR="00CD5738" w:rsidRPr="00CD5738" w:rsidRDefault="00CD5738" w:rsidP="00CD5738">
      <w:pPr>
        <w:widowControl w:val="0"/>
        <w:autoSpaceDE w:val="0"/>
        <w:autoSpaceDN w:val="0"/>
        <w:spacing w:before="0" w:beforeAutospacing="0" w:after="0" w:afterAutospacing="0" w:line="276" w:lineRule="auto"/>
        <w:jc w:val="center"/>
        <w:rPr>
          <w:rFonts w:ascii="Times New Roman" w:eastAsia="Times New Roman" w:hAnsi="Times New Roman" w:cs="Times New Roman"/>
          <w:bCs/>
          <w:sz w:val="28"/>
          <w:szCs w:val="28"/>
          <w:lang w:val="ru-RU"/>
        </w:rPr>
      </w:pPr>
    </w:p>
    <w:p w:rsidR="00CD5738" w:rsidRPr="00CD5738" w:rsidRDefault="00CD5738" w:rsidP="00CD5738">
      <w:pPr>
        <w:spacing w:line="276" w:lineRule="auto"/>
        <w:jc w:val="center"/>
        <w:rPr>
          <w:rFonts w:ascii="Times New Roman" w:eastAsia="Times New Roman" w:hAnsi="Times New Roman" w:cs="Times New Roman"/>
          <w:b/>
          <w:sz w:val="28"/>
          <w:szCs w:val="28"/>
          <w:lang w:val="ru-RU"/>
        </w:rPr>
      </w:pPr>
      <w:r>
        <w:rPr>
          <w:rFonts w:ascii="Times New Roman" w:eastAsia="Times New Roman" w:hAnsi="Times New Roman" w:cs="Times New Roman"/>
          <w:bCs/>
          <w:sz w:val="28"/>
          <w:szCs w:val="28"/>
          <w:lang w:val="ru-RU"/>
        </w:rPr>
        <w:tab/>
      </w:r>
      <w:r w:rsidRPr="00CD5738">
        <w:rPr>
          <w:rFonts w:ascii="Times New Roman" w:eastAsia="Times New Roman" w:hAnsi="Times New Roman" w:cs="Times New Roman"/>
          <w:b/>
          <w:sz w:val="28"/>
          <w:szCs w:val="28"/>
          <w:lang w:val="ru-RU"/>
        </w:rPr>
        <w:t>ОТЧЕТ О РЕЗУЛЬТАТАХ САМООБСЛЕДОВАНИЯ</w:t>
      </w:r>
    </w:p>
    <w:p w:rsidR="00CD5738" w:rsidRPr="00CD5738" w:rsidRDefault="00CD5738" w:rsidP="00CD5738">
      <w:pPr>
        <w:widowControl w:val="0"/>
        <w:autoSpaceDE w:val="0"/>
        <w:autoSpaceDN w:val="0"/>
        <w:spacing w:before="0" w:beforeAutospacing="0" w:after="0" w:afterAutospacing="0" w:line="276" w:lineRule="auto"/>
        <w:jc w:val="center"/>
        <w:rPr>
          <w:rFonts w:ascii="Times New Roman" w:eastAsia="Times New Roman" w:hAnsi="Times New Roman" w:cs="Times New Roman"/>
          <w:sz w:val="28"/>
          <w:szCs w:val="28"/>
          <w:lang w:val="ru-RU"/>
        </w:rPr>
      </w:pPr>
      <w:r w:rsidRPr="00CD5738">
        <w:rPr>
          <w:rFonts w:ascii="Times New Roman" w:eastAsia="Times New Roman" w:hAnsi="Times New Roman" w:cs="Times New Roman"/>
          <w:sz w:val="28"/>
          <w:szCs w:val="28"/>
          <w:lang w:val="ru-RU"/>
        </w:rPr>
        <w:t>муниципального автономного общеобразовательного учреждения</w:t>
      </w:r>
    </w:p>
    <w:p w:rsidR="00CD5738" w:rsidRPr="00CD5738" w:rsidRDefault="00CD5738" w:rsidP="00CD5738">
      <w:pPr>
        <w:widowControl w:val="0"/>
        <w:autoSpaceDE w:val="0"/>
        <w:autoSpaceDN w:val="0"/>
        <w:spacing w:before="0" w:beforeAutospacing="0" w:after="0" w:afterAutospacing="0" w:line="276" w:lineRule="auto"/>
        <w:jc w:val="center"/>
        <w:rPr>
          <w:rFonts w:ascii="Times New Roman" w:eastAsia="Times New Roman" w:hAnsi="Times New Roman" w:cs="Times New Roman"/>
          <w:sz w:val="28"/>
          <w:szCs w:val="28"/>
          <w:lang w:val="ru-RU"/>
        </w:rPr>
      </w:pPr>
      <w:r w:rsidRPr="00CD5738">
        <w:rPr>
          <w:rFonts w:ascii="Times New Roman" w:eastAsia="Times New Roman" w:hAnsi="Times New Roman" w:cs="Times New Roman"/>
          <w:sz w:val="28"/>
          <w:szCs w:val="28"/>
          <w:lang w:val="ru-RU"/>
        </w:rPr>
        <w:t>города Набережные Челны</w:t>
      </w:r>
    </w:p>
    <w:p w:rsidR="00CD5738" w:rsidRPr="00CD5738" w:rsidRDefault="00CD5738" w:rsidP="00CD5738">
      <w:pPr>
        <w:widowControl w:val="0"/>
        <w:autoSpaceDE w:val="0"/>
        <w:autoSpaceDN w:val="0"/>
        <w:spacing w:before="0" w:beforeAutospacing="0" w:after="0" w:afterAutospacing="0" w:line="276" w:lineRule="auto"/>
        <w:jc w:val="center"/>
        <w:rPr>
          <w:rFonts w:ascii="Times New Roman" w:eastAsia="Times New Roman" w:hAnsi="Times New Roman" w:cs="Times New Roman"/>
          <w:sz w:val="28"/>
          <w:szCs w:val="28"/>
          <w:lang w:val="ru-RU"/>
        </w:rPr>
      </w:pPr>
      <w:r w:rsidRPr="00CD5738">
        <w:rPr>
          <w:rFonts w:ascii="Times New Roman" w:eastAsia="Times New Roman" w:hAnsi="Times New Roman" w:cs="Times New Roman"/>
          <w:sz w:val="28"/>
          <w:szCs w:val="28"/>
          <w:lang w:val="ru-RU"/>
        </w:rPr>
        <w:t>«Средняя общеобразовательная школа №34</w:t>
      </w:r>
    </w:p>
    <w:p w:rsidR="00CD5738" w:rsidRPr="00CD5738" w:rsidRDefault="00CD5738" w:rsidP="00CD5738">
      <w:pPr>
        <w:widowControl w:val="0"/>
        <w:autoSpaceDE w:val="0"/>
        <w:autoSpaceDN w:val="0"/>
        <w:spacing w:before="0" w:beforeAutospacing="0" w:after="0" w:afterAutospacing="0" w:line="276" w:lineRule="auto"/>
        <w:jc w:val="center"/>
        <w:rPr>
          <w:rFonts w:ascii="Times New Roman" w:eastAsia="Times New Roman" w:hAnsi="Times New Roman" w:cs="Times New Roman"/>
          <w:sz w:val="28"/>
          <w:szCs w:val="28"/>
          <w:lang w:val="ru-RU"/>
        </w:rPr>
      </w:pPr>
      <w:r w:rsidRPr="00CD5738">
        <w:rPr>
          <w:rFonts w:ascii="Times New Roman" w:eastAsia="Times New Roman" w:hAnsi="Times New Roman" w:cs="Times New Roman"/>
          <w:sz w:val="28"/>
          <w:szCs w:val="28"/>
          <w:lang w:val="ru-RU"/>
        </w:rPr>
        <w:t xml:space="preserve"> с углубленным изучением отдельных предметов»</w:t>
      </w:r>
    </w:p>
    <w:p w:rsidR="00CD5738" w:rsidRPr="00CD5738" w:rsidRDefault="00CD5738" w:rsidP="00CD5738">
      <w:pPr>
        <w:widowControl w:val="0"/>
        <w:autoSpaceDE w:val="0"/>
        <w:autoSpaceDN w:val="0"/>
        <w:spacing w:before="0" w:beforeAutospacing="0" w:after="0" w:afterAutospacing="0" w:line="276" w:lineRule="auto"/>
        <w:jc w:val="center"/>
        <w:rPr>
          <w:rFonts w:ascii="Times New Roman" w:eastAsia="Times New Roman" w:hAnsi="Times New Roman" w:cs="Times New Roman"/>
          <w:sz w:val="28"/>
          <w:szCs w:val="28"/>
          <w:lang w:val="ru-RU"/>
        </w:rPr>
      </w:pPr>
      <w:r w:rsidRPr="00CD5738">
        <w:rPr>
          <w:rFonts w:ascii="Times New Roman" w:eastAsia="Times New Roman" w:hAnsi="Times New Roman" w:cs="Times New Roman"/>
          <w:sz w:val="28"/>
          <w:szCs w:val="28"/>
          <w:lang w:val="ru-RU"/>
        </w:rPr>
        <w:t>за 202</w:t>
      </w:r>
      <w:r>
        <w:rPr>
          <w:rFonts w:ascii="Times New Roman" w:eastAsia="Times New Roman" w:hAnsi="Times New Roman" w:cs="Times New Roman"/>
          <w:sz w:val="28"/>
          <w:szCs w:val="28"/>
          <w:lang w:val="ru-RU"/>
        </w:rPr>
        <w:t>5</w:t>
      </w:r>
      <w:r w:rsidRPr="00CD5738">
        <w:rPr>
          <w:rFonts w:ascii="Times New Roman" w:eastAsia="Times New Roman" w:hAnsi="Times New Roman" w:cs="Times New Roman"/>
          <w:sz w:val="28"/>
          <w:szCs w:val="28"/>
          <w:lang w:val="ru-RU"/>
        </w:rPr>
        <w:t xml:space="preserve"> год</w:t>
      </w:r>
    </w:p>
    <w:p w:rsidR="00CD5738" w:rsidRPr="00CD5738" w:rsidRDefault="00CD5738" w:rsidP="00CD5738">
      <w:pPr>
        <w:widowControl w:val="0"/>
        <w:tabs>
          <w:tab w:val="left" w:pos="3300"/>
        </w:tabs>
        <w:autoSpaceDE w:val="0"/>
        <w:autoSpaceDN w:val="0"/>
        <w:spacing w:before="0" w:beforeAutospacing="0" w:after="0" w:afterAutospacing="0" w:line="360" w:lineRule="auto"/>
        <w:rPr>
          <w:rFonts w:ascii="Times New Roman" w:eastAsia="Times New Roman" w:hAnsi="Times New Roman" w:cs="Times New Roman"/>
          <w:bCs/>
          <w:sz w:val="28"/>
          <w:szCs w:val="28"/>
          <w:lang w:val="ru-RU"/>
        </w:rPr>
      </w:pPr>
    </w:p>
    <w:p w:rsidR="00CD5738" w:rsidRPr="00CD5738" w:rsidRDefault="00CD5738" w:rsidP="00CD5738">
      <w:pPr>
        <w:widowControl w:val="0"/>
        <w:autoSpaceDE w:val="0"/>
        <w:autoSpaceDN w:val="0"/>
        <w:spacing w:before="0" w:beforeAutospacing="0" w:after="0" w:afterAutospacing="0" w:line="360" w:lineRule="auto"/>
        <w:jc w:val="center"/>
        <w:rPr>
          <w:rFonts w:ascii="Times New Roman" w:eastAsia="Times New Roman" w:hAnsi="Times New Roman" w:cs="Times New Roman"/>
          <w:sz w:val="28"/>
          <w:szCs w:val="28"/>
          <w:lang w:val="ru-RU"/>
        </w:rPr>
      </w:pPr>
    </w:p>
    <w:p w:rsidR="00CD5738" w:rsidRPr="00CD5738" w:rsidRDefault="00CD5738" w:rsidP="00CD5738">
      <w:pPr>
        <w:widowControl w:val="0"/>
        <w:autoSpaceDE w:val="0"/>
        <w:autoSpaceDN w:val="0"/>
        <w:spacing w:before="0" w:beforeAutospacing="0" w:after="0" w:afterAutospacing="0" w:line="360" w:lineRule="auto"/>
        <w:ind w:firstLine="708"/>
        <w:jc w:val="both"/>
        <w:rPr>
          <w:rFonts w:ascii="Times New Roman" w:eastAsia="Times New Roman" w:hAnsi="Times New Roman" w:cs="Times New Roman"/>
          <w:sz w:val="28"/>
          <w:szCs w:val="28"/>
          <w:lang w:val="ru-RU"/>
        </w:rPr>
      </w:pPr>
    </w:p>
    <w:p w:rsidR="00CD5738" w:rsidRPr="00CD5738" w:rsidRDefault="00CD5738" w:rsidP="00CD5738">
      <w:pPr>
        <w:widowControl w:val="0"/>
        <w:autoSpaceDE w:val="0"/>
        <w:autoSpaceDN w:val="0"/>
        <w:spacing w:before="0" w:beforeAutospacing="0" w:after="0" w:afterAutospacing="0" w:line="360" w:lineRule="auto"/>
        <w:ind w:firstLine="708"/>
        <w:jc w:val="both"/>
        <w:rPr>
          <w:rFonts w:ascii="Times New Roman" w:eastAsia="Times New Roman" w:hAnsi="Times New Roman" w:cs="Times New Roman"/>
          <w:sz w:val="28"/>
          <w:szCs w:val="28"/>
          <w:lang w:val="ru-RU"/>
        </w:rPr>
      </w:pPr>
    </w:p>
    <w:p w:rsidR="00CD5738" w:rsidRPr="00CD5738" w:rsidRDefault="00CD5738" w:rsidP="00CD5738">
      <w:pPr>
        <w:widowControl w:val="0"/>
        <w:autoSpaceDE w:val="0"/>
        <w:autoSpaceDN w:val="0"/>
        <w:spacing w:before="0" w:beforeAutospacing="0" w:after="0" w:afterAutospacing="0" w:line="360" w:lineRule="auto"/>
        <w:jc w:val="both"/>
        <w:rPr>
          <w:rFonts w:ascii="Times New Roman" w:eastAsia="Times New Roman" w:hAnsi="Times New Roman" w:cs="Times New Roman"/>
          <w:sz w:val="28"/>
          <w:szCs w:val="28"/>
          <w:lang w:val="ru-RU"/>
        </w:rPr>
        <w:sectPr w:rsidR="00CD5738" w:rsidRPr="00CD5738" w:rsidSect="00CD5738">
          <w:type w:val="continuous"/>
          <w:pgSz w:w="11906" w:h="16838"/>
          <w:pgMar w:top="720" w:right="720" w:bottom="720" w:left="720" w:header="708" w:footer="708" w:gutter="0"/>
          <w:cols w:space="708"/>
          <w:docGrid w:linePitch="360"/>
        </w:sectPr>
      </w:pPr>
    </w:p>
    <w:p w:rsidR="00CD5738" w:rsidRPr="00CD5738" w:rsidRDefault="00CD5738" w:rsidP="00CD5738">
      <w:pPr>
        <w:widowControl w:val="0"/>
        <w:autoSpaceDE w:val="0"/>
        <w:autoSpaceDN w:val="0"/>
        <w:spacing w:before="0" w:beforeAutospacing="0" w:after="0" w:afterAutospacing="0" w:line="276" w:lineRule="auto"/>
        <w:ind w:firstLine="968"/>
        <w:jc w:val="both"/>
        <w:rPr>
          <w:rFonts w:ascii="Times New Roman" w:eastAsia="Times New Roman" w:hAnsi="Times New Roman" w:cs="Times New Roman"/>
          <w:sz w:val="24"/>
          <w:szCs w:val="24"/>
          <w:lang w:val="ru-RU"/>
        </w:rPr>
      </w:pPr>
      <w:r w:rsidRPr="00CD5738">
        <w:rPr>
          <w:rFonts w:ascii="Times New Roman" w:eastAsia="Times New Roman" w:hAnsi="Times New Roman" w:cs="Times New Roman"/>
          <w:iCs/>
          <w:sz w:val="24"/>
          <w:szCs w:val="24"/>
          <w:lang w:val="ru-RU"/>
        </w:rPr>
        <w:lastRenderedPageBreak/>
        <w:t>Отчет о самообследовании муниципального автономного общеобразовательного учреждения города Набережные Челны «Средняя общеобразовательная школа №34 с углубленным изучением отдельных предметов» подготовлен на основании приказа от 21.01.2025 № 37 «О проведении процедуры самообследования».</w:t>
      </w:r>
    </w:p>
    <w:p w:rsidR="00CD5738" w:rsidRPr="00CD5738" w:rsidRDefault="00CD5738" w:rsidP="00CD5738">
      <w:pPr>
        <w:widowControl w:val="0"/>
        <w:autoSpaceDE w:val="0"/>
        <w:autoSpaceDN w:val="0"/>
        <w:spacing w:before="0" w:beforeAutospacing="0" w:after="0" w:afterAutospacing="0" w:line="276" w:lineRule="auto"/>
        <w:jc w:val="both"/>
        <w:rPr>
          <w:rFonts w:ascii="Times New Roman" w:eastAsia="Times New Roman" w:hAnsi="Times New Roman" w:cs="Times New Roman"/>
          <w:sz w:val="24"/>
          <w:szCs w:val="24"/>
          <w:lang w:val="ru-RU"/>
        </w:rPr>
      </w:pPr>
    </w:p>
    <w:p w:rsidR="00CD5738" w:rsidRPr="00CD5738" w:rsidRDefault="00CD5738" w:rsidP="00CD5738">
      <w:pPr>
        <w:widowControl w:val="0"/>
        <w:autoSpaceDE w:val="0"/>
        <w:autoSpaceDN w:val="0"/>
        <w:spacing w:before="0" w:beforeAutospacing="0" w:after="0" w:afterAutospacing="0" w:line="276" w:lineRule="auto"/>
        <w:jc w:val="both"/>
        <w:rPr>
          <w:rFonts w:ascii="Times New Roman" w:eastAsia="Times New Roman" w:hAnsi="Times New Roman" w:cs="Times New Roman"/>
          <w:sz w:val="24"/>
          <w:szCs w:val="24"/>
          <w:lang w:val="ru-RU"/>
        </w:rPr>
      </w:pPr>
      <w:r w:rsidRPr="00CD5738">
        <w:rPr>
          <w:rFonts w:ascii="Times New Roman" w:eastAsia="Times New Roman" w:hAnsi="Times New Roman" w:cs="Times New Roman"/>
          <w:iCs/>
          <w:sz w:val="24"/>
          <w:szCs w:val="24"/>
          <w:lang w:val="ru-RU"/>
        </w:rPr>
        <w:t>Состав экспертной группы:</w:t>
      </w:r>
    </w:p>
    <w:p w:rsidR="00CD5738" w:rsidRPr="00CD5738" w:rsidRDefault="00CD5738" w:rsidP="00CD5738">
      <w:pPr>
        <w:widowControl w:val="0"/>
        <w:autoSpaceDE w:val="0"/>
        <w:autoSpaceDN w:val="0"/>
        <w:spacing w:before="0" w:beforeAutospacing="0" w:after="0" w:afterAutospacing="0" w:line="276" w:lineRule="auto"/>
        <w:jc w:val="both"/>
        <w:rPr>
          <w:rFonts w:ascii="Times New Roman" w:eastAsia="Times New Roman" w:hAnsi="Times New Roman" w:cs="Times New Roman"/>
          <w:sz w:val="24"/>
          <w:szCs w:val="24"/>
          <w:lang w:val="ru-RU"/>
        </w:rPr>
      </w:pPr>
      <w:r w:rsidRPr="00CD5738">
        <w:rPr>
          <w:rFonts w:ascii="Times New Roman" w:eastAsia="Times New Roman" w:hAnsi="Times New Roman" w:cs="Times New Roman"/>
          <w:b/>
          <w:bCs/>
          <w:iCs/>
          <w:sz w:val="24"/>
          <w:szCs w:val="24"/>
          <w:lang w:val="ru-RU"/>
        </w:rPr>
        <w:t>Председатель</w:t>
      </w:r>
      <w:r w:rsidRPr="00CD5738">
        <w:rPr>
          <w:rFonts w:ascii="Times New Roman" w:eastAsia="Times New Roman" w:hAnsi="Times New Roman" w:cs="Times New Roman"/>
          <w:iCs/>
          <w:sz w:val="24"/>
          <w:szCs w:val="24"/>
          <w:lang w:val="ru-RU"/>
        </w:rPr>
        <w:t>: Максимова Н.В.. – директор школы.</w:t>
      </w:r>
    </w:p>
    <w:p w:rsidR="00CD5738" w:rsidRPr="00CD5738" w:rsidRDefault="00CD5738" w:rsidP="00CD5738">
      <w:pPr>
        <w:widowControl w:val="0"/>
        <w:autoSpaceDE w:val="0"/>
        <w:autoSpaceDN w:val="0"/>
        <w:spacing w:before="0" w:beforeAutospacing="0" w:after="0" w:afterAutospacing="0" w:line="276" w:lineRule="auto"/>
        <w:jc w:val="both"/>
        <w:rPr>
          <w:rFonts w:ascii="Times New Roman" w:eastAsia="Times New Roman" w:hAnsi="Times New Roman" w:cs="Times New Roman"/>
          <w:sz w:val="24"/>
          <w:szCs w:val="24"/>
          <w:lang w:val="ru-RU"/>
        </w:rPr>
      </w:pPr>
      <w:r w:rsidRPr="00CD5738">
        <w:rPr>
          <w:rFonts w:ascii="Times New Roman" w:eastAsia="Times New Roman" w:hAnsi="Times New Roman" w:cs="Times New Roman"/>
          <w:b/>
          <w:bCs/>
          <w:iCs/>
          <w:sz w:val="24"/>
          <w:szCs w:val="24"/>
          <w:lang w:val="ru-RU"/>
        </w:rPr>
        <w:t>Члены экспертной группы:</w:t>
      </w:r>
    </w:p>
    <w:p w:rsidR="00CD5738" w:rsidRPr="00CD5738" w:rsidRDefault="00CD5738" w:rsidP="00CD5738">
      <w:pPr>
        <w:widowControl w:val="0"/>
        <w:autoSpaceDE w:val="0"/>
        <w:autoSpaceDN w:val="0"/>
        <w:spacing w:before="0" w:beforeAutospacing="0" w:after="0" w:afterAutospacing="0" w:line="276" w:lineRule="auto"/>
        <w:jc w:val="both"/>
        <w:rPr>
          <w:rFonts w:ascii="Times New Roman" w:eastAsia="Times New Roman" w:hAnsi="Times New Roman" w:cs="Times New Roman"/>
          <w:sz w:val="24"/>
          <w:szCs w:val="24"/>
          <w:lang w:val="ru-RU"/>
        </w:rPr>
      </w:pPr>
      <w:r w:rsidRPr="00CD5738">
        <w:rPr>
          <w:rFonts w:ascii="Times New Roman" w:eastAsia="Times New Roman" w:hAnsi="Times New Roman" w:cs="Times New Roman"/>
          <w:iCs/>
          <w:sz w:val="24"/>
          <w:szCs w:val="24"/>
          <w:lang w:val="ru-RU"/>
        </w:rPr>
        <w:t>Кубасова А.Р. – заместитель директора по УР</w:t>
      </w:r>
    </w:p>
    <w:p w:rsidR="00CD5738" w:rsidRPr="00CD5738" w:rsidRDefault="00CD5738" w:rsidP="00CD5738">
      <w:pPr>
        <w:widowControl w:val="0"/>
        <w:autoSpaceDE w:val="0"/>
        <w:autoSpaceDN w:val="0"/>
        <w:spacing w:before="0" w:beforeAutospacing="0" w:after="0" w:afterAutospacing="0" w:line="276" w:lineRule="auto"/>
        <w:jc w:val="both"/>
        <w:rPr>
          <w:rFonts w:ascii="Times New Roman" w:eastAsia="Times New Roman" w:hAnsi="Times New Roman" w:cs="Times New Roman"/>
          <w:sz w:val="24"/>
          <w:szCs w:val="24"/>
          <w:lang w:val="ru-RU"/>
        </w:rPr>
      </w:pPr>
      <w:r w:rsidRPr="00CD5738">
        <w:rPr>
          <w:rFonts w:ascii="Times New Roman" w:eastAsia="Times New Roman" w:hAnsi="Times New Roman" w:cs="Times New Roman"/>
          <w:iCs/>
          <w:sz w:val="24"/>
          <w:szCs w:val="24"/>
          <w:lang w:val="ru-RU"/>
        </w:rPr>
        <w:t>Шабаева Л.Н. – заместитель директор по ВР</w:t>
      </w:r>
    </w:p>
    <w:p w:rsidR="00CD5738" w:rsidRPr="00CD5738" w:rsidRDefault="00CD5738" w:rsidP="00CD5738">
      <w:pPr>
        <w:widowControl w:val="0"/>
        <w:autoSpaceDE w:val="0"/>
        <w:autoSpaceDN w:val="0"/>
        <w:spacing w:before="0" w:beforeAutospacing="0" w:after="0" w:afterAutospacing="0" w:line="276" w:lineRule="auto"/>
        <w:jc w:val="both"/>
        <w:rPr>
          <w:rFonts w:ascii="Times New Roman" w:eastAsia="Times New Roman" w:hAnsi="Times New Roman" w:cs="Times New Roman"/>
          <w:sz w:val="24"/>
          <w:szCs w:val="24"/>
          <w:lang w:val="ru-RU"/>
        </w:rPr>
      </w:pPr>
      <w:r w:rsidRPr="00CD5738">
        <w:rPr>
          <w:rFonts w:ascii="Times New Roman" w:eastAsia="Times New Roman" w:hAnsi="Times New Roman" w:cs="Times New Roman"/>
          <w:iCs/>
          <w:sz w:val="24"/>
          <w:szCs w:val="24"/>
          <w:lang w:val="ru-RU"/>
        </w:rPr>
        <w:t>Любимова Д.И. – заместитель директора по МР</w:t>
      </w:r>
    </w:p>
    <w:p w:rsidR="00CD5738" w:rsidRPr="00CD5738" w:rsidRDefault="00CD5738" w:rsidP="00CD5738">
      <w:pPr>
        <w:widowControl w:val="0"/>
        <w:autoSpaceDE w:val="0"/>
        <w:autoSpaceDN w:val="0"/>
        <w:spacing w:before="0" w:beforeAutospacing="0" w:after="0" w:afterAutospacing="0" w:line="276" w:lineRule="auto"/>
        <w:jc w:val="both"/>
        <w:rPr>
          <w:rFonts w:ascii="Times New Roman" w:eastAsia="Times New Roman" w:hAnsi="Times New Roman" w:cs="Times New Roman"/>
          <w:sz w:val="24"/>
          <w:szCs w:val="24"/>
          <w:lang w:val="ru-RU"/>
        </w:rPr>
      </w:pPr>
      <w:r w:rsidRPr="00CD5738">
        <w:rPr>
          <w:rFonts w:ascii="Times New Roman" w:eastAsia="Times New Roman" w:hAnsi="Times New Roman" w:cs="Times New Roman"/>
          <w:iCs/>
          <w:sz w:val="24"/>
          <w:szCs w:val="24"/>
          <w:lang w:val="ru-RU"/>
        </w:rPr>
        <w:t>Латыпова Н.В. – заместитель директора по АХЧ</w:t>
      </w:r>
    </w:p>
    <w:p w:rsidR="00CD5738" w:rsidRPr="00CD5738" w:rsidRDefault="00CD5738" w:rsidP="00CD5738">
      <w:pPr>
        <w:widowControl w:val="0"/>
        <w:autoSpaceDE w:val="0"/>
        <w:autoSpaceDN w:val="0"/>
        <w:spacing w:before="0" w:beforeAutospacing="0" w:after="0" w:afterAutospacing="0" w:line="276" w:lineRule="auto"/>
        <w:jc w:val="both"/>
        <w:rPr>
          <w:rFonts w:ascii="Times New Roman" w:eastAsia="Times New Roman" w:hAnsi="Times New Roman" w:cs="Times New Roman"/>
          <w:sz w:val="24"/>
          <w:szCs w:val="24"/>
          <w:lang w:val="ru-RU"/>
        </w:rPr>
      </w:pPr>
      <w:r w:rsidRPr="00CD5738">
        <w:rPr>
          <w:rFonts w:ascii="Times New Roman" w:eastAsia="Times New Roman" w:hAnsi="Times New Roman" w:cs="Times New Roman"/>
          <w:iCs/>
          <w:sz w:val="24"/>
          <w:szCs w:val="24"/>
          <w:lang w:val="ru-RU"/>
        </w:rPr>
        <w:t>Кметь В.П. – председатель первичной профсоюзной</w:t>
      </w:r>
      <w:r>
        <w:rPr>
          <w:rFonts w:ascii="Times New Roman" w:eastAsia="Times New Roman" w:hAnsi="Times New Roman" w:cs="Times New Roman"/>
          <w:iCs/>
          <w:sz w:val="24"/>
          <w:szCs w:val="24"/>
          <w:lang w:val="ru-RU"/>
        </w:rPr>
        <w:t xml:space="preserve"> </w:t>
      </w:r>
      <w:r w:rsidRPr="00CD5738">
        <w:rPr>
          <w:rFonts w:ascii="Times New Roman" w:eastAsia="Times New Roman" w:hAnsi="Times New Roman" w:cs="Times New Roman"/>
          <w:iCs/>
          <w:sz w:val="24"/>
          <w:szCs w:val="24"/>
          <w:lang w:val="ru-RU"/>
        </w:rPr>
        <w:t>организации</w:t>
      </w:r>
    </w:p>
    <w:p w:rsidR="00CD5738" w:rsidRPr="00CD5738" w:rsidRDefault="00CD5738" w:rsidP="00CD5738">
      <w:pPr>
        <w:widowControl w:val="0"/>
        <w:autoSpaceDE w:val="0"/>
        <w:autoSpaceDN w:val="0"/>
        <w:spacing w:before="0" w:beforeAutospacing="0" w:after="0" w:afterAutospacing="0" w:line="276" w:lineRule="auto"/>
        <w:jc w:val="both"/>
        <w:rPr>
          <w:rFonts w:ascii="Times New Roman" w:eastAsia="Times New Roman" w:hAnsi="Times New Roman" w:cs="Times New Roman"/>
          <w:sz w:val="24"/>
          <w:szCs w:val="24"/>
          <w:lang w:val="ru-RU"/>
        </w:rPr>
      </w:pPr>
    </w:p>
    <w:p w:rsidR="00CD5738" w:rsidRPr="00CD5738" w:rsidRDefault="00CD5738" w:rsidP="00CD5738">
      <w:pPr>
        <w:widowControl w:val="0"/>
        <w:autoSpaceDE w:val="0"/>
        <w:autoSpaceDN w:val="0"/>
        <w:spacing w:before="0" w:beforeAutospacing="0" w:after="0" w:afterAutospacing="0" w:line="276" w:lineRule="auto"/>
        <w:ind w:firstLine="968"/>
        <w:jc w:val="both"/>
        <w:rPr>
          <w:rFonts w:ascii="Times New Roman" w:eastAsia="Times New Roman" w:hAnsi="Times New Roman" w:cs="Times New Roman"/>
          <w:sz w:val="24"/>
          <w:szCs w:val="24"/>
          <w:lang w:val="ru-RU"/>
        </w:rPr>
      </w:pPr>
      <w:r w:rsidRPr="00CD5738">
        <w:rPr>
          <w:rFonts w:ascii="Times New Roman" w:eastAsia="Times New Roman" w:hAnsi="Times New Roman" w:cs="Times New Roman"/>
          <w:iCs/>
          <w:sz w:val="24"/>
          <w:szCs w:val="24"/>
          <w:lang w:val="ru-RU"/>
        </w:rPr>
        <w:t>Цель проведения самообследования – анализ показателей деятельности организации, оценка результатов образовательной деятельности, учебного процесса, системы управления, кадрового потенциала, материально-технической базы, ВСОКО, обеспечение доступности и открытости информации о деятельности МАОУ «Средняя общеобразовательная школа №34 с углубленным изучением отдельных предметов».</w:t>
      </w:r>
    </w:p>
    <w:p w:rsidR="00CD5738" w:rsidRPr="00CD5738" w:rsidRDefault="00CD5738" w:rsidP="00CD5738">
      <w:pPr>
        <w:widowControl w:val="0"/>
        <w:autoSpaceDE w:val="0"/>
        <w:autoSpaceDN w:val="0"/>
        <w:spacing w:before="0" w:beforeAutospacing="0" w:after="0" w:afterAutospacing="0" w:line="276" w:lineRule="auto"/>
        <w:ind w:firstLine="968"/>
        <w:jc w:val="both"/>
        <w:rPr>
          <w:rFonts w:ascii="Times New Roman" w:eastAsia="Times New Roman" w:hAnsi="Times New Roman" w:cs="Times New Roman"/>
          <w:sz w:val="24"/>
          <w:szCs w:val="24"/>
          <w:lang w:val="ru-RU"/>
        </w:rPr>
      </w:pPr>
      <w:r w:rsidRPr="00CD5738">
        <w:rPr>
          <w:rFonts w:ascii="Times New Roman" w:eastAsia="Times New Roman" w:hAnsi="Times New Roman" w:cs="Times New Roman"/>
          <w:iCs/>
          <w:sz w:val="24"/>
          <w:szCs w:val="24"/>
          <w:lang w:val="ru-RU"/>
        </w:rPr>
        <w:t xml:space="preserve">Отчетным периодом является предшествующий самообследованию календарный год. </w:t>
      </w:r>
    </w:p>
    <w:p w:rsidR="00CD5738" w:rsidRPr="00CD5738" w:rsidRDefault="00CD5738" w:rsidP="00CD5738">
      <w:pPr>
        <w:widowControl w:val="0"/>
        <w:autoSpaceDE w:val="0"/>
        <w:autoSpaceDN w:val="0"/>
        <w:spacing w:before="0" w:beforeAutospacing="0" w:after="0" w:afterAutospacing="0" w:line="276" w:lineRule="auto"/>
        <w:ind w:firstLine="993"/>
        <w:jc w:val="both"/>
        <w:rPr>
          <w:rFonts w:ascii="Times New Roman" w:eastAsia="Times New Roman" w:hAnsi="Times New Roman" w:cs="Times New Roman"/>
          <w:sz w:val="24"/>
          <w:szCs w:val="24"/>
          <w:lang w:val="ru-RU"/>
        </w:rPr>
      </w:pPr>
      <w:r w:rsidRPr="00CD5738">
        <w:rPr>
          <w:rFonts w:ascii="Times New Roman" w:eastAsia="Times New Roman" w:hAnsi="Times New Roman" w:cs="Times New Roman"/>
          <w:iCs/>
          <w:sz w:val="24"/>
          <w:szCs w:val="24"/>
          <w:lang w:val="ru-RU"/>
        </w:rPr>
        <w:t>Отчет носит публичный характер, является средством обеспечения информационной открытости школы, создания условий для внешней оценки состояния образовательной деятельности, результатах, проблемах функционирования, перспективах развития школы.</w:t>
      </w:r>
    </w:p>
    <w:p w:rsidR="00CD5738" w:rsidRPr="00CD5738" w:rsidRDefault="00CD5738" w:rsidP="00CD5738">
      <w:pPr>
        <w:widowControl w:val="0"/>
        <w:autoSpaceDE w:val="0"/>
        <w:autoSpaceDN w:val="0"/>
        <w:spacing w:before="0" w:beforeAutospacing="0" w:after="0" w:afterAutospacing="0" w:line="276" w:lineRule="auto"/>
        <w:ind w:firstLine="993"/>
        <w:jc w:val="both"/>
        <w:rPr>
          <w:rFonts w:ascii="Times New Roman" w:eastAsia="Times New Roman" w:hAnsi="Times New Roman" w:cs="Times New Roman"/>
          <w:sz w:val="24"/>
          <w:szCs w:val="24"/>
          <w:lang w:val="ru-RU"/>
        </w:rPr>
      </w:pPr>
      <w:r w:rsidRPr="00CD5738">
        <w:rPr>
          <w:rFonts w:ascii="Times New Roman" w:eastAsia="Times New Roman" w:hAnsi="Times New Roman" w:cs="Times New Roman"/>
          <w:iCs/>
          <w:sz w:val="24"/>
          <w:szCs w:val="24"/>
          <w:lang w:val="ru-RU"/>
        </w:rPr>
        <w:t>Представленная информация основана на данных мониторинга учебно-воспитательной деятельности, статистической отчетности, содержании внешних оценок представителей общественности.</w:t>
      </w:r>
    </w:p>
    <w:p w:rsidR="00CD5738" w:rsidRPr="00CD5738" w:rsidRDefault="00CD5738" w:rsidP="00CD5738">
      <w:pPr>
        <w:widowControl w:val="0"/>
        <w:autoSpaceDE w:val="0"/>
        <w:autoSpaceDN w:val="0"/>
        <w:spacing w:before="0" w:beforeAutospacing="0" w:after="0" w:afterAutospacing="0" w:line="276" w:lineRule="auto"/>
        <w:ind w:left="260" w:firstLine="708"/>
        <w:jc w:val="both"/>
        <w:rPr>
          <w:rFonts w:ascii="Times New Roman" w:eastAsia="Times New Roman" w:hAnsi="Times New Roman" w:cs="Times New Roman"/>
          <w:sz w:val="24"/>
          <w:szCs w:val="24"/>
          <w:lang w:val="ru-RU"/>
        </w:rPr>
      </w:pPr>
      <w:r w:rsidRPr="00CD5738">
        <w:rPr>
          <w:rFonts w:ascii="Times New Roman" w:eastAsia="Times New Roman" w:hAnsi="Times New Roman" w:cs="Times New Roman"/>
          <w:iCs/>
          <w:sz w:val="24"/>
          <w:szCs w:val="24"/>
          <w:lang w:val="ru-RU"/>
        </w:rPr>
        <w:t>Отчет о результатах самообследования муниципального автономного общеобразовательного учреждения города Набережные Челны «Средняя общеобразовательная школа №34 с углубленным изучением отдельных предметов» размещен на официальном сайте организации в сети «Интернет»</w:t>
      </w:r>
      <w:hyperlink r:id="rId9" w:history="1">
        <w:r w:rsidRPr="00CD5738">
          <w:rPr>
            <w:rFonts w:ascii="Times New Roman" w:eastAsia="Times New Roman" w:hAnsi="Times New Roman" w:cs="Times New Roman"/>
            <w:iCs/>
            <w:color w:val="0563C1"/>
            <w:sz w:val="24"/>
            <w:szCs w:val="24"/>
            <w:u w:val="single"/>
            <w:lang w:val="ru-RU"/>
          </w:rPr>
          <w:t>https://edu.tatar.ru/n_chelny/sch34</w:t>
        </w:r>
      </w:hyperlink>
      <w:r w:rsidRPr="00CD5738">
        <w:rPr>
          <w:rFonts w:ascii="Times New Roman" w:eastAsia="Times New Roman" w:hAnsi="Times New Roman" w:cs="Times New Roman"/>
          <w:sz w:val="24"/>
          <w:szCs w:val="24"/>
          <w:lang w:val="ru-RU"/>
        </w:rPr>
        <w:t xml:space="preserve"> </w:t>
      </w:r>
      <w:r w:rsidRPr="00CD5738">
        <w:rPr>
          <w:rFonts w:ascii="Times New Roman" w:eastAsia="Times New Roman" w:hAnsi="Times New Roman" w:cs="Times New Roman"/>
          <w:iCs/>
          <w:sz w:val="24"/>
          <w:szCs w:val="24"/>
          <w:lang w:val="ru-RU"/>
        </w:rPr>
        <w:t>и направлен учредителю не позднее 1 марта текущего года.</w:t>
      </w:r>
    </w:p>
    <w:p w:rsidR="007429A3" w:rsidRPr="005B59AF" w:rsidRDefault="007429A3" w:rsidP="007429A3">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7429A3" w:rsidRPr="005B59AF" w:rsidRDefault="007429A3" w:rsidP="007429A3">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7429A3" w:rsidRPr="005B59AF" w:rsidRDefault="007429A3" w:rsidP="007429A3">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7429A3" w:rsidRPr="005B59AF" w:rsidRDefault="007429A3" w:rsidP="007429A3">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7429A3" w:rsidRPr="005B59AF" w:rsidRDefault="007429A3" w:rsidP="007429A3">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7429A3" w:rsidRPr="005B59AF" w:rsidRDefault="007429A3" w:rsidP="007429A3">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7429A3" w:rsidRPr="005B59AF" w:rsidRDefault="007429A3" w:rsidP="007429A3">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7429A3" w:rsidRPr="005B59AF" w:rsidRDefault="007429A3" w:rsidP="007429A3">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382D34" w:rsidRPr="005B59AF" w:rsidRDefault="00382D34" w:rsidP="00CD5738">
      <w:pPr>
        <w:spacing w:before="0" w:beforeAutospacing="0" w:after="0" w:afterAutospacing="0" w:line="360" w:lineRule="auto"/>
        <w:rPr>
          <w:rFonts w:ascii="Times New Roman" w:hAnsi="Times New Roman" w:cs="Times New Roman"/>
          <w:b/>
          <w:bCs/>
          <w:color w:val="252525"/>
          <w:spacing w:val="-2"/>
          <w:sz w:val="24"/>
          <w:szCs w:val="24"/>
          <w:lang w:val="ru-RU"/>
        </w:rPr>
      </w:pPr>
    </w:p>
    <w:sdt>
      <w:sdtPr>
        <w:rPr>
          <w:b/>
          <w:sz w:val="28"/>
        </w:rPr>
        <w:id w:val="861100779"/>
        <w:docPartObj>
          <w:docPartGallery w:val="Table of Contents"/>
          <w:docPartUnique/>
        </w:docPartObj>
      </w:sdtPr>
      <w:sdtEndPr>
        <w:rPr>
          <w:bCs/>
          <w:sz w:val="22"/>
        </w:rPr>
      </w:sdtEndPr>
      <w:sdtContent>
        <w:p w:rsidR="006A5A70" w:rsidRPr="00874C88" w:rsidRDefault="006A5A70" w:rsidP="00874C88">
          <w:pPr>
            <w:spacing w:before="0" w:beforeAutospacing="0" w:after="0" w:afterAutospacing="0" w:line="360" w:lineRule="auto"/>
            <w:jc w:val="center"/>
            <w:rPr>
              <w:b/>
              <w:sz w:val="24"/>
              <w:szCs w:val="24"/>
            </w:rPr>
          </w:pPr>
          <w:r w:rsidRPr="00874C88">
            <w:rPr>
              <w:b/>
              <w:sz w:val="24"/>
              <w:szCs w:val="24"/>
            </w:rPr>
            <w:t>Содержание</w:t>
          </w:r>
        </w:p>
        <w:p w:rsidR="006A5A70" w:rsidRPr="00874C88" w:rsidRDefault="006A5A70" w:rsidP="00874C88">
          <w:pPr>
            <w:pStyle w:val="11"/>
            <w:tabs>
              <w:tab w:val="right" w:leader="dot" w:pos="9346"/>
            </w:tabs>
            <w:spacing w:before="0" w:beforeAutospacing="0" w:after="0" w:afterAutospacing="0" w:line="360" w:lineRule="auto"/>
            <w:rPr>
              <w:rFonts w:eastAsiaTheme="minorEastAsia"/>
              <w:noProof/>
              <w:sz w:val="24"/>
              <w:szCs w:val="24"/>
              <w:lang w:val="ru-RU" w:eastAsia="ru-RU"/>
            </w:rPr>
          </w:pPr>
          <w:r w:rsidRPr="00874C88">
            <w:rPr>
              <w:sz w:val="24"/>
              <w:szCs w:val="24"/>
            </w:rPr>
            <w:fldChar w:fldCharType="begin"/>
          </w:r>
          <w:r w:rsidRPr="00874C88">
            <w:rPr>
              <w:sz w:val="24"/>
              <w:szCs w:val="24"/>
            </w:rPr>
            <w:instrText xml:space="preserve"> TOC \o "1-3" \h \z \u </w:instrText>
          </w:r>
          <w:r w:rsidRPr="00874C88">
            <w:rPr>
              <w:sz w:val="24"/>
              <w:szCs w:val="24"/>
            </w:rPr>
            <w:fldChar w:fldCharType="separate"/>
          </w:r>
          <w:hyperlink w:anchor="_Toc227242399" w:history="1">
            <w:r w:rsidRPr="00874C88">
              <w:rPr>
                <w:rStyle w:val="afb"/>
                <w:rFonts w:ascii="Times New Roman" w:hAnsi="Times New Roman" w:cs="Times New Roman"/>
                <w:noProof/>
                <w:sz w:val="24"/>
                <w:szCs w:val="24"/>
                <w:lang w:val="ru-RU"/>
              </w:rPr>
              <w:t>Аналитическая часть</w:t>
            </w:r>
            <w:r w:rsidRPr="00874C88">
              <w:rPr>
                <w:noProof/>
                <w:webHidden/>
                <w:sz w:val="24"/>
                <w:szCs w:val="24"/>
              </w:rPr>
              <w:tab/>
            </w:r>
            <w:r w:rsidRPr="00874C88">
              <w:rPr>
                <w:noProof/>
                <w:webHidden/>
                <w:sz w:val="24"/>
                <w:szCs w:val="24"/>
              </w:rPr>
              <w:fldChar w:fldCharType="begin"/>
            </w:r>
            <w:r w:rsidRPr="00874C88">
              <w:rPr>
                <w:noProof/>
                <w:webHidden/>
                <w:sz w:val="24"/>
                <w:szCs w:val="24"/>
              </w:rPr>
              <w:instrText xml:space="preserve"> PAGEREF _Toc227242399 \h </w:instrText>
            </w:r>
            <w:r w:rsidRPr="00874C88">
              <w:rPr>
                <w:noProof/>
                <w:webHidden/>
                <w:sz w:val="24"/>
                <w:szCs w:val="24"/>
              </w:rPr>
            </w:r>
            <w:r w:rsidRPr="00874C88">
              <w:rPr>
                <w:noProof/>
                <w:webHidden/>
                <w:sz w:val="24"/>
                <w:szCs w:val="24"/>
              </w:rPr>
              <w:fldChar w:fldCharType="separate"/>
            </w:r>
            <w:r w:rsidR="00CA36EA">
              <w:rPr>
                <w:noProof/>
                <w:webHidden/>
                <w:sz w:val="24"/>
                <w:szCs w:val="24"/>
              </w:rPr>
              <w:t>4</w:t>
            </w:r>
            <w:r w:rsidRPr="00874C88">
              <w:rPr>
                <w:noProof/>
                <w:webHidden/>
                <w:sz w:val="24"/>
                <w:szCs w:val="24"/>
              </w:rPr>
              <w:fldChar w:fldCharType="end"/>
            </w:r>
          </w:hyperlink>
        </w:p>
        <w:p w:rsidR="006A5A70" w:rsidRPr="00874C88" w:rsidRDefault="00711DBE" w:rsidP="00874C88">
          <w:pPr>
            <w:pStyle w:val="11"/>
            <w:tabs>
              <w:tab w:val="right" w:leader="dot" w:pos="9346"/>
            </w:tabs>
            <w:spacing w:before="0" w:beforeAutospacing="0" w:after="0" w:afterAutospacing="0" w:line="360" w:lineRule="auto"/>
            <w:rPr>
              <w:rFonts w:eastAsiaTheme="minorEastAsia"/>
              <w:noProof/>
              <w:sz w:val="24"/>
              <w:szCs w:val="24"/>
              <w:lang w:val="ru-RU" w:eastAsia="ru-RU"/>
            </w:rPr>
          </w:pPr>
          <w:hyperlink w:anchor="_Toc227242400" w:history="1">
            <w:r w:rsidR="006A5A70" w:rsidRPr="00874C88">
              <w:rPr>
                <w:rStyle w:val="afb"/>
                <w:rFonts w:ascii="Times New Roman" w:hAnsi="Times New Roman" w:cs="Times New Roman"/>
                <w:noProof/>
                <w:sz w:val="24"/>
                <w:szCs w:val="24"/>
                <w:lang w:val="ru-RU"/>
              </w:rPr>
              <w:t>Система</w:t>
            </w:r>
            <w:r w:rsidR="006A5A70" w:rsidRPr="00874C88">
              <w:rPr>
                <w:rStyle w:val="afb"/>
                <w:rFonts w:ascii="Times New Roman" w:hAnsi="Times New Roman" w:cs="Times New Roman"/>
                <w:noProof/>
                <w:sz w:val="24"/>
                <w:szCs w:val="24"/>
              </w:rPr>
              <w:t> </w:t>
            </w:r>
            <w:r w:rsidR="006A5A70" w:rsidRPr="00874C88">
              <w:rPr>
                <w:rStyle w:val="afb"/>
                <w:rFonts w:ascii="Times New Roman" w:hAnsi="Times New Roman" w:cs="Times New Roman"/>
                <w:noProof/>
                <w:sz w:val="24"/>
                <w:szCs w:val="24"/>
                <w:lang w:val="ru-RU"/>
              </w:rPr>
              <w:t>управления организацией</w:t>
            </w:r>
            <w:r w:rsidR="006A5A70" w:rsidRPr="00874C88">
              <w:rPr>
                <w:noProof/>
                <w:webHidden/>
                <w:sz w:val="24"/>
                <w:szCs w:val="24"/>
              </w:rPr>
              <w:tab/>
            </w:r>
            <w:r w:rsidR="006A5A70" w:rsidRPr="00874C88">
              <w:rPr>
                <w:noProof/>
                <w:webHidden/>
                <w:sz w:val="24"/>
                <w:szCs w:val="24"/>
              </w:rPr>
              <w:fldChar w:fldCharType="begin"/>
            </w:r>
            <w:r w:rsidR="006A5A70" w:rsidRPr="00874C88">
              <w:rPr>
                <w:noProof/>
                <w:webHidden/>
                <w:sz w:val="24"/>
                <w:szCs w:val="24"/>
              </w:rPr>
              <w:instrText xml:space="preserve"> PAGEREF _Toc227242400 \h </w:instrText>
            </w:r>
            <w:r w:rsidR="006A5A70" w:rsidRPr="00874C88">
              <w:rPr>
                <w:noProof/>
                <w:webHidden/>
                <w:sz w:val="24"/>
                <w:szCs w:val="24"/>
              </w:rPr>
            </w:r>
            <w:r w:rsidR="006A5A70" w:rsidRPr="00874C88">
              <w:rPr>
                <w:noProof/>
                <w:webHidden/>
                <w:sz w:val="24"/>
                <w:szCs w:val="24"/>
              </w:rPr>
              <w:fldChar w:fldCharType="separate"/>
            </w:r>
            <w:r w:rsidR="00CA36EA">
              <w:rPr>
                <w:noProof/>
                <w:webHidden/>
                <w:sz w:val="24"/>
                <w:szCs w:val="24"/>
              </w:rPr>
              <w:t>6</w:t>
            </w:r>
            <w:r w:rsidR="006A5A70" w:rsidRPr="00874C88">
              <w:rPr>
                <w:noProof/>
                <w:webHidden/>
                <w:sz w:val="24"/>
                <w:szCs w:val="24"/>
              </w:rPr>
              <w:fldChar w:fldCharType="end"/>
            </w:r>
          </w:hyperlink>
        </w:p>
        <w:p w:rsidR="006A5A70" w:rsidRPr="00874C88" w:rsidRDefault="00711DBE" w:rsidP="00874C88">
          <w:pPr>
            <w:pStyle w:val="11"/>
            <w:tabs>
              <w:tab w:val="right" w:leader="dot" w:pos="9346"/>
            </w:tabs>
            <w:spacing w:before="0" w:beforeAutospacing="0" w:after="0" w:afterAutospacing="0" w:line="360" w:lineRule="auto"/>
            <w:rPr>
              <w:rFonts w:eastAsiaTheme="minorEastAsia"/>
              <w:noProof/>
              <w:sz w:val="24"/>
              <w:szCs w:val="24"/>
              <w:lang w:val="ru-RU" w:eastAsia="ru-RU"/>
            </w:rPr>
          </w:pPr>
          <w:hyperlink w:anchor="_Toc227242401" w:history="1">
            <w:r w:rsidR="006A5A70" w:rsidRPr="00874C88">
              <w:rPr>
                <w:rStyle w:val="afb"/>
                <w:rFonts w:cstheme="minorHAnsi"/>
                <w:noProof/>
                <w:sz w:val="24"/>
                <w:szCs w:val="24"/>
              </w:rPr>
              <w:t>Оценка образовательной деятельности</w:t>
            </w:r>
            <w:r w:rsidR="006A5A70" w:rsidRPr="00874C88">
              <w:rPr>
                <w:noProof/>
                <w:webHidden/>
                <w:sz w:val="24"/>
                <w:szCs w:val="24"/>
              </w:rPr>
              <w:tab/>
            </w:r>
            <w:r w:rsidR="006A5A70" w:rsidRPr="00874C88">
              <w:rPr>
                <w:noProof/>
                <w:webHidden/>
                <w:sz w:val="24"/>
                <w:szCs w:val="24"/>
              </w:rPr>
              <w:fldChar w:fldCharType="begin"/>
            </w:r>
            <w:r w:rsidR="006A5A70" w:rsidRPr="00874C88">
              <w:rPr>
                <w:noProof/>
                <w:webHidden/>
                <w:sz w:val="24"/>
                <w:szCs w:val="24"/>
              </w:rPr>
              <w:instrText xml:space="preserve"> PAGEREF _Toc227242401 \h </w:instrText>
            </w:r>
            <w:r w:rsidR="006A5A70" w:rsidRPr="00874C88">
              <w:rPr>
                <w:noProof/>
                <w:webHidden/>
                <w:sz w:val="24"/>
                <w:szCs w:val="24"/>
              </w:rPr>
            </w:r>
            <w:r w:rsidR="006A5A70" w:rsidRPr="00874C88">
              <w:rPr>
                <w:noProof/>
                <w:webHidden/>
                <w:sz w:val="24"/>
                <w:szCs w:val="24"/>
              </w:rPr>
              <w:fldChar w:fldCharType="separate"/>
            </w:r>
            <w:r w:rsidR="00CA36EA">
              <w:rPr>
                <w:noProof/>
                <w:webHidden/>
                <w:sz w:val="24"/>
                <w:szCs w:val="24"/>
              </w:rPr>
              <w:t>8</w:t>
            </w:r>
            <w:r w:rsidR="006A5A70" w:rsidRPr="00874C88">
              <w:rPr>
                <w:noProof/>
                <w:webHidden/>
                <w:sz w:val="24"/>
                <w:szCs w:val="24"/>
              </w:rPr>
              <w:fldChar w:fldCharType="end"/>
            </w:r>
          </w:hyperlink>
        </w:p>
        <w:p w:rsidR="006A5A70" w:rsidRPr="00874C88" w:rsidRDefault="00711DBE" w:rsidP="00874C88">
          <w:pPr>
            <w:pStyle w:val="11"/>
            <w:tabs>
              <w:tab w:val="right" w:leader="dot" w:pos="9346"/>
            </w:tabs>
            <w:spacing w:before="0" w:beforeAutospacing="0" w:after="0" w:afterAutospacing="0" w:line="360" w:lineRule="auto"/>
            <w:rPr>
              <w:rFonts w:eastAsiaTheme="minorEastAsia"/>
              <w:noProof/>
              <w:sz w:val="24"/>
              <w:szCs w:val="24"/>
              <w:lang w:val="ru-RU" w:eastAsia="ru-RU"/>
            </w:rPr>
          </w:pPr>
          <w:hyperlink w:anchor="_Toc227242402" w:history="1">
            <w:r w:rsidR="006A5A70" w:rsidRPr="00874C88">
              <w:rPr>
                <w:rStyle w:val="afb"/>
                <w:rFonts w:ascii="Times New Roman" w:hAnsi="Times New Roman" w:cs="Times New Roman"/>
                <w:noProof/>
                <w:sz w:val="24"/>
                <w:szCs w:val="24"/>
                <w:lang w:val="ru-RU"/>
              </w:rPr>
              <w:t>Организация учебного процесса</w:t>
            </w:r>
            <w:r w:rsidR="006A5A70" w:rsidRPr="00874C88">
              <w:rPr>
                <w:noProof/>
                <w:webHidden/>
                <w:sz w:val="24"/>
                <w:szCs w:val="24"/>
              </w:rPr>
              <w:tab/>
            </w:r>
            <w:r w:rsidR="006A5A70" w:rsidRPr="00874C88">
              <w:rPr>
                <w:noProof/>
                <w:webHidden/>
                <w:sz w:val="24"/>
                <w:szCs w:val="24"/>
              </w:rPr>
              <w:fldChar w:fldCharType="begin"/>
            </w:r>
            <w:r w:rsidR="006A5A70" w:rsidRPr="00874C88">
              <w:rPr>
                <w:noProof/>
                <w:webHidden/>
                <w:sz w:val="24"/>
                <w:szCs w:val="24"/>
              </w:rPr>
              <w:instrText xml:space="preserve"> PAGEREF _Toc227242402 \h </w:instrText>
            </w:r>
            <w:r w:rsidR="006A5A70" w:rsidRPr="00874C88">
              <w:rPr>
                <w:noProof/>
                <w:webHidden/>
                <w:sz w:val="24"/>
                <w:szCs w:val="24"/>
              </w:rPr>
            </w:r>
            <w:r w:rsidR="006A5A70" w:rsidRPr="00874C88">
              <w:rPr>
                <w:noProof/>
                <w:webHidden/>
                <w:sz w:val="24"/>
                <w:szCs w:val="24"/>
              </w:rPr>
              <w:fldChar w:fldCharType="separate"/>
            </w:r>
            <w:r w:rsidR="00CA36EA">
              <w:rPr>
                <w:noProof/>
                <w:webHidden/>
                <w:sz w:val="24"/>
                <w:szCs w:val="24"/>
              </w:rPr>
              <w:t>22</w:t>
            </w:r>
            <w:r w:rsidR="006A5A70" w:rsidRPr="00874C88">
              <w:rPr>
                <w:noProof/>
                <w:webHidden/>
                <w:sz w:val="24"/>
                <w:szCs w:val="24"/>
              </w:rPr>
              <w:fldChar w:fldCharType="end"/>
            </w:r>
          </w:hyperlink>
        </w:p>
        <w:p w:rsidR="006A5A70" w:rsidRPr="00874C88" w:rsidRDefault="00711DBE" w:rsidP="00874C88">
          <w:pPr>
            <w:pStyle w:val="11"/>
            <w:tabs>
              <w:tab w:val="right" w:leader="dot" w:pos="9346"/>
            </w:tabs>
            <w:spacing w:before="0" w:beforeAutospacing="0" w:after="0" w:afterAutospacing="0" w:line="360" w:lineRule="auto"/>
            <w:rPr>
              <w:rFonts w:eastAsiaTheme="minorEastAsia"/>
              <w:noProof/>
              <w:sz w:val="24"/>
              <w:szCs w:val="24"/>
              <w:lang w:val="ru-RU" w:eastAsia="ru-RU"/>
            </w:rPr>
          </w:pPr>
          <w:hyperlink w:anchor="_Toc227242403" w:history="1">
            <w:r w:rsidR="006A5A70" w:rsidRPr="00874C88">
              <w:rPr>
                <w:rStyle w:val="afb"/>
                <w:rFonts w:ascii="Times New Roman" w:hAnsi="Times New Roman" w:cs="Times New Roman"/>
                <w:noProof/>
                <w:sz w:val="24"/>
                <w:szCs w:val="24"/>
                <w:lang w:val="ru-RU"/>
              </w:rPr>
              <w:t>Содержание и качество подготовки обучающихся</w:t>
            </w:r>
            <w:r w:rsidR="006A5A70" w:rsidRPr="00874C88">
              <w:rPr>
                <w:noProof/>
                <w:webHidden/>
                <w:sz w:val="24"/>
                <w:szCs w:val="24"/>
              </w:rPr>
              <w:tab/>
            </w:r>
            <w:r w:rsidR="006A5A70" w:rsidRPr="00874C88">
              <w:rPr>
                <w:noProof/>
                <w:webHidden/>
                <w:sz w:val="24"/>
                <w:szCs w:val="24"/>
              </w:rPr>
              <w:fldChar w:fldCharType="begin"/>
            </w:r>
            <w:r w:rsidR="006A5A70" w:rsidRPr="00874C88">
              <w:rPr>
                <w:noProof/>
                <w:webHidden/>
                <w:sz w:val="24"/>
                <w:szCs w:val="24"/>
              </w:rPr>
              <w:instrText xml:space="preserve"> PAGEREF _Toc227242403 \h </w:instrText>
            </w:r>
            <w:r w:rsidR="006A5A70" w:rsidRPr="00874C88">
              <w:rPr>
                <w:noProof/>
                <w:webHidden/>
                <w:sz w:val="24"/>
                <w:szCs w:val="24"/>
              </w:rPr>
            </w:r>
            <w:r w:rsidR="006A5A70" w:rsidRPr="00874C88">
              <w:rPr>
                <w:noProof/>
                <w:webHidden/>
                <w:sz w:val="24"/>
                <w:szCs w:val="24"/>
              </w:rPr>
              <w:fldChar w:fldCharType="separate"/>
            </w:r>
            <w:r w:rsidR="00CA36EA">
              <w:rPr>
                <w:noProof/>
                <w:webHidden/>
                <w:sz w:val="24"/>
                <w:szCs w:val="24"/>
              </w:rPr>
              <w:t>25</w:t>
            </w:r>
            <w:r w:rsidR="006A5A70" w:rsidRPr="00874C88">
              <w:rPr>
                <w:noProof/>
                <w:webHidden/>
                <w:sz w:val="24"/>
                <w:szCs w:val="24"/>
              </w:rPr>
              <w:fldChar w:fldCharType="end"/>
            </w:r>
          </w:hyperlink>
        </w:p>
        <w:p w:rsidR="006A5A70" w:rsidRPr="00874C88" w:rsidRDefault="00711DBE" w:rsidP="00874C88">
          <w:pPr>
            <w:pStyle w:val="11"/>
            <w:tabs>
              <w:tab w:val="right" w:leader="dot" w:pos="9346"/>
            </w:tabs>
            <w:spacing w:before="0" w:beforeAutospacing="0" w:after="0" w:afterAutospacing="0" w:line="360" w:lineRule="auto"/>
            <w:rPr>
              <w:rFonts w:eastAsiaTheme="minorEastAsia"/>
              <w:noProof/>
              <w:sz w:val="24"/>
              <w:szCs w:val="24"/>
              <w:lang w:val="ru-RU" w:eastAsia="ru-RU"/>
            </w:rPr>
          </w:pPr>
          <w:hyperlink w:anchor="_Toc227242404" w:history="1">
            <w:r w:rsidR="006A5A70" w:rsidRPr="00874C88">
              <w:rPr>
                <w:rStyle w:val="afb"/>
                <w:rFonts w:cstheme="minorHAnsi"/>
                <w:noProof/>
                <w:sz w:val="24"/>
                <w:szCs w:val="24"/>
                <w:lang w:val="ru-RU"/>
              </w:rPr>
              <w:t>Функционирование</w:t>
            </w:r>
            <w:r w:rsidR="006A5A70" w:rsidRPr="00874C88">
              <w:rPr>
                <w:rStyle w:val="afb"/>
                <w:rFonts w:cstheme="minorHAnsi"/>
                <w:noProof/>
                <w:sz w:val="24"/>
                <w:szCs w:val="24"/>
              </w:rPr>
              <w:t> </w:t>
            </w:r>
            <w:r w:rsidR="006A5A70" w:rsidRPr="00874C88">
              <w:rPr>
                <w:rStyle w:val="afb"/>
                <w:rFonts w:cstheme="minorHAnsi"/>
                <w:noProof/>
                <w:sz w:val="24"/>
                <w:szCs w:val="24"/>
                <w:lang w:val="ru-RU"/>
              </w:rPr>
              <w:t>внутренней системы оценки качества образования</w:t>
            </w:r>
            <w:r w:rsidR="006A5A70" w:rsidRPr="00874C88">
              <w:rPr>
                <w:noProof/>
                <w:webHidden/>
                <w:sz w:val="24"/>
                <w:szCs w:val="24"/>
              </w:rPr>
              <w:tab/>
            </w:r>
            <w:r w:rsidR="006A5A70" w:rsidRPr="00874C88">
              <w:rPr>
                <w:noProof/>
                <w:webHidden/>
                <w:sz w:val="24"/>
                <w:szCs w:val="24"/>
              </w:rPr>
              <w:fldChar w:fldCharType="begin"/>
            </w:r>
            <w:r w:rsidR="006A5A70" w:rsidRPr="00874C88">
              <w:rPr>
                <w:noProof/>
                <w:webHidden/>
                <w:sz w:val="24"/>
                <w:szCs w:val="24"/>
              </w:rPr>
              <w:instrText xml:space="preserve"> PAGEREF _Toc227242404 \h </w:instrText>
            </w:r>
            <w:r w:rsidR="006A5A70" w:rsidRPr="00874C88">
              <w:rPr>
                <w:noProof/>
                <w:webHidden/>
                <w:sz w:val="24"/>
                <w:szCs w:val="24"/>
              </w:rPr>
            </w:r>
            <w:r w:rsidR="006A5A70" w:rsidRPr="00874C88">
              <w:rPr>
                <w:noProof/>
                <w:webHidden/>
                <w:sz w:val="24"/>
                <w:szCs w:val="24"/>
              </w:rPr>
              <w:fldChar w:fldCharType="separate"/>
            </w:r>
            <w:r w:rsidR="00CA36EA">
              <w:rPr>
                <w:noProof/>
                <w:webHidden/>
                <w:sz w:val="24"/>
                <w:szCs w:val="24"/>
              </w:rPr>
              <w:t>76</w:t>
            </w:r>
            <w:r w:rsidR="006A5A70" w:rsidRPr="00874C88">
              <w:rPr>
                <w:noProof/>
                <w:webHidden/>
                <w:sz w:val="24"/>
                <w:szCs w:val="24"/>
              </w:rPr>
              <w:fldChar w:fldCharType="end"/>
            </w:r>
          </w:hyperlink>
        </w:p>
        <w:p w:rsidR="006A5A70" w:rsidRPr="00874C88" w:rsidRDefault="00711DBE" w:rsidP="00874C88">
          <w:pPr>
            <w:pStyle w:val="11"/>
            <w:tabs>
              <w:tab w:val="right" w:leader="dot" w:pos="9346"/>
            </w:tabs>
            <w:spacing w:before="0" w:beforeAutospacing="0" w:after="0" w:afterAutospacing="0" w:line="360" w:lineRule="auto"/>
            <w:rPr>
              <w:rFonts w:eastAsiaTheme="minorEastAsia"/>
              <w:noProof/>
              <w:sz w:val="24"/>
              <w:szCs w:val="24"/>
              <w:lang w:val="ru-RU" w:eastAsia="ru-RU"/>
            </w:rPr>
          </w:pPr>
          <w:hyperlink w:anchor="_Toc227242405" w:history="1">
            <w:r w:rsidR="006A5A70" w:rsidRPr="00874C88">
              <w:rPr>
                <w:rStyle w:val="afb"/>
                <w:rFonts w:ascii="Times New Roman" w:hAnsi="Times New Roman" w:cs="Times New Roman"/>
                <w:noProof/>
                <w:sz w:val="24"/>
                <w:szCs w:val="24"/>
                <w:lang w:val="ru-RU"/>
              </w:rPr>
              <w:t>Качество кадрового обеспечения</w:t>
            </w:r>
            <w:r w:rsidR="006A5A70" w:rsidRPr="00874C88">
              <w:rPr>
                <w:noProof/>
                <w:webHidden/>
                <w:sz w:val="24"/>
                <w:szCs w:val="24"/>
              </w:rPr>
              <w:tab/>
            </w:r>
            <w:r w:rsidR="006A5A70" w:rsidRPr="00874C88">
              <w:rPr>
                <w:noProof/>
                <w:webHidden/>
                <w:sz w:val="24"/>
                <w:szCs w:val="24"/>
              </w:rPr>
              <w:fldChar w:fldCharType="begin"/>
            </w:r>
            <w:r w:rsidR="006A5A70" w:rsidRPr="00874C88">
              <w:rPr>
                <w:noProof/>
                <w:webHidden/>
                <w:sz w:val="24"/>
                <w:szCs w:val="24"/>
              </w:rPr>
              <w:instrText xml:space="preserve"> PAGEREF _Toc227242405 \h </w:instrText>
            </w:r>
            <w:r w:rsidR="006A5A70" w:rsidRPr="00874C88">
              <w:rPr>
                <w:noProof/>
                <w:webHidden/>
                <w:sz w:val="24"/>
                <w:szCs w:val="24"/>
              </w:rPr>
            </w:r>
            <w:r w:rsidR="006A5A70" w:rsidRPr="00874C88">
              <w:rPr>
                <w:noProof/>
                <w:webHidden/>
                <w:sz w:val="24"/>
                <w:szCs w:val="24"/>
              </w:rPr>
              <w:fldChar w:fldCharType="separate"/>
            </w:r>
            <w:r w:rsidR="00CA36EA">
              <w:rPr>
                <w:noProof/>
                <w:webHidden/>
                <w:sz w:val="24"/>
                <w:szCs w:val="24"/>
              </w:rPr>
              <w:t>79</w:t>
            </w:r>
            <w:r w:rsidR="006A5A70" w:rsidRPr="00874C88">
              <w:rPr>
                <w:noProof/>
                <w:webHidden/>
                <w:sz w:val="24"/>
                <w:szCs w:val="24"/>
              </w:rPr>
              <w:fldChar w:fldCharType="end"/>
            </w:r>
          </w:hyperlink>
        </w:p>
        <w:p w:rsidR="006A5A70" w:rsidRPr="00874C88" w:rsidRDefault="00711DBE" w:rsidP="00874C88">
          <w:pPr>
            <w:pStyle w:val="11"/>
            <w:tabs>
              <w:tab w:val="right" w:leader="dot" w:pos="9346"/>
            </w:tabs>
            <w:spacing w:before="0" w:beforeAutospacing="0" w:after="0" w:afterAutospacing="0" w:line="360" w:lineRule="auto"/>
            <w:rPr>
              <w:rFonts w:eastAsiaTheme="minorEastAsia"/>
              <w:noProof/>
              <w:sz w:val="24"/>
              <w:szCs w:val="24"/>
              <w:lang w:val="ru-RU" w:eastAsia="ru-RU"/>
            </w:rPr>
          </w:pPr>
          <w:hyperlink w:anchor="_Toc227242406" w:history="1">
            <w:r w:rsidR="006A5A70" w:rsidRPr="00874C88">
              <w:rPr>
                <w:rStyle w:val="afb"/>
                <w:rFonts w:ascii="Times New Roman" w:hAnsi="Times New Roman" w:cs="Times New Roman"/>
                <w:noProof/>
                <w:sz w:val="24"/>
                <w:szCs w:val="24"/>
              </w:rPr>
              <w:t>Качество учебно-методического обеспечения</w:t>
            </w:r>
            <w:r w:rsidR="006A5A70" w:rsidRPr="00874C88">
              <w:rPr>
                <w:noProof/>
                <w:webHidden/>
                <w:sz w:val="24"/>
                <w:szCs w:val="24"/>
              </w:rPr>
              <w:tab/>
            </w:r>
            <w:r w:rsidR="006A5A70" w:rsidRPr="00874C88">
              <w:rPr>
                <w:noProof/>
                <w:webHidden/>
                <w:sz w:val="24"/>
                <w:szCs w:val="24"/>
              </w:rPr>
              <w:fldChar w:fldCharType="begin"/>
            </w:r>
            <w:r w:rsidR="006A5A70" w:rsidRPr="00874C88">
              <w:rPr>
                <w:noProof/>
                <w:webHidden/>
                <w:sz w:val="24"/>
                <w:szCs w:val="24"/>
              </w:rPr>
              <w:instrText xml:space="preserve"> PAGEREF _Toc227242406 \h </w:instrText>
            </w:r>
            <w:r w:rsidR="006A5A70" w:rsidRPr="00874C88">
              <w:rPr>
                <w:noProof/>
                <w:webHidden/>
                <w:sz w:val="24"/>
                <w:szCs w:val="24"/>
              </w:rPr>
            </w:r>
            <w:r w:rsidR="006A5A70" w:rsidRPr="00874C88">
              <w:rPr>
                <w:noProof/>
                <w:webHidden/>
                <w:sz w:val="24"/>
                <w:szCs w:val="24"/>
              </w:rPr>
              <w:fldChar w:fldCharType="separate"/>
            </w:r>
            <w:r w:rsidR="00CA36EA">
              <w:rPr>
                <w:noProof/>
                <w:webHidden/>
                <w:sz w:val="24"/>
                <w:szCs w:val="24"/>
              </w:rPr>
              <w:t>85</w:t>
            </w:r>
            <w:r w:rsidR="006A5A70" w:rsidRPr="00874C88">
              <w:rPr>
                <w:noProof/>
                <w:webHidden/>
                <w:sz w:val="24"/>
                <w:szCs w:val="24"/>
              </w:rPr>
              <w:fldChar w:fldCharType="end"/>
            </w:r>
          </w:hyperlink>
        </w:p>
        <w:p w:rsidR="006A5A70" w:rsidRPr="00874C88" w:rsidRDefault="00711DBE" w:rsidP="00874C88">
          <w:pPr>
            <w:pStyle w:val="11"/>
            <w:tabs>
              <w:tab w:val="right" w:leader="dot" w:pos="9346"/>
            </w:tabs>
            <w:spacing w:before="0" w:beforeAutospacing="0" w:after="0" w:afterAutospacing="0" w:line="360" w:lineRule="auto"/>
            <w:rPr>
              <w:rFonts w:eastAsiaTheme="minorEastAsia"/>
              <w:noProof/>
              <w:sz w:val="24"/>
              <w:szCs w:val="24"/>
              <w:lang w:val="ru-RU" w:eastAsia="ru-RU"/>
            </w:rPr>
          </w:pPr>
          <w:hyperlink w:anchor="_Toc227242407" w:history="1">
            <w:r w:rsidR="006A5A70" w:rsidRPr="00874C88">
              <w:rPr>
                <w:rStyle w:val="afb"/>
                <w:rFonts w:ascii="Times New Roman" w:hAnsi="Times New Roman" w:cs="Times New Roman"/>
                <w:noProof/>
                <w:sz w:val="24"/>
                <w:szCs w:val="24"/>
                <w:lang w:val="ru-RU"/>
              </w:rPr>
              <w:t>Качество</w:t>
            </w:r>
            <w:r w:rsidR="006A5A70" w:rsidRPr="00874C88">
              <w:rPr>
                <w:rStyle w:val="afb"/>
                <w:rFonts w:ascii="Times New Roman" w:hAnsi="Times New Roman" w:cs="Times New Roman"/>
                <w:noProof/>
                <w:sz w:val="24"/>
                <w:szCs w:val="24"/>
              </w:rPr>
              <w:t> </w:t>
            </w:r>
            <w:r w:rsidR="006A5A70" w:rsidRPr="00874C88">
              <w:rPr>
                <w:rStyle w:val="afb"/>
                <w:rFonts w:ascii="Times New Roman" w:hAnsi="Times New Roman" w:cs="Times New Roman"/>
                <w:noProof/>
                <w:sz w:val="24"/>
                <w:szCs w:val="24"/>
                <w:lang w:val="ru-RU"/>
              </w:rPr>
              <w:t>библиотечно-информационного обеспечения</w:t>
            </w:r>
            <w:r w:rsidR="006A5A70" w:rsidRPr="00874C88">
              <w:rPr>
                <w:noProof/>
                <w:webHidden/>
                <w:sz w:val="24"/>
                <w:szCs w:val="24"/>
              </w:rPr>
              <w:tab/>
            </w:r>
            <w:r w:rsidR="006A5A70" w:rsidRPr="00874C88">
              <w:rPr>
                <w:noProof/>
                <w:webHidden/>
                <w:sz w:val="24"/>
                <w:szCs w:val="24"/>
              </w:rPr>
              <w:fldChar w:fldCharType="begin"/>
            </w:r>
            <w:r w:rsidR="006A5A70" w:rsidRPr="00874C88">
              <w:rPr>
                <w:noProof/>
                <w:webHidden/>
                <w:sz w:val="24"/>
                <w:szCs w:val="24"/>
              </w:rPr>
              <w:instrText xml:space="preserve"> PAGEREF _Toc227242407 \h </w:instrText>
            </w:r>
            <w:r w:rsidR="006A5A70" w:rsidRPr="00874C88">
              <w:rPr>
                <w:noProof/>
                <w:webHidden/>
                <w:sz w:val="24"/>
                <w:szCs w:val="24"/>
              </w:rPr>
            </w:r>
            <w:r w:rsidR="006A5A70" w:rsidRPr="00874C88">
              <w:rPr>
                <w:noProof/>
                <w:webHidden/>
                <w:sz w:val="24"/>
                <w:szCs w:val="24"/>
              </w:rPr>
              <w:fldChar w:fldCharType="separate"/>
            </w:r>
            <w:r w:rsidR="00CA36EA">
              <w:rPr>
                <w:noProof/>
                <w:webHidden/>
                <w:sz w:val="24"/>
                <w:szCs w:val="24"/>
              </w:rPr>
              <w:t>87</w:t>
            </w:r>
            <w:r w:rsidR="006A5A70" w:rsidRPr="00874C88">
              <w:rPr>
                <w:noProof/>
                <w:webHidden/>
                <w:sz w:val="24"/>
                <w:szCs w:val="24"/>
              </w:rPr>
              <w:fldChar w:fldCharType="end"/>
            </w:r>
          </w:hyperlink>
        </w:p>
        <w:p w:rsidR="006A5A70" w:rsidRPr="00874C88" w:rsidRDefault="00711DBE" w:rsidP="00874C88">
          <w:pPr>
            <w:pStyle w:val="11"/>
            <w:tabs>
              <w:tab w:val="right" w:leader="dot" w:pos="9346"/>
            </w:tabs>
            <w:spacing w:before="0" w:beforeAutospacing="0" w:after="0" w:afterAutospacing="0" w:line="360" w:lineRule="auto"/>
            <w:rPr>
              <w:rFonts w:eastAsiaTheme="minorEastAsia"/>
              <w:noProof/>
              <w:sz w:val="24"/>
              <w:szCs w:val="24"/>
              <w:lang w:val="ru-RU" w:eastAsia="ru-RU"/>
            </w:rPr>
          </w:pPr>
          <w:hyperlink w:anchor="_Toc227242408" w:history="1">
            <w:r w:rsidR="006A5A70" w:rsidRPr="00874C88">
              <w:rPr>
                <w:rStyle w:val="afb"/>
                <w:rFonts w:cstheme="minorHAnsi"/>
                <w:noProof/>
                <w:sz w:val="24"/>
                <w:szCs w:val="24"/>
                <w:lang w:val="ru-RU"/>
              </w:rPr>
              <w:t>Материально-техническая</w:t>
            </w:r>
            <w:r w:rsidR="006A5A70" w:rsidRPr="00874C88">
              <w:rPr>
                <w:rStyle w:val="afb"/>
                <w:rFonts w:cstheme="minorHAnsi"/>
                <w:noProof/>
                <w:sz w:val="24"/>
                <w:szCs w:val="24"/>
              </w:rPr>
              <w:t> </w:t>
            </w:r>
            <w:r w:rsidR="006A5A70" w:rsidRPr="00874C88">
              <w:rPr>
                <w:rStyle w:val="afb"/>
                <w:rFonts w:cstheme="minorHAnsi"/>
                <w:noProof/>
                <w:sz w:val="24"/>
                <w:szCs w:val="24"/>
                <w:lang w:val="ru-RU"/>
              </w:rPr>
              <w:t>база</w:t>
            </w:r>
            <w:r w:rsidR="006A5A70" w:rsidRPr="00874C88">
              <w:rPr>
                <w:noProof/>
                <w:webHidden/>
                <w:sz w:val="24"/>
                <w:szCs w:val="24"/>
              </w:rPr>
              <w:tab/>
            </w:r>
            <w:r w:rsidR="006A5A70" w:rsidRPr="00874C88">
              <w:rPr>
                <w:noProof/>
                <w:webHidden/>
                <w:sz w:val="24"/>
                <w:szCs w:val="24"/>
              </w:rPr>
              <w:fldChar w:fldCharType="begin"/>
            </w:r>
            <w:r w:rsidR="006A5A70" w:rsidRPr="00874C88">
              <w:rPr>
                <w:noProof/>
                <w:webHidden/>
                <w:sz w:val="24"/>
                <w:szCs w:val="24"/>
              </w:rPr>
              <w:instrText xml:space="preserve"> PAGEREF _Toc227242408 \h </w:instrText>
            </w:r>
            <w:r w:rsidR="006A5A70" w:rsidRPr="00874C88">
              <w:rPr>
                <w:noProof/>
                <w:webHidden/>
                <w:sz w:val="24"/>
                <w:szCs w:val="24"/>
              </w:rPr>
            </w:r>
            <w:r w:rsidR="006A5A70" w:rsidRPr="00874C88">
              <w:rPr>
                <w:noProof/>
                <w:webHidden/>
                <w:sz w:val="24"/>
                <w:szCs w:val="24"/>
              </w:rPr>
              <w:fldChar w:fldCharType="separate"/>
            </w:r>
            <w:r w:rsidR="00CA36EA">
              <w:rPr>
                <w:noProof/>
                <w:webHidden/>
                <w:sz w:val="24"/>
                <w:szCs w:val="24"/>
              </w:rPr>
              <w:t>92</w:t>
            </w:r>
            <w:r w:rsidR="006A5A70" w:rsidRPr="00874C88">
              <w:rPr>
                <w:noProof/>
                <w:webHidden/>
                <w:sz w:val="24"/>
                <w:szCs w:val="24"/>
              </w:rPr>
              <w:fldChar w:fldCharType="end"/>
            </w:r>
          </w:hyperlink>
        </w:p>
        <w:p w:rsidR="006A5A70" w:rsidRPr="00874C88" w:rsidRDefault="00711DBE" w:rsidP="00874C88">
          <w:pPr>
            <w:pStyle w:val="11"/>
            <w:tabs>
              <w:tab w:val="right" w:leader="dot" w:pos="9346"/>
            </w:tabs>
            <w:spacing w:before="0" w:beforeAutospacing="0" w:after="0" w:afterAutospacing="0" w:line="360" w:lineRule="auto"/>
            <w:rPr>
              <w:rFonts w:eastAsiaTheme="minorEastAsia"/>
              <w:noProof/>
              <w:sz w:val="24"/>
              <w:szCs w:val="24"/>
              <w:lang w:val="ru-RU" w:eastAsia="ru-RU"/>
            </w:rPr>
          </w:pPr>
          <w:hyperlink w:anchor="_Toc227242409" w:history="1">
            <w:r w:rsidR="006A5A70" w:rsidRPr="00874C88">
              <w:rPr>
                <w:rStyle w:val="afb"/>
                <w:rFonts w:ascii="Times New Roman" w:hAnsi="Times New Roman" w:cs="Times New Roman"/>
                <w:noProof/>
                <w:sz w:val="24"/>
                <w:szCs w:val="24"/>
                <w:lang w:val="ru-RU"/>
              </w:rPr>
              <w:t>Результаты анализа показателей деятельности организации</w:t>
            </w:r>
            <w:r w:rsidR="006A5A70" w:rsidRPr="00874C88">
              <w:rPr>
                <w:noProof/>
                <w:webHidden/>
                <w:sz w:val="24"/>
                <w:szCs w:val="24"/>
              </w:rPr>
              <w:tab/>
            </w:r>
            <w:r w:rsidR="006A5A70" w:rsidRPr="00874C88">
              <w:rPr>
                <w:noProof/>
                <w:webHidden/>
                <w:sz w:val="24"/>
                <w:szCs w:val="24"/>
              </w:rPr>
              <w:fldChar w:fldCharType="begin"/>
            </w:r>
            <w:r w:rsidR="006A5A70" w:rsidRPr="00874C88">
              <w:rPr>
                <w:noProof/>
                <w:webHidden/>
                <w:sz w:val="24"/>
                <w:szCs w:val="24"/>
              </w:rPr>
              <w:instrText xml:space="preserve"> PAGEREF _Toc227242409 \h </w:instrText>
            </w:r>
            <w:r w:rsidR="006A5A70" w:rsidRPr="00874C88">
              <w:rPr>
                <w:noProof/>
                <w:webHidden/>
                <w:sz w:val="24"/>
                <w:szCs w:val="24"/>
              </w:rPr>
            </w:r>
            <w:r w:rsidR="006A5A70" w:rsidRPr="00874C88">
              <w:rPr>
                <w:noProof/>
                <w:webHidden/>
                <w:sz w:val="24"/>
                <w:szCs w:val="24"/>
              </w:rPr>
              <w:fldChar w:fldCharType="separate"/>
            </w:r>
            <w:r w:rsidR="00CA36EA">
              <w:rPr>
                <w:noProof/>
                <w:webHidden/>
                <w:sz w:val="24"/>
                <w:szCs w:val="24"/>
              </w:rPr>
              <w:t>96</w:t>
            </w:r>
            <w:r w:rsidR="006A5A70" w:rsidRPr="00874C88">
              <w:rPr>
                <w:noProof/>
                <w:webHidden/>
                <w:sz w:val="24"/>
                <w:szCs w:val="24"/>
              </w:rPr>
              <w:fldChar w:fldCharType="end"/>
            </w:r>
          </w:hyperlink>
        </w:p>
        <w:p w:rsidR="006A5A70" w:rsidRDefault="006A5A70" w:rsidP="00874C88">
          <w:pPr>
            <w:spacing w:before="0" w:beforeAutospacing="0" w:after="0" w:afterAutospacing="0" w:line="360" w:lineRule="auto"/>
          </w:pPr>
          <w:r w:rsidRPr="00874C88">
            <w:rPr>
              <w:b/>
              <w:bCs/>
              <w:sz w:val="24"/>
              <w:szCs w:val="24"/>
            </w:rPr>
            <w:fldChar w:fldCharType="end"/>
          </w:r>
        </w:p>
      </w:sdtContent>
    </w:sdt>
    <w:p w:rsidR="006A5A70" w:rsidRDefault="006A5A70" w:rsidP="0035198B">
      <w:pPr>
        <w:pStyle w:val="1"/>
        <w:spacing w:before="0" w:beforeAutospacing="0" w:after="0" w:afterAutospacing="0"/>
        <w:jc w:val="center"/>
        <w:rPr>
          <w:rFonts w:ascii="Times New Roman" w:hAnsi="Times New Roman" w:cs="Times New Roman"/>
          <w:color w:val="auto"/>
          <w:lang w:val="ru-RU"/>
        </w:rPr>
      </w:pPr>
      <w:bookmarkStart w:id="0" w:name="_Toc227242399"/>
    </w:p>
    <w:p w:rsidR="006A5A70" w:rsidRDefault="006A5A70" w:rsidP="0035198B">
      <w:pPr>
        <w:pStyle w:val="1"/>
        <w:spacing w:before="0" w:beforeAutospacing="0" w:after="0" w:afterAutospacing="0"/>
        <w:jc w:val="center"/>
        <w:rPr>
          <w:rFonts w:ascii="Times New Roman" w:hAnsi="Times New Roman" w:cs="Times New Roman"/>
          <w:color w:val="auto"/>
          <w:lang w:val="ru-RU"/>
        </w:rPr>
      </w:pPr>
    </w:p>
    <w:p w:rsidR="006A5A70" w:rsidRDefault="006A5A70" w:rsidP="0035198B">
      <w:pPr>
        <w:pStyle w:val="1"/>
        <w:spacing w:before="0" w:beforeAutospacing="0" w:after="0" w:afterAutospacing="0"/>
        <w:jc w:val="center"/>
        <w:rPr>
          <w:rFonts w:ascii="Times New Roman" w:hAnsi="Times New Roman" w:cs="Times New Roman"/>
          <w:color w:val="auto"/>
          <w:lang w:val="ru-RU"/>
        </w:rPr>
      </w:pPr>
      <w:bookmarkStart w:id="1" w:name="_GoBack"/>
      <w:bookmarkEnd w:id="1"/>
    </w:p>
    <w:p w:rsidR="006A5A70" w:rsidRDefault="006A5A70" w:rsidP="0035198B">
      <w:pPr>
        <w:pStyle w:val="1"/>
        <w:spacing w:before="0" w:beforeAutospacing="0" w:after="0" w:afterAutospacing="0"/>
        <w:jc w:val="center"/>
        <w:rPr>
          <w:rFonts w:ascii="Times New Roman" w:hAnsi="Times New Roman" w:cs="Times New Roman"/>
          <w:color w:val="auto"/>
          <w:lang w:val="ru-RU"/>
        </w:rPr>
      </w:pPr>
    </w:p>
    <w:p w:rsidR="006A5A70" w:rsidRDefault="006A5A70" w:rsidP="0035198B">
      <w:pPr>
        <w:pStyle w:val="1"/>
        <w:spacing w:before="0" w:beforeAutospacing="0" w:after="0" w:afterAutospacing="0"/>
        <w:jc w:val="center"/>
        <w:rPr>
          <w:rFonts w:ascii="Times New Roman" w:hAnsi="Times New Roman" w:cs="Times New Roman"/>
          <w:color w:val="auto"/>
          <w:lang w:val="ru-RU"/>
        </w:rPr>
      </w:pPr>
    </w:p>
    <w:p w:rsidR="006A5A70" w:rsidRDefault="006A5A70" w:rsidP="0035198B">
      <w:pPr>
        <w:pStyle w:val="1"/>
        <w:spacing w:before="0" w:beforeAutospacing="0" w:after="0" w:afterAutospacing="0"/>
        <w:jc w:val="center"/>
        <w:rPr>
          <w:rFonts w:ascii="Times New Roman" w:hAnsi="Times New Roman" w:cs="Times New Roman"/>
          <w:color w:val="auto"/>
          <w:lang w:val="ru-RU"/>
        </w:rPr>
      </w:pPr>
    </w:p>
    <w:p w:rsidR="006A5A70" w:rsidRDefault="006A5A70" w:rsidP="0035198B">
      <w:pPr>
        <w:pStyle w:val="1"/>
        <w:spacing w:before="0" w:beforeAutospacing="0" w:after="0" w:afterAutospacing="0"/>
        <w:jc w:val="center"/>
        <w:rPr>
          <w:rFonts w:ascii="Times New Roman" w:hAnsi="Times New Roman" w:cs="Times New Roman"/>
          <w:color w:val="auto"/>
          <w:lang w:val="ru-RU"/>
        </w:rPr>
      </w:pPr>
    </w:p>
    <w:p w:rsidR="006A5A70" w:rsidRDefault="006A5A70" w:rsidP="0035198B">
      <w:pPr>
        <w:pStyle w:val="1"/>
        <w:spacing w:before="0" w:beforeAutospacing="0" w:after="0" w:afterAutospacing="0"/>
        <w:jc w:val="center"/>
        <w:rPr>
          <w:rFonts w:ascii="Times New Roman" w:hAnsi="Times New Roman" w:cs="Times New Roman"/>
          <w:color w:val="auto"/>
          <w:lang w:val="ru-RU"/>
        </w:rPr>
      </w:pPr>
    </w:p>
    <w:p w:rsidR="006A5A70" w:rsidRDefault="006A5A70" w:rsidP="0035198B">
      <w:pPr>
        <w:pStyle w:val="1"/>
        <w:spacing w:before="0" w:beforeAutospacing="0" w:after="0" w:afterAutospacing="0"/>
        <w:jc w:val="center"/>
        <w:rPr>
          <w:rFonts w:ascii="Times New Roman" w:hAnsi="Times New Roman" w:cs="Times New Roman"/>
          <w:color w:val="auto"/>
          <w:lang w:val="ru-RU"/>
        </w:rPr>
      </w:pPr>
    </w:p>
    <w:p w:rsidR="006A5A70" w:rsidRDefault="006A5A70" w:rsidP="0035198B">
      <w:pPr>
        <w:pStyle w:val="1"/>
        <w:spacing w:before="0" w:beforeAutospacing="0" w:after="0" w:afterAutospacing="0"/>
        <w:jc w:val="center"/>
        <w:rPr>
          <w:rFonts w:ascii="Times New Roman" w:hAnsi="Times New Roman" w:cs="Times New Roman"/>
          <w:color w:val="auto"/>
          <w:lang w:val="ru-RU"/>
        </w:rPr>
      </w:pPr>
    </w:p>
    <w:p w:rsidR="006A5A70" w:rsidRDefault="006A5A70" w:rsidP="0035198B">
      <w:pPr>
        <w:pStyle w:val="1"/>
        <w:spacing w:before="0" w:beforeAutospacing="0" w:after="0" w:afterAutospacing="0"/>
        <w:jc w:val="center"/>
        <w:rPr>
          <w:rFonts w:ascii="Times New Roman" w:hAnsi="Times New Roman" w:cs="Times New Roman"/>
          <w:color w:val="auto"/>
          <w:lang w:val="ru-RU"/>
        </w:rPr>
      </w:pPr>
    </w:p>
    <w:p w:rsidR="0035198B" w:rsidRDefault="0035198B" w:rsidP="0035198B">
      <w:pPr>
        <w:rPr>
          <w:lang w:val="ru-RU"/>
        </w:rPr>
      </w:pPr>
    </w:p>
    <w:p w:rsidR="0035198B" w:rsidRDefault="0035198B" w:rsidP="0035198B">
      <w:pPr>
        <w:rPr>
          <w:lang w:val="ru-RU"/>
        </w:rPr>
      </w:pPr>
    </w:p>
    <w:p w:rsidR="00874C88" w:rsidRDefault="00874C88" w:rsidP="0035198B">
      <w:pPr>
        <w:rPr>
          <w:lang w:val="ru-RU"/>
        </w:rPr>
      </w:pPr>
    </w:p>
    <w:p w:rsidR="00874C88" w:rsidRDefault="00874C88" w:rsidP="0035198B">
      <w:pPr>
        <w:rPr>
          <w:lang w:val="ru-RU"/>
        </w:rPr>
      </w:pPr>
    </w:p>
    <w:p w:rsidR="00874C88" w:rsidRDefault="00874C88" w:rsidP="0035198B">
      <w:pPr>
        <w:rPr>
          <w:lang w:val="ru-RU"/>
        </w:rPr>
      </w:pPr>
    </w:p>
    <w:p w:rsidR="00874C88" w:rsidRDefault="00874C88" w:rsidP="0035198B">
      <w:pPr>
        <w:rPr>
          <w:lang w:val="ru-RU"/>
        </w:rPr>
      </w:pPr>
    </w:p>
    <w:p w:rsidR="0035198B" w:rsidRDefault="0035198B" w:rsidP="0035198B">
      <w:pPr>
        <w:rPr>
          <w:lang w:val="ru-RU"/>
        </w:rPr>
      </w:pPr>
    </w:p>
    <w:p w:rsidR="0035198B" w:rsidRDefault="0035198B" w:rsidP="0035198B">
      <w:pPr>
        <w:rPr>
          <w:lang w:val="ru-RU"/>
        </w:rPr>
      </w:pPr>
    </w:p>
    <w:p w:rsidR="0035198B" w:rsidRPr="0035198B" w:rsidRDefault="0035198B" w:rsidP="0035198B">
      <w:pPr>
        <w:rPr>
          <w:lang w:val="ru-RU"/>
        </w:rPr>
      </w:pPr>
    </w:p>
    <w:p w:rsidR="001770FA" w:rsidRPr="00CD5738" w:rsidRDefault="00EF0585" w:rsidP="00CD5738">
      <w:pPr>
        <w:pStyle w:val="1"/>
        <w:jc w:val="center"/>
        <w:rPr>
          <w:rFonts w:ascii="Times New Roman" w:hAnsi="Times New Roman" w:cs="Times New Roman"/>
          <w:color w:val="auto"/>
          <w:lang w:val="ru-RU"/>
        </w:rPr>
      </w:pPr>
      <w:r w:rsidRPr="00CD5738">
        <w:rPr>
          <w:rFonts w:ascii="Times New Roman" w:hAnsi="Times New Roman" w:cs="Times New Roman"/>
          <w:color w:val="auto"/>
          <w:lang w:val="ru-RU"/>
        </w:rPr>
        <w:lastRenderedPageBreak/>
        <w:t>Аналитическая часть</w:t>
      </w:r>
      <w:bookmarkEnd w:id="0"/>
    </w:p>
    <w:p w:rsidR="001770FA" w:rsidRPr="006A5A70" w:rsidRDefault="00EF0585" w:rsidP="006A5A70">
      <w:pPr>
        <w:jc w:val="center"/>
        <w:rPr>
          <w:b/>
          <w:sz w:val="24"/>
          <w:lang w:val="ru-RU"/>
        </w:rPr>
      </w:pPr>
      <w:r w:rsidRPr="006A5A70">
        <w:rPr>
          <w:b/>
          <w:sz w:val="24"/>
          <w:lang w:val="ru-RU"/>
        </w:rPr>
        <w:t>Общие сведения об образовательной организации</w:t>
      </w:r>
    </w:p>
    <w:tbl>
      <w:tblPr>
        <w:tblW w:w="5000" w:type="pct"/>
        <w:tblCellMar>
          <w:top w:w="15" w:type="dxa"/>
          <w:left w:w="15" w:type="dxa"/>
          <w:bottom w:w="15" w:type="dxa"/>
          <w:right w:w="15" w:type="dxa"/>
        </w:tblCellMar>
        <w:tblLook w:val="0600" w:firstRow="0" w:lastRow="0" w:firstColumn="0" w:lastColumn="0" w:noHBand="1" w:noVBand="1"/>
      </w:tblPr>
      <w:tblGrid>
        <w:gridCol w:w="2555"/>
        <w:gridCol w:w="6951"/>
      </w:tblGrid>
      <w:tr w:rsidR="00EF0585" w:rsidRPr="00711DB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Наименование образовательной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Муниципальное автономное общеобразовательное учреждение «Средняя общеобразовательная школа № 34 с углубленным изучением </w:t>
            </w:r>
            <w:proofErr w:type="gramStart"/>
            <w:r w:rsidRPr="005B59AF">
              <w:rPr>
                <w:rFonts w:ascii="Times New Roman" w:hAnsi="Times New Roman" w:cs="Times New Roman"/>
                <w:color w:val="000000"/>
                <w:sz w:val="24"/>
                <w:szCs w:val="24"/>
                <w:lang w:val="ru-RU"/>
              </w:rPr>
              <w:t>отдельных</w:t>
            </w:r>
            <w:proofErr w:type="gramEnd"/>
            <w:r w:rsidRPr="005B59AF">
              <w:rPr>
                <w:rFonts w:ascii="Times New Roman" w:hAnsi="Times New Roman" w:cs="Times New Roman"/>
                <w:color w:val="000000"/>
                <w:sz w:val="24"/>
                <w:szCs w:val="24"/>
                <w:lang w:val="ru-RU"/>
              </w:rPr>
              <w:t>» (МАОУ «СОШ №34 с уиоп»)</w:t>
            </w:r>
          </w:p>
        </w:tc>
      </w:tr>
      <w:tr w:rsidR="00EF0585" w:rsidRPr="005B59A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Руководитель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Максимова Наталья Владимировна</w:t>
            </w:r>
          </w:p>
        </w:tc>
      </w:tr>
      <w:tr w:rsidR="00EF0585" w:rsidRPr="005B59A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Адрес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423826, Республика Татарстан, г. Набережные Челны, Новый город, ул. Ш.Усманова, д. 110 (49/04)</w:t>
            </w:r>
          </w:p>
        </w:tc>
      </w:tr>
      <w:tr w:rsidR="00EF0585" w:rsidRPr="005B59A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Телефон, факс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+7(855)-254-03-03</w:t>
            </w:r>
          </w:p>
        </w:tc>
      </w:tr>
      <w:tr w:rsidR="00EF0585" w:rsidRPr="005B59A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Адрес электронной почты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sch34_chelny@mail.ru</w:t>
            </w:r>
          </w:p>
        </w:tc>
      </w:tr>
      <w:tr w:rsidR="00EF0585" w:rsidRPr="00711DB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Учредитель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highlight w:val="yellow"/>
                <w:lang w:val="ru-RU"/>
              </w:rPr>
            </w:pPr>
            <w:r w:rsidRPr="005B59AF">
              <w:rPr>
                <w:rFonts w:ascii="Times New Roman" w:hAnsi="Times New Roman" w:cs="Times New Roman"/>
                <w:color w:val="000000"/>
                <w:sz w:val="24"/>
                <w:szCs w:val="24"/>
                <w:lang w:val="ru-RU"/>
              </w:rPr>
              <w:t>Муниципальное образование город Набережные Челны Республики Татарстан в лице муниципального казенного учреждения «Исполнительный комитет муниципального образования город Набережные Челны Республики Татарстан»</w:t>
            </w:r>
          </w:p>
        </w:tc>
      </w:tr>
      <w:tr w:rsidR="00EF0585" w:rsidRPr="005B59A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Дата создания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19</w:t>
            </w:r>
            <w:r w:rsidRPr="005B59AF">
              <w:rPr>
                <w:rFonts w:ascii="Times New Roman" w:hAnsi="Times New Roman" w:cs="Times New Roman"/>
                <w:color w:val="000000"/>
                <w:sz w:val="24"/>
                <w:szCs w:val="24"/>
                <w:lang w:val="ru-RU"/>
              </w:rPr>
              <w:t>80</w:t>
            </w:r>
            <w:r w:rsidRPr="005B59AF">
              <w:rPr>
                <w:rFonts w:ascii="Times New Roman" w:hAnsi="Times New Roman" w:cs="Times New Roman"/>
                <w:color w:val="000000"/>
                <w:sz w:val="24"/>
                <w:szCs w:val="24"/>
              </w:rPr>
              <w:t xml:space="preserve"> год</w:t>
            </w:r>
          </w:p>
        </w:tc>
      </w:tr>
      <w:tr w:rsidR="00EF0585" w:rsidRPr="005B59A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Лицензия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От 07.05.2015 № Л035-01272-16/00251476</w:t>
            </w:r>
          </w:p>
        </w:tc>
      </w:tr>
      <w:tr w:rsidR="00EF0585" w:rsidRPr="00382D3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Свидетельство о государственной аккредитации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5B59AF" w:rsidRDefault="00321F1B" w:rsidP="007429A3">
            <w:pPr>
              <w:spacing w:before="0" w:beforeAutospacing="0" w:after="0" w:afterAutospacing="0" w:line="360" w:lineRule="auto"/>
              <w:jc w:val="both"/>
              <w:rPr>
                <w:rFonts w:ascii="Times New Roman" w:hAnsi="Times New Roman" w:cs="Times New Roman"/>
                <w:color w:val="000000"/>
                <w:sz w:val="24"/>
                <w:szCs w:val="24"/>
                <w:highlight w:val="yellow"/>
                <w:lang w:val="ru-RU"/>
              </w:rPr>
            </w:pPr>
            <w:proofErr w:type="gramStart"/>
            <w:r>
              <w:rPr>
                <w:rFonts w:ascii="Times New Roman" w:hAnsi="Times New Roman" w:cs="Times New Roman"/>
                <w:color w:val="000000"/>
                <w:sz w:val="24"/>
                <w:szCs w:val="24"/>
                <w:lang w:val="ru-RU"/>
              </w:rPr>
              <w:t>Р</w:t>
            </w:r>
            <w:r w:rsidRPr="00321F1B">
              <w:rPr>
                <w:rFonts w:ascii="Times New Roman" w:hAnsi="Times New Roman" w:cs="Times New Roman"/>
                <w:color w:val="000000"/>
                <w:sz w:val="24"/>
                <w:szCs w:val="24"/>
                <w:lang w:val="ru-RU"/>
              </w:rPr>
              <w:t>егистрационный</w:t>
            </w:r>
            <w:proofErr w:type="gramEnd"/>
            <w:r w:rsidRPr="00321F1B">
              <w:rPr>
                <w:rFonts w:ascii="Times New Roman" w:hAnsi="Times New Roman" w:cs="Times New Roman"/>
                <w:color w:val="000000"/>
                <w:sz w:val="24"/>
                <w:szCs w:val="24"/>
                <w:lang w:val="ru-RU"/>
              </w:rPr>
              <w:t xml:space="preserve"> №3100 от 27 июля 2015 года</w:t>
            </w:r>
          </w:p>
        </w:tc>
      </w:tr>
    </w:tbl>
    <w:p w:rsidR="001770FA" w:rsidRPr="005B59AF" w:rsidRDefault="00EF0585" w:rsidP="007429A3">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Основным видом деятельности </w:t>
      </w:r>
      <w:r w:rsidR="00194D8C" w:rsidRPr="005B59AF">
        <w:rPr>
          <w:rFonts w:ascii="Times New Roman" w:hAnsi="Times New Roman" w:cs="Times New Roman"/>
          <w:color w:val="000000"/>
          <w:sz w:val="24"/>
          <w:szCs w:val="24"/>
          <w:lang w:val="ru-RU"/>
        </w:rPr>
        <w:t>МА</w:t>
      </w:r>
      <w:r w:rsidRPr="005B59AF">
        <w:rPr>
          <w:rFonts w:ascii="Times New Roman" w:hAnsi="Times New Roman" w:cs="Times New Roman"/>
          <w:color w:val="000000"/>
          <w:sz w:val="24"/>
          <w:szCs w:val="24"/>
          <w:lang w:val="ru-RU"/>
        </w:rPr>
        <w:t>ОУ «</w:t>
      </w:r>
      <w:r w:rsidR="00194D8C" w:rsidRPr="005B59AF">
        <w:rPr>
          <w:rFonts w:ascii="Times New Roman" w:hAnsi="Times New Roman" w:cs="Times New Roman"/>
          <w:color w:val="000000"/>
          <w:sz w:val="24"/>
          <w:szCs w:val="24"/>
          <w:lang w:val="ru-RU"/>
        </w:rPr>
        <w:t>СОШ</w:t>
      </w:r>
      <w:r w:rsidRPr="005B59AF">
        <w:rPr>
          <w:rFonts w:ascii="Times New Roman" w:hAnsi="Times New Roman" w:cs="Times New Roman"/>
          <w:color w:val="000000"/>
          <w:sz w:val="24"/>
          <w:szCs w:val="24"/>
          <w:lang w:val="ru-RU"/>
        </w:rPr>
        <w:t xml:space="preserve"> №</w:t>
      </w:r>
      <w:r w:rsidR="00194D8C" w:rsidRPr="005B59AF">
        <w:rPr>
          <w:rFonts w:ascii="Times New Roman" w:hAnsi="Times New Roman" w:cs="Times New Roman"/>
          <w:color w:val="000000"/>
          <w:sz w:val="24"/>
          <w:szCs w:val="24"/>
          <w:lang w:val="ru-RU"/>
        </w:rPr>
        <w:t xml:space="preserve"> 34 с уиоп</w:t>
      </w:r>
      <w:r w:rsidRPr="005B59AF">
        <w:rPr>
          <w:rFonts w:ascii="Times New Roman" w:hAnsi="Times New Roman" w:cs="Times New Roman"/>
          <w:color w:val="000000"/>
          <w:sz w:val="24"/>
          <w:szCs w:val="24"/>
          <w:lang w:val="ru-RU"/>
        </w:rPr>
        <w:t>» (далее – Школа) является реализация общеобразовательных программ:</w:t>
      </w:r>
    </w:p>
    <w:p w:rsidR="001770FA" w:rsidRPr="005B59AF" w:rsidRDefault="00EF0585" w:rsidP="007429A3">
      <w:pPr>
        <w:numPr>
          <w:ilvl w:val="0"/>
          <w:numId w:val="1"/>
        </w:numPr>
        <w:spacing w:before="0" w:beforeAutospacing="0" w:after="0" w:afterAutospacing="0" w:line="360" w:lineRule="auto"/>
        <w:ind w:left="780" w:right="18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основной образовательной программы</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начального общего образования;</w:t>
      </w:r>
    </w:p>
    <w:p w:rsidR="001770FA" w:rsidRPr="005B59AF" w:rsidRDefault="00EF0585" w:rsidP="007429A3">
      <w:pPr>
        <w:numPr>
          <w:ilvl w:val="0"/>
          <w:numId w:val="1"/>
        </w:numPr>
        <w:spacing w:before="0" w:beforeAutospacing="0" w:after="0" w:afterAutospacing="0" w:line="360" w:lineRule="auto"/>
        <w:ind w:left="780" w:right="18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основной образовательной программы основного общего образования;</w:t>
      </w:r>
    </w:p>
    <w:p w:rsidR="001770FA" w:rsidRPr="005B59AF" w:rsidRDefault="00EF0585" w:rsidP="007429A3">
      <w:pPr>
        <w:numPr>
          <w:ilvl w:val="0"/>
          <w:numId w:val="1"/>
        </w:numPr>
        <w:spacing w:before="0" w:beforeAutospacing="0" w:after="0" w:afterAutospacing="0" w:line="360" w:lineRule="auto"/>
        <w:ind w:left="780" w:right="18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основной образовательной программы среднего общего образования.</w:t>
      </w:r>
    </w:p>
    <w:p w:rsidR="00382D34" w:rsidRPr="008E4BCB" w:rsidRDefault="00382D34" w:rsidP="00382D34">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8E4BCB">
        <w:rPr>
          <w:rFonts w:ascii="Times New Roman" w:hAnsi="Times New Roman" w:cs="Times New Roman"/>
          <w:color w:val="000000"/>
          <w:sz w:val="24"/>
          <w:szCs w:val="24"/>
          <w:lang w:val="ru-RU"/>
        </w:rPr>
        <w:t>Также Школа реализует:</w:t>
      </w:r>
    </w:p>
    <w:p w:rsidR="00382D34" w:rsidRPr="008E4BCB" w:rsidRDefault="00382D34" w:rsidP="00382D34">
      <w:pPr>
        <w:pStyle w:val="af0"/>
        <w:numPr>
          <w:ilvl w:val="0"/>
          <w:numId w:val="76"/>
        </w:numPr>
        <w:spacing w:line="360" w:lineRule="auto"/>
        <w:jc w:val="both"/>
        <w:rPr>
          <w:rFonts w:cs="Arial"/>
          <w:lang w:bidi="ru-RU"/>
        </w:rPr>
      </w:pPr>
      <w:r w:rsidRPr="008E4BCB">
        <w:rPr>
          <w:rFonts w:cs="Arial"/>
          <w:lang w:bidi="ru-RU"/>
        </w:rPr>
        <w:t xml:space="preserve">адаптированную основную общеобразовательную программу начального общего образования для </w:t>
      </w:r>
      <w:proofErr w:type="gramStart"/>
      <w:r w:rsidRPr="008E4BCB">
        <w:rPr>
          <w:rFonts w:cs="Arial"/>
          <w:lang w:bidi="ru-RU"/>
        </w:rPr>
        <w:t>обучающихся</w:t>
      </w:r>
      <w:proofErr w:type="gramEnd"/>
      <w:r w:rsidRPr="008E4BCB">
        <w:rPr>
          <w:rFonts w:cs="Arial"/>
          <w:lang w:bidi="ru-RU"/>
        </w:rPr>
        <w:t xml:space="preserve"> с умственной отсталостью (интеллектуальными нарушениями);</w:t>
      </w:r>
    </w:p>
    <w:p w:rsidR="00382D34" w:rsidRPr="008E4BCB" w:rsidRDefault="00382D34" w:rsidP="00382D34">
      <w:pPr>
        <w:pStyle w:val="af0"/>
        <w:numPr>
          <w:ilvl w:val="0"/>
          <w:numId w:val="76"/>
        </w:numPr>
        <w:spacing w:line="360" w:lineRule="auto"/>
        <w:jc w:val="both"/>
        <w:rPr>
          <w:rFonts w:cs="Arial"/>
          <w:lang w:bidi="ru-RU"/>
        </w:rPr>
      </w:pPr>
      <w:r w:rsidRPr="008E4BCB">
        <w:rPr>
          <w:rFonts w:cs="Arial"/>
          <w:lang w:bidi="ru-RU"/>
        </w:rPr>
        <w:lastRenderedPageBreak/>
        <w:t xml:space="preserve">адаптированную основную общеобразовательную программу основного общего образования для </w:t>
      </w:r>
      <w:proofErr w:type="gramStart"/>
      <w:r w:rsidRPr="008E4BCB">
        <w:rPr>
          <w:rFonts w:cs="Arial"/>
          <w:lang w:bidi="ru-RU"/>
        </w:rPr>
        <w:t>обучающихся</w:t>
      </w:r>
      <w:proofErr w:type="gramEnd"/>
      <w:r w:rsidRPr="008E4BCB">
        <w:rPr>
          <w:rFonts w:cs="Arial"/>
          <w:lang w:bidi="ru-RU"/>
        </w:rPr>
        <w:t xml:space="preserve"> с умственной отсталостью (интеллектуальными нарушениями);</w:t>
      </w:r>
    </w:p>
    <w:p w:rsidR="00382D34" w:rsidRPr="008E4BCB" w:rsidRDefault="00382D34" w:rsidP="00382D34">
      <w:pPr>
        <w:pStyle w:val="af0"/>
        <w:numPr>
          <w:ilvl w:val="0"/>
          <w:numId w:val="76"/>
        </w:numPr>
        <w:spacing w:line="360" w:lineRule="auto"/>
        <w:jc w:val="both"/>
        <w:rPr>
          <w:rFonts w:cs="Arial"/>
          <w:lang w:bidi="ru-RU"/>
        </w:rPr>
      </w:pPr>
      <w:r w:rsidRPr="008E4BCB">
        <w:rPr>
          <w:rFonts w:cs="Arial"/>
          <w:lang w:bidi="ru-RU"/>
        </w:rPr>
        <w:t>адаптированную основную общеобразовательную программу начального общего образования для обучающихся с задержкой психического развития (вариант 7.2);</w:t>
      </w:r>
    </w:p>
    <w:p w:rsidR="00382D34" w:rsidRPr="008E4BCB" w:rsidRDefault="00382D34" w:rsidP="00382D34">
      <w:pPr>
        <w:pStyle w:val="af0"/>
        <w:numPr>
          <w:ilvl w:val="0"/>
          <w:numId w:val="76"/>
        </w:numPr>
        <w:spacing w:line="360" w:lineRule="auto"/>
        <w:jc w:val="both"/>
        <w:rPr>
          <w:rFonts w:cs="Arial"/>
          <w:lang w:bidi="ru-RU"/>
        </w:rPr>
      </w:pPr>
      <w:r w:rsidRPr="008E4BCB">
        <w:rPr>
          <w:rFonts w:cs="Arial"/>
          <w:lang w:bidi="ru-RU"/>
        </w:rPr>
        <w:t>адаптированную основную общеобразовательную программу начального общего образования для обучающихся</w:t>
      </w:r>
      <w:r w:rsidRPr="008E4BCB">
        <w:rPr>
          <w:bCs/>
        </w:rPr>
        <w:t xml:space="preserve"> с тяжелыми нарушениями речи (ТНР) (вариант 5.2)</w:t>
      </w:r>
    </w:p>
    <w:p w:rsidR="00382D34" w:rsidRPr="008E4BCB" w:rsidRDefault="00382D34" w:rsidP="00382D34">
      <w:pPr>
        <w:pStyle w:val="af0"/>
        <w:numPr>
          <w:ilvl w:val="0"/>
          <w:numId w:val="76"/>
        </w:numPr>
        <w:spacing w:line="360" w:lineRule="auto"/>
        <w:jc w:val="both"/>
        <w:rPr>
          <w:rFonts w:cs="Arial"/>
          <w:lang w:bidi="ru-RU"/>
        </w:rPr>
      </w:pPr>
      <w:r w:rsidRPr="008E4BCB">
        <w:rPr>
          <w:rFonts w:cs="Arial"/>
          <w:lang w:bidi="ru-RU"/>
        </w:rPr>
        <w:t>адаптированную основную общеобразовательную программу основного общего образования для обучающихся с задержкой пс</w:t>
      </w:r>
      <w:r>
        <w:rPr>
          <w:rFonts w:cs="Arial"/>
          <w:lang w:bidi="ru-RU"/>
        </w:rPr>
        <w:t>ихического развития (вариант 7)</w:t>
      </w:r>
    </w:p>
    <w:p w:rsidR="00382D34" w:rsidRPr="009D47B6" w:rsidRDefault="00382D34" w:rsidP="00382D34">
      <w:pPr>
        <w:spacing w:before="0" w:beforeAutospacing="0" w:after="0" w:afterAutospacing="0" w:line="360" w:lineRule="auto"/>
        <w:jc w:val="both"/>
        <w:rPr>
          <w:rFonts w:ascii="Times New Roman" w:hAnsi="Times New Roman" w:cs="Times New Roman"/>
          <w:color w:val="000000"/>
          <w:sz w:val="24"/>
          <w:szCs w:val="24"/>
          <w:lang w:val="ru-RU"/>
        </w:rPr>
      </w:pPr>
      <w:r w:rsidRPr="008E4BCB">
        <w:rPr>
          <w:rFonts w:ascii="Times New Roman" w:hAnsi="Times New Roman" w:cs="Times New Roman"/>
          <w:color w:val="000000"/>
          <w:sz w:val="24"/>
          <w:szCs w:val="24"/>
          <w:lang w:val="ru-RU"/>
        </w:rPr>
        <w:t>и</w:t>
      </w:r>
      <w:r w:rsidRPr="008E4BCB">
        <w:rPr>
          <w:rFonts w:ascii="Times New Roman" w:hAnsi="Times New Roman" w:cs="Times New Roman"/>
          <w:color w:val="000000"/>
          <w:sz w:val="24"/>
          <w:szCs w:val="24"/>
        </w:rPr>
        <w:t> </w:t>
      </w:r>
      <w:r w:rsidRPr="008E4BCB">
        <w:rPr>
          <w:rFonts w:ascii="Times New Roman" w:hAnsi="Times New Roman" w:cs="Times New Roman"/>
          <w:color w:val="000000"/>
          <w:sz w:val="24"/>
          <w:szCs w:val="24"/>
          <w:lang w:val="ru-RU"/>
        </w:rPr>
        <w:t>дополнительные</w:t>
      </w:r>
      <w:r w:rsidRPr="008E4BCB">
        <w:rPr>
          <w:rFonts w:ascii="Times New Roman" w:hAnsi="Times New Roman" w:cs="Times New Roman"/>
          <w:color w:val="000000"/>
          <w:sz w:val="24"/>
          <w:szCs w:val="24"/>
        </w:rPr>
        <w:t> </w:t>
      </w:r>
      <w:r w:rsidRPr="008E4BCB">
        <w:rPr>
          <w:rFonts w:ascii="Times New Roman" w:hAnsi="Times New Roman" w:cs="Times New Roman"/>
          <w:color w:val="000000"/>
          <w:sz w:val="24"/>
          <w:szCs w:val="24"/>
          <w:lang w:val="ru-RU"/>
        </w:rPr>
        <w:t>общеразвивающие</w:t>
      </w:r>
      <w:r w:rsidRPr="008E4BCB">
        <w:rPr>
          <w:rFonts w:ascii="Times New Roman" w:hAnsi="Times New Roman" w:cs="Times New Roman"/>
          <w:color w:val="000000"/>
          <w:sz w:val="24"/>
          <w:szCs w:val="24"/>
        </w:rPr>
        <w:t> </w:t>
      </w:r>
      <w:r w:rsidRPr="008E4BCB">
        <w:rPr>
          <w:rFonts w:ascii="Times New Roman" w:hAnsi="Times New Roman" w:cs="Times New Roman"/>
          <w:color w:val="000000"/>
          <w:sz w:val="24"/>
          <w:szCs w:val="24"/>
          <w:lang w:val="ru-RU"/>
        </w:rPr>
        <w:t>программы.</w:t>
      </w:r>
    </w:p>
    <w:p w:rsidR="001770FA" w:rsidRPr="005B59AF" w:rsidRDefault="00EF0585" w:rsidP="007429A3">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Школа расположена</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 xml:space="preserve">в </w:t>
      </w:r>
      <w:r w:rsidR="009D47B6" w:rsidRPr="005B59AF">
        <w:rPr>
          <w:rFonts w:ascii="Times New Roman" w:hAnsi="Times New Roman" w:cs="Times New Roman"/>
          <w:color w:val="000000"/>
          <w:sz w:val="24"/>
          <w:szCs w:val="24"/>
          <w:lang w:val="ru-RU"/>
        </w:rPr>
        <w:t>Автозаводском</w:t>
      </w:r>
      <w:r w:rsidRPr="005B59AF">
        <w:rPr>
          <w:rFonts w:ascii="Times New Roman" w:hAnsi="Times New Roman" w:cs="Times New Roman"/>
          <w:color w:val="000000"/>
          <w:sz w:val="24"/>
          <w:szCs w:val="24"/>
          <w:lang w:val="ru-RU"/>
        </w:rPr>
        <w:t xml:space="preserve"> районе г. </w:t>
      </w:r>
      <w:r w:rsidR="009D47B6" w:rsidRPr="005B59AF">
        <w:rPr>
          <w:rFonts w:ascii="Times New Roman" w:hAnsi="Times New Roman" w:cs="Times New Roman"/>
          <w:color w:val="000000"/>
          <w:sz w:val="24"/>
          <w:szCs w:val="24"/>
          <w:lang w:val="ru-RU"/>
        </w:rPr>
        <w:t>Набережные Челны</w:t>
      </w:r>
      <w:r w:rsidRPr="005B59AF">
        <w:rPr>
          <w:rFonts w:ascii="Times New Roman" w:hAnsi="Times New Roman" w:cs="Times New Roman"/>
          <w:color w:val="000000"/>
          <w:sz w:val="24"/>
          <w:szCs w:val="24"/>
          <w:lang w:val="ru-RU"/>
        </w:rPr>
        <w:t xml:space="preserve">. </w:t>
      </w:r>
    </w:p>
    <w:p w:rsidR="007429A3" w:rsidRPr="005B59AF" w:rsidRDefault="007429A3" w:rsidP="007429A3">
      <w:pPr>
        <w:spacing w:before="0" w:beforeAutospacing="0" w:after="0" w:afterAutospacing="0" w:line="360" w:lineRule="auto"/>
        <w:jc w:val="both"/>
        <w:rPr>
          <w:rFonts w:ascii="Times New Roman" w:hAnsi="Times New Roman" w:cs="Times New Roman"/>
          <w:b/>
          <w:bCs/>
          <w:color w:val="252525"/>
          <w:spacing w:val="-2"/>
          <w:sz w:val="24"/>
          <w:szCs w:val="24"/>
          <w:lang w:val="ru-RU"/>
        </w:rPr>
      </w:pPr>
    </w:p>
    <w:p w:rsidR="00CD5738" w:rsidRDefault="00CD5738" w:rsidP="007429A3">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CD5738" w:rsidRDefault="00CD5738" w:rsidP="007429A3">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CD5738" w:rsidRDefault="00CD5738" w:rsidP="007429A3">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CD5738" w:rsidRDefault="00CD5738" w:rsidP="007429A3">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CD5738" w:rsidRDefault="00CD5738" w:rsidP="007429A3">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CD5738" w:rsidRDefault="00CD5738" w:rsidP="007429A3">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CD5738" w:rsidRDefault="00CD5738" w:rsidP="007429A3">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CD5738" w:rsidRDefault="00CD5738" w:rsidP="007429A3">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CD5738" w:rsidRDefault="00CD5738" w:rsidP="007429A3">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CD5738" w:rsidRDefault="00CD5738" w:rsidP="007429A3">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CD5738" w:rsidRDefault="00CD5738" w:rsidP="007429A3">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CD5738" w:rsidRDefault="00CD5738" w:rsidP="007429A3">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CD5738" w:rsidRDefault="00CD5738" w:rsidP="007429A3">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CD5738" w:rsidRDefault="00CD5738" w:rsidP="007429A3">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CD5738" w:rsidRDefault="00CD5738" w:rsidP="007429A3">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CD5738" w:rsidRDefault="00CD5738" w:rsidP="007429A3">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CD5738" w:rsidRDefault="00CD5738" w:rsidP="007429A3">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CD5738" w:rsidRDefault="00CD5738" w:rsidP="007429A3">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CD5738" w:rsidRDefault="00CD5738" w:rsidP="007429A3">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CD5738" w:rsidRDefault="00CD5738" w:rsidP="007429A3">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CD5738" w:rsidRDefault="00CD5738" w:rsidP="007429A3">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CD5738" w:rsidRDefault="00CD5738" w:rsidP="007429A3">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CD5738" w:rsidRDefault="00CD5738" w:rsidP="007429A3">
      <w:pPr>
        <w:spacing w:before="0" w:beforeAutospacing="0" w:after="0" w:afterAutospacing="0" w:line="360" w:lineRule="auto"/>
        <w:jc w:val="center"/>
        <w:rPr>
          <w:rFonts w:ascii="Times New Roman" w:hAnsi="Times New Roman" w:cs="Times New Roman"/>
          <w:b/>
          <w:bCs/>
          <w:color w:val="252525"/>
          <w:spacing w:val="-2"/>
          <w:sz w:val="24"/>
          <w:szCs w:val="24"/>
          <w:lang w:val="ru-RU"/>
        </w:rPr>
      </w:pPr>
    </w:p>
    <w:p w:rsidR="001770FA" w:rsidRPr="00CD5738" w:rsidRDefault="00EF0585" w:rsidP="00CD5738">
      <w:pPr>
        <w:pStyle w:val="1"/>
        <w:jc w:val="center"/>
        <w:rPr>
          <w:rFonts w:ascii="Times New Roman" w:hAnsi="Times New Roman" w:cs="Times New Roman"/>
          <w:color w:val="auto"/>
          <w:lang w:val="ru-RU"/>
        </w:rPr>
      </w:pPr>
      <w:bookmarkStart w:id="2" w:name="_Toc227242400"/>
      <w:r w:rsidRPr="00CD5738">
        <w:rPr>
          <w:rFonts w:ascii="Times New Roman" w:hAnsi="Times New Roman" w:cs="Times New Roman"/>
          <w:color w:val="auto"/>
          <w:lang w:val="ru-RU"/>
        </w:rPr>
        <w:lastRenderedPageBreak/>
        <w:t>Система</w:t>
      </w:r>
      <w:r w:rsidRPr="00CD5738">
        <w:rPr>
          <w:rFonts w:ascii="Times New Roman" w:hAnsi="Times New Roman" w:cs="Times New Roman"/>
          <w:color w:val="auto"/>
        </w:rPr>
        <w:t> </w:t>
      </w:r>
      <w:r w:rsidRPr="00CD5738">
        <w:rPr>
          <w:rFonts w:ascii="Times New Roman" w:hAnsi="Times New Roman" w:cs="Times New Roman"/>
          <w:color w:val="auto"/>
          <w:lang w:val="ru-RU"/>
        </w:rPr>
        <w:t>управления организацией</w:t>
      </w:r>
      <w:bookmarkEnd w:id="2"/>
    </w:p>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Управление осуществляется на принципах единоначалия и самоуправления.</w:t>
      </w:r>
    </w:p>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b/>
          <w:bCs/>
          <w:color w:val="000000"/>
          <w:sz w:val="24"/>
          <w:szCs w:val="24"/>
          <w:lang w:val="ru-RU"/>
        </w:rPr>
        <w:t>Таблица 1. Органы управления, действующие в Школе</w:t>
      </w:r>
    </w:p>
    <w:tbl>
      <w:tblPr>
        <w:tblW w:w="5000" w:type="pct"/>
        <w:tblCellMar>
          <w:top w:w="15" w:type="dxa"/>
          <w:left w:w="15" w:type="dxa"/>
          <w:bottom w:w="15" w:type="dxa"/>
          <w:right w:w="15" w:type="dxa"/>
        </w:tblCellMar>
        <w:tblLook w:val="0600" w:firstRow="0" w:lastRow="0" w:firstColumn="0" w:lastColumn="0" w:noHBand="1" w:noVBand="1"/>
      </w:tblPr>
      <w:tblGrid>
        <w:gridCol w:w="2465"/>
        <w:gridCol w:w="6921"/>
      </w:tblGrid>
      <w:tr w:rsidR="001770FA" w:rsidRPr="005B59AF">
        <w:tc>
          <w:tcPr>
            <w:tcW w:w="2347" w:type="dxa"/>
            <w:tcBorders>
              <w:top w:val="single" w:sz="6" w:space="0" w:color="000000"/>
              <w:left w:val="single" w:sz="6" w:space="0" w:color="000000"/>
              <w:bottom w:val="single" w:sz="6" w:space="0" w:color="000000"/>
              <w:right w:val="single" w:sz="6" w:space="0" w:color="000000"/>
            </w:tcBorders>
            <w:vAlign w:val="center"/>
          </w:tcPr>
          <w:p w:rsidR="001770FA" w:rsidRPr="005B59AF" w:rsidRDefault="00EF0585" w:rsidP="007429A3">
            <w:pPr>
              <w:spacing w:before="0" w:beforeAutospacing="0" w:after="0" w:afterAutospacing="0" w:line="360" w:lineRule="auto"/>
              <w:jc w:val="center"/>
              <w:rPr>
                <w:rFonts w:ascii="Times New Roman" w:hAnsi="Times New Roman" w:cs="Times New Roman"/>
                <w:b/>
                <w:bCs/>
                <w:color w:val="000000"/>
                <w:sz w:val="24"/>
                <w:szCs w:val="24"/>
              </w:rPr>
            </w:pPr>
            <w:r w:rsidRPr="005B59AF">
              <w:rPr>
                <w:rFonts w:ascii="Times New Roman" w:hAnsi="Times New Roman" w:cs="Times New Roman"/>
                <w:b/>
                <w:bCs/>
                <w:color w:val="000000"/>
                <w:sz w:val="24"/>
                <w:szCs w:val="24"/>
              </w:rPr>
              <w:t>Наименование органа</w:t>
            </w:r>
          </w:p>
        </w:tc>
        <w:tc>
          <w:tcPr>
            <w:tcW w:w="6589" w:type="dxa"/>
            <w:tcBorders>
              <w:top w:val="single" w:sz="6" w:space="0" w:color="000000"/>
              <w:left w:val="single" w:sz="6" w:space="0" w:color="000000"/>
              <w:bottom w:val="single" w:sz="6" w:space="0" w:color="000000"/>
              <w:right w:val="single" w:sz="6" w:space="0" w:color="000000"/>
            </w:tcBorders>
            <w:vAlign w:val="center"/>
          </w:tcPr>
          <w:p w:rsidR="001770FA" w:rsidRPr="005B59AF" w:rsidRDefault="00EF0585" w:rsidP="007429A3">
            <w:pPr>
              <w:spacing w:before="0" w:beforeAutospacing="0" w:after="0" w:afterAutospacing="0" w:line="360" w:lineRule="auto"/>
              <w:jc w:val="center"/>
              <w:rPr>
                <w:rFonts w:ascii="Times New Roman" w:hAnsi="Times New Roman" w:cs="Times New Roman"/>
                <w:b/>
                <w:bCs/>
                <w:color w:val="000000"/>
                <w:sz w:val="24"/>
                <w:szCs w:val="24"/>
              </w:rPr>
            </w:pPr>
            <w:r w:rsidRPr="005B59AF">
              <w:rPr>
                <w:rFonts w:ascii="Times New Roman" w:hAnsi="Times New Roman" w:cs="Times New Roman"/>
                <w:b/>
                <w:bCs/>
                <w:color w:val="000000"/>
                <w:sz w:val="24"/>
                <w:szCs w:val="24"/>
              </w:rPr>
              <w:t>Функции</w:t>
            </w:r>
          </w:p>
        </w:tc>
      </w:tr>
      <w:tr w:rsidR="001770FA" w:rsidRPr="00711DBE">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center"/>
              <w:rPr>
                <w:rFonts w:ascii="Times New Roman" w:hAnsi="Times New Roman" w:cs="Times New Roman"/>
                <w:color w:val="000000"/>
                <w:sz w:val="24"/>
                <w:szCs w:val="24"/>
              </w:rPr>
            </w:pPr>
            <w:r w:rsidRPr="005B59AF">
              <w:rPr>
                <w:rFonts w:ascii="Times New Roman" w:hAnsi="Times New Roman" w:cs="Times New Roman"/>
                <w:b/>
                <w:bCs/>
                <w:color w:val="000000"/>
                <w:sz w:val="24"/>
                <w:szCs w:val="24"/>
              </w:rPr>
              <w:t>Директор</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1770FA" w:rsidRPr="005B59AF">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711DBE" w:rsidP="007429A3">
            <w:pPr>
              <w:spacing w:before="0" w:beforeAutospacing="0" w:after="0" w:afterAutospacing="0" w:line="360" w:lineRule="auto"/>
              <w:jc w:val="center"/>
              <w:rPr>
                <w:rFonts w:ascii="Times New Roman" w:hAnsi="Times New Roman" w:cs="Times New Roman"/>
                <w:color w:val="000000"/>
                <w:sz w:val="24"/>
                <w:szCs w:val="24"/>
                <w:highlight w:val="yellow"/>
              </w:rPr>
            </w:pPr>
            <w:r w:rsidRPr="00711DBE">
              <w:rPr>
                <w:rFonts w:ascii="Times New Roman" w:hAnsi="Times New Roman" w:cs="Times New Roman"/>
                <w:b/>
                <w:bCs/>
                <w:color w:val="000000"/>
                <w:sz w:val="24"/>
                <w:szCs w:val="24"/>
                <w:lang w:val="ru-RU"/>
              </w:rPr>
              <w:t>Наблюдательный</w:t>
            </w:r>
            <w:r w:rsidR="00EF0585" w:rsidRPr="00711DBE">
              <w:rPr>
                <w:rFonts w:ascii="Times New Roman" w:hAnsi="Times New Roman" w:cs="Times New Roman"/>
                <w:b/>
                <w:bCs/>
                <w:color w:val="000000"/>
                <w:sz w:val="24"/>
                <w:szCs w:val="24"/>
              </w:rPr>
              <w:t xml:space="preserve"> совет</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Рассматривает вопросы:</w:t>
            </w:r>
          </w:p>
          <w:p w:rsidR="001770FA" w:rsidRPr="005B59AF" w:rsidRDefault="00EF0585" w:rsidP="007429A3">
            <w:pPr>
              <w:numPr>
                <w:ilvl w:val="0"/>
                <w:numId w:val="2"/>
              </w:numPr>
              <w:spacing w:before="0" w:beforeAutospacing="0" w:after="0" w:afterAutospacing="0" w:line="360" w:lineRule="auto"/>
              <w:ind w:left="0" w:firstLine="0"/>
              <w:contextualSpacing/>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финансово-хозяйственной деятельности;</w:t>
            </w:r>
          </w:p>
          <w:p w:rsidR="001770FA" w:rsidRPr="005B59AF" w:rsidRDefault="00EF0585" w:rsidP="007429A3">
            <w:pPr>
              <w:numPr>
                <w:ilvl w:val="0"/>
                <w:numId w:val="2"/>
              </w:numPr>
              <w:spacing w:before="0" w:beforeAutospacing="0" w:after="0" w:afterAutospacing="0" w:line="360" w:lineRule="auto"/>
              <w:ind w:left="0" w:firstLine="0"/>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материально-технического обеспечения</w:t>
            </w:r>
          </w:p>
        </w:tc>
      </w:tr>
      <w:tr w:rsidR="001770FA" w:rsidRPr="005B59AF">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center"/>
              <w:rPr>
                <w:rFonts w:ascii="Times New Roman" w:hAnsi="Times New Roman" w:cs="Times New Roman"/>
                <w:color w:val="000000"/>
                <w:sz w:val="24"/>
                <w:szCs w:val="24"/>
              </w:rPr>
            </w:pPr>
            <w:r w:rsidRPr="005B59AF">
              <w:rPr>
                <w:rFonts w:ascii="Times New Roman" w:hAnsi="Times New Roman" w:cs="Times New Roman"/>
                <w:b/>
                <w:bCs/>
                <w:color w:val="000000"/>
                <w:sz w:val="24"/>
                <w:szCs w:val="24"/>
              </w:rPr>
              <w:t>Педагогический совет</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Осуществляет текущее руководство образовательной деятельностью Школы, в том числе рассматривает вопросы:</w:t>
            </w:r>
          </w:p>
          <w:p w:rsidR="001770FA" w:rsidRPr="005B59AF" w:rsidRDefault="00EF0585" w:rsidP="007429A3">
            <w:pPr>
              <w:numPr>
                <w:ilvl w:val="0"/>
                <w:numId w:val="3"/>
              </w:numPr>
              <w:spacing w:before="0" w:beforeAutospacing="0" w:after="0" w:afterAutospacing="0" w:line="360" w:lineRule="auto"/>
              <w:ind w:left="0" w:firstLine="0"/>
              <w:contextualSpacing/>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развития образовательных услуг;</w:t>
            </w:r>
          </w:p>
          <w:p w:rsidR="001770FA" w:rsidRPr="005B59AF" w:rsidRDefault="00EF0585" w:rsidP="007429A3">
            <w:pPr>
              <w:numPr>
                <w:ilvl w:val="0"/>
                <w:numId w:val="3"/>
              </w:numPr>
              <w:spacing w:before="0" w:beforeAutospacing="0" w:after="0" w:afterAutospacing="0" w:line="360" w:lineRule="auto"/>
              <w:ind w:left="0" w:firstLine="0"/>
              <w:contextualSpacing/>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регламентации образовательных отношений;</w:t>
            </w:r>
          </w:p>
          <w:p w:rsidR="001770FA" w:rsidRPr="005B59AF" w:rsidRDefault="00EF0585" w:rsidP="007429A3">
            <w:pPr>
              <w:numPr>
                <w:ilvl w:val="0"/>
                <w:numId w:val="3"/>
              </w:numPr>
              <w:spacing w:before="0" w:beforeAutospacing="0" w:after="0" w:afterAutospacing="0" w:line="360" w:lineRule="auto"/>
              <w:ind w:left="0" w:firstLine="0"/>
              <w:contextualSpacing/>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разработки образовательных программ;</w:t>
            </w:r>
          </w:p>
          <w:p w:rsidR="001770FA" w:rsidRPr="005B59AF" w:rsidRDefault="00EF0585" w:rsidP="007429A3">
            <w:pPr>
              <w:numPr>
                <w:ilvl w:val="0"/>
                <w:numId w:val="3"/>
              </w:numPr>
              <w:spacing w:before="0" w:beforeAutospacing="0" w:after="0" w:afterAutospacing="0" w:line="360" w:lineRule="auto"/>
              <w:ind w:left="0" w:firstLine="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выбора учебников, учебных пособий, средств обучения и воспитания;</w:t>
            </w:r>
          </w:p>
          <w:p w:rsidR="001770FA" w:rsidRPr="005B59AF" w:rsidRDefault="00EF0585" w:rsidP="007429A3">
            <w:pPr>
              <w:numPr>
                <w:ilvl w:val="0"/>
                <w:numId w:val="3"/>
              </w:numPr>
              <w:spacing w:before="0" w:beforeAutospacing="0" w:after="0" w:afterAutospacing="0" w:line="360" w:lineRule="auto"/>
              <w:ind w:left="0" w:firstLine="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материально-технического обеспечения образовательного процесса;</w:t>
            </w:r>
          </w:p>
          <w:p w:rsidR="001770FA" w:rsidRPr="005B59AF" w:rsidRDefault="00EF0585" w:rsidP="007429A3">
            <w:pPr>
              <w:numPr>
                <w:ilvl w:val="0"/>
                <w:numId w:val="3"/>
              </w:numPr>
              <w:spacing w:before="0" w:beforeAutospacing="0" w:after="0" w:afterAutospacing="0" w:line="360" w:lineRule="auto"/>
              <w:ind w:left="0" w:firstLine="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аттестации, повышения квалификации педагогических работников;</w:t>
            </w:r>
          </w:p>
          <w:p w:rsidR="001770FA" w:rsidRPr="005B59AF" w:rsidRDefault="00EF0585" w:rsidP="007429A3">
            <w:pPr>
              <w:numPr>
                <w:ilvl w:val="0"/>
                <w:numId w:val="3"/>
              </w:numPr>
              <w:spacing w:before="0" w:beforeAutospacing="0" w:after="0" w:afterAutospacing="0" w:line="360" w:lineRule="auto"/>
              <w:ind w:left="0" w:firstLine="0"/>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координации деятельности методических объединений</w:t>
            </w:r>
          </w:p>
        </w:tc>
      </w:tr>
      <w:tr w:rsidR="001770FA" w:rsidRPr="00711DBE">
        <w:tc>
          <w:tcPr>
            <w:tcW w:w="23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center"/>
              <w:rPr>
                <w:rFonts w:ascii="Times New Roman" w:hAnsi="Times New Roman" w:cs="Times New Roman"/>
                <w:color w:val="000000"/>
                <w:sz w:val="24"/>
                <w:szCs w:val="24"/>
              </w:rPr>
            </w:pPr>
            <w:r w:rsidRPr="005B59AF">
              <w:rPr>
                <w:rFonts w:ascii="Times New Roman" w:hAnsi="Times New Roman" w:cs="Times New Roman"/>
                <w:b/>
                <w:bCs/>
                <w:color w:val="000000"/>
                <w:sz w:val="24"/>
                <w:szCs w:val="24"/>
              </w:rPr>
              <w:t>Общее собрание работников</w:t>
            </w:r>
          </w:p>
        </w:tc>
        <w:tc>
          <w:tcPr>
            <w:tcW w:w="6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Реализует право работников участвовать в управлении образовательной организацией, в том числе:</w:t>
            </w:r>
          </w:p>
          <w:p w:rsidR="001770FA" w:rsidRPr="005B59AF" w:rsidRDefault="00EF0585" w:rsidP="007429A3">
            <w:pPr>
              <w:numPr>
                <w:ilvl w:val="0"/>
                <w:numId w:val="4"/>
              </w:numPr>
              <w:spacing w:before="0" w:beforeAutospacing="0" w:after="0" w:afterAutospacing="0" w:line="360" w:lineRule="auto"/>
              <w:ind w:left="0" w:firstLine="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участвовать в разработке и принятии коллективного договора, Правил трудового распорядка, изменений и дополнений к ним;</w:t>
            </w:r>
          </w:p>
          <w:p w:rsidR="001770FA" w:rsidRPr="005B59AF" w:rsidRDefault="00EF0585" w:rsidP="007429A3">
            <w:pPr>
              <w:numPr>
                <w:ilvl w:val="0"/>
                <w:numId w:val="4"/>
              </w:numPr>
              <w:spacing w:before="0" w:beforeAutospacing="0" w:after="0" w:afterAutospacing="0" w:line="360" w:lineRule="auto"/>
              <w:ind w:left="0" w:firstLine="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1770FA" w:rsidRPr="005B59AF" w:rsidRDefault="00EF0585" w:rsidP="007429A3">
            <w:pPr>
              <w:numPr>
                <w:ilvl w:val="0"/>
                <w:numId w:val="4"/>
              </w:numPr>
              <w:spacing w:before="0" w:beforeAutospacing="0" w:after="0" w:afterAutospacing="0" w:line="360" w:lineRule="auto"/>
              <w:ind w:left="0" w:firstLine="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разрешать конфликтные ситуации между работниками и администрацией образовательной организации;</w:t>
            </w:r>
          </w:p>
          <w:p w:rsidR="001770FA" w:rsidRPr="005B59AF" w:rsidRDefault="00EF0585" w:rsidP="007429A3">
            <w:pPr>
              <w:numPr>
                <w:ilvl w:val="0"/>
                <w:numId w:val="4"/>
              </w:numPr>
              <w:spacing w:before="0" w:beforeAutospacing="0" w:after="0" w:afterAutospacing="0" w:line="360" w:lineRule="auto"/>
              <w:ind w:left="0" w:firstLine="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lastRenderedPageBreak/>
              <w:t>вносить предложения по корректировке плана мероприятий организации, совершенствованию ее работы и развитию материальной базы</w:t>
            </w:r>
          </w:p>
        </w:tc>
      </w:tr>
    </w:tbl>
    <w:p w:rsidR="001770FA" w:rsidRPr="005B59AF" w:rsidRDefault="00EF0585" w:rsidP="007429A3">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lastRenderedPageBreak/>
        <w:t>Для осуществления учебно-методической работы в Школе создано три предметных методических объединения:</w:t>
      </w:r>
    </w:p>
    <w:p w:rsidR="001770FA" w:rsidRPr="005B59AF" w:rsidRDefault="00701A71" w:rsidP="007429A3">
      <w:pPr>
        <w:numPr>
          <w:ilvl w:val="0"/>
          <w:numId w:val="5"/>
        </w:numPr>
        <w:spacing w:before="0" w:beforeAutospacing="0" w:after="0" w:afterAutospacing="0" w:line="360" w:lineRule="auto"/>
        <w:ind w:left="780" w:right="18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практико-ориентированных</w:t>
      </w:r>
      <w:r w:rsidR="00EF0585" w:rsidRPr="005B59AF">
        <w:rPr>
          <w:rFonts w:ascii="Times New Roman" w:hAnsi="Times New Roman" w:cs="Times New Roman"/>
          <w:color w:val="000000"/>
          <w:sz w:val="24"/>
          <w:szCs w:val="24"/>
          <w:lang w:val="ru-RU"/>
        </w:rPr>
        <w:t xml:space="preserve"> дисциплин;</w:t>
      </w:r>
    </w:p>
    <w:p w:rsidR="001770FA" w:rsidRPr="005B59AF" w:rsidRDefault="00EF0585" w:rsidP="007429A3">
      <w:pPr>
        <w:numPr>
          <w:ilvl w:val="0"/>
          <w:numId w:val="5"/>
        </w:numPr>
        <w:spacing w:before="0" w:beforeAutospacing="0" w:after="0" w:afterAutospacing="0" w:line="360" w:lineRule="auto"/>
        <w:ind w:left="780" w:right="180"/>
        <w:contextualSpacing/>
        <w:jc w:val="both"/>
        <w:rPr>
          <w:rFonts w:ascii="Times New Roman" w:hAnsi="Times New Roman" w:cs="Times New Roman"/>
          <w:color w:val="000000"/>
          <w:sz w:val="24"/>
          <w:szCs w:val="24"/>
          <w:lang w:val="ru-RU"/>
        </w:rPr>
      </w:pPr>
      <w:proofErr w:type="gramStart"/>
      <w:r w:rsidRPr="005B59AF">
        <w:rPr>
          <w:rFonts w:ascii="Times New Roman" w:hAnsi="Times New Roman" w:cs="Times New Roman"/>
          <w:color w:val="000000"/>
          <w:sz w:val="24"/>
          <w:szCs w:val="24"/>
          <w:lang w:val="ru-RU"/>
        </w:rPr>
        <w:t>естественно-научных</w:t>
      </w:r>
      <w:proofErr w:type="gramEnd"/>
      <w:r w:rsidRPr="005B59AF">
        <w:rPr>
          <w:rFonts w:ascii="Times New Roman" w:hAnsi="Times New Roman" w:cs="Times New Roman"/>
          <w:color w:val="000000"/>
          <w:sz w:val="24"/>
          <w:szCs w:val="24"/>
          <w:lang w:val="ru-RU"/>
        </w:rPr>
        <w:t xml:space="preserve"> дисциплин;</w:t>
      </w:r>
    </w:p>
    <w:p w:rsidR="00701A71" w:rsidRPr="005B59AF" w:rsidRDefault="00701A71" w:rsidP="007429A3">
      <w:pPr>
        <w:numPr>
          <w:ilvl w:val="0"/>
          <w:numId w:val="5"/>
        </w:numPr>
        <w:spacing w:before="0" w:beforeAutospacing="0" w:after="0" w:afterAutospacing="0" w:line="360" w:lineRule="auto"/>
        <w:ind w:left="780" w:right="18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физико-математических дисциплин;</w:t>
      </w:r>
    </w:p>
    <w:p w:rsidR="00701A71" w:rsidRPr="005B59AF" w:rsidRDefault="00701A71" w:rsidP="007429A3">
      <w:pPr>
        <w:numPr>
          <w:ilvl w:val="0"/>
          <w:numId w:val="5"/>
        </w:numPr>
        <w:spacing w:before="0" w:beforeAutospacing="0" w:after="0" w:afterAutospacing="0" w:line="360" w:lineRule="auto"/>
        <w:ind w:left="780" w:right="18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rPr>
        <w:t xml:space="preserve">объединение </w:t>
      </w:r>
      <w:r w:rsidR="002B6EEA" w:rsidRPr="005B59AF">
        <w:rPr>
          <w:rFonts w:ascii="Times New Roman" w:hAnsi="Times New Roman" w:cs="Times New Roman"/>
          <w:color w:val="000000"/>
          <w:sz w:val="24"/>
          <w:szCs w:val="24"/>
        </w:rPr>
        <w:t>учителей</w:t>
      </w:r>
      <w:r w:rsidRPr="005B59AF">
        <w:rPr>
          <w:rFonts w:ascii="Times New Roman" w:hAnsi="Times New Roman" w:cs="Times New Roman"/>
          <w:color w:val="000000"/>
          <w:sz w:val="24"/>
          <w:szCs w:val="24"/>
        </w:rPr>
        <w:t xml:space="preserve"> </w:t>
      </w:r>
      <w:r w:rsidRPr="005B59AF">
        <w:rPr>
          <w:rFonts w:ascii="Times New Roman" w:hAnsi="Times New Roman" w:cs="Times New Roman"/>
          <w:color w:val="000000"/>
          <w:sz w:val="24"/>
          <w:szCs w:val="24"/>
          <w:lang w:val="ru-RU"/>
        </w:rPr>
        <w:t>английского языка;</w:t>
      </w:r>
    </w:p>
    <w:p w:rsidR="00701A71" w:rsidRPr="005B59AF" w:rsidRDefault="00701A71" w:rsidP="007429A3">
      <w:pPr>
        <w:numPr>
          <w:ilvl w:val="0"/>
          <w:numId w:val="5"/>
        </w:numPr>
        <w:spacing w:before="0" w:beforeAutospacing="0" w:after="0" w:afterAutospacing="0" w:line="360" w:lineRule="auto"/>
        <w:ind w:left="780" w:right="18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объединение </w:t>
      </w:r>
      <w:r w:rsidR="002B6EEA" w:rsidRPr="005B59AF">
        <w:rPr>
          <w:rFonts w:ascii="Times New Roman" w:hAnsi="Times New Roman" w:cs="Times New Roman"/>
          <w:color w:val="000000"/>
          <w:sz w:val="24"/>
          <w:szCs w:val="24"/>
          <w:lang w:val="ru-RU"/>
        </w:rPr>
        <w:t>учителей</w:t>
      </w:r>
      <w:r w:rsidRPr="005B59AF">
        <w:rPr>
          <w:rFonts w:ascii="Times New Roman" w:hAnsi="Times New Roman" w:cs="Times New Roman"/>
          <w:color w:val="000000"/>
          <w:sz w:val="24"/>
          <w:szCs w:val="24"/>
          <w:lang w:val="ru-RU"/>
        </w:rPr>
        <w:t xml:space="preserve"> русского языка и литературы;</w:t>
      </w:r>
    </w:p>
    <w:p w:rsidR="00701A71" w:rsidRPr="005B59AF" w:rsidRDefault="00701A71" w:rsidP="007429A3">
      <w:pPr>
        <w:numPr>
          <w:ilvl w:val="0"/>
          <w:numId w:val="5"/>
        </w:numPr>
        <w:spacing w:before="0" w:beforeAutospacing="0" w:after="0" w:afterAutospacing="0" w:line="360" w:lineRule="auto"/>
        <w:ind w:left="780" w:right="18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rPr>
        <w:t xml:space="preserve">объединение </w:t>
      </w:r>
      <w:r w:rsidR="002B6EEA" w:rsidRPr="005B59AF">
        <w:rPr>
          <w:rFonts w:ascii="Times New Roman" w:hAnsi="Times New Roman" w:cs="Times New Roman"/>
          <w:color w:val="000000"/>
          <w:sz w:val="24"/>
          <w:szCs w:val="24"/>
        </w:rPr>
        <w:t>учителей</w:t>
      </w:r>
      <w:r w:rsidRPr="005B59AF">
        <w:rPr>
          <w:rFonts w:ascii="Times New Roman" w:hAnsi="Times New Roman" w:cs="Times New Roman"/>
          <w:color w:val="000000"/>
          <w:sz w:val="24"/>
          <w:szCs w:val="24"/>
        </w:rPr>
        <w:t xml:space="preserve"> </w:t>
      </w:r>
      <w:r w:rsidRPr="005B59AF">
        <w:rPr>
          <w:rFonts w:ascii="Times New Roman" w:hAnsi="Times New Roman" w:cs="Times New Roman"/>
          <w:color w:val="000000"/>
          <w:sz w:val="24"/>
          <w:szCs w:val="24"/>
          <w:lang w:val="ru-RU"/>
        </w:rPr>
        <w:t>татарского языка;</w:t>
      </w:r>
    </w:p>
    <w:p w:rsidR="002B6EEA" w:rsidRPr="005B59AF" w:rsidRDefault="002B6EEA" w:rsidP="007429A3">
      <w:pPr>
        <w:numPr>
          <w:ilvl w:val="0"/>
          <w:numId w:val="5"/>
        </w:numPr>
        <w:spacing w:before="0" w:beforeAutospacing="0" w:after="0" w:afterAutospacing="0" w:line="360" w:lineRule="auto"/>
        <w:ind w:left="780" w:right="18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объединение учителей истории и обществознания;</w:t>
      </w:r>
    </w:p>
    <w:p w:rsidR="001770FA" w:rsidRPr="005B59AF" w:rsidRDefault="00EF0585" w:rsidP="007429A3">
      <w:pPr>
        <w:numPr>
          <w:ilvl w:val="0"/>
          <w:numId w:val="5"/>
        </w:numPr>
        <w:spacing w:before="0" w:beforeAutospacing="0" w:after="0" w:afterAutospacing="0" w:line="360" w:lineRule="auto"/>
        <w:ind w:left="780" w:right="180"/>
        <w:jc w:val="both"/>
        <w:rPr>
          <w:rFonts w:ascii="Times New Roman" w:hAnsi="Times New Roman" w:cs="Times New Roman"/>
          <w:color w:val="000000"/>
          <w:sz w:val="24"/>
          <w:szCs w:val="24"/>
        </w:rPr>
      </w:pPr>
      <w:proofErr w:type="gramStart"/>
      <w:r w:rsidRPr="005B59AF">
        <w:rPr>
          <w:rFonts w:ascii="Times New Roman" w:hAnsi="Times New Roman" w:cs="Times New Roman"/>
          <w:color w:val="000000"/>
          <w:sz w:val="24"/>
          <w:szCs w:val="24"/>
        </w:rPr>
        <w:t>объединение</w:t>
      </w:r>
      <w:proofErr w:type="gramEnd"/>
      <w:r w:rsidRPr="005B59AF">
        <w:rPr>
          <w:rFonts w:ascii="Times New Roman" w:hAnsi="Times New Roman" w:cs="Times New Roman"/>
          <w:color w:val="000000"/>
          <w:sz w:val="24"/>
          <w:szCs w:val="24"/>
        </w:rPr>
        <w:t xml:space="preserve"> </w:t>
      </w:r>
      <w:r w:rsidR="002B6EEA" w:rsidRPr="005B59AF">
        <w:rPr>
          <w:rFonts w:ascii="Times New Roman" w:hAnsi="Times New Roman" w:cs="Times New Roman"/>
          <w:color w:val="000000"/>
          <w:sz w:val="24"/>
          <w:szCs w:val="24"/>
        </w:rPr>
        <w:t>учителей</w:t>
      </w:r>
      <w:r w:rsidRPr="005B59AF">
        <w:rPr>
          <w:rFonts w:ascii="Times New Roman" w:hAnsi="Times New Roman" w:cs="Times New Roman"/>
          <w:color w:val="000000"/>
          <w:sz w:val="24"/>
          <w:szCs w:val="24"/>
        </w:rPr>
        <w:t xml:space="preserve"> начального образования.</w:t>
      </w:r>
    </w:p>
    <w:p w:rsidR="002B6EEA" w:rsidRDefault="00CD5738" w:rsidP="00CD5738">
      <w:pPr>
        <w:tabs>
          <w:tab w:val="left" w:pos="3300"/>
        </w:tabs>
        <w:spacing w:before="0" w:beforeAutospacing="0" w:after="0" w:afterAutospacing="0" w:line="360" w:lineRule="auto"/>
        <w:ind w:left="780" w:right="18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rPr>
        <w:tab/>
      </w:r>
    </w:p>
    <w:p w:rsidR="00CD5738" w:rsidRDefault="00CD5738" w:rsidP="00CD5738">
      <w:pPr>
        <w:tabs>
          <w:tab w:val="left" w:pos="3300"/>
        </w:tabs>
        <w:spacing w:before="0" w:beforeAutospacing="0" w:after="0" w:afterAutospacing="0" w:line="360" w:lineRule="auto"/>
        <w:ind w:left="780" w:right="180"/>
        <w:jc w:val="both"/>
        <w:rPr>
          <w:rFonts w:ascii="Times New Roman" w:hAnsi="Times New Roman" w:cs="Times New Roman"/>
          <w:color w:val="000000"/>
          <w:sz w:val="24"/>
          <w:szCs w:val="24"/>
          <w:lang w:val="ru-RU"/>
        </w:rPr>
      </w:pPr>
    </w:p>
    <w:p w:rsidR="00CD5738" w:rsidRDefault="00CD5738" w:rsidP="00CD5738">
      <w:pPr>
        <w:tabs>
          <w:tab w:val="left" w:pos="3300"/>
        </w:tabs>
        <w:spacing w:before="0" w:beforeAutospacing="0" w:after="0" w:afterAutospacing="0" w:line="360" w:lineRule="auto"/>
        <w:ind w:left="780" w:right="180"/>
        <w:jc w:val="both"/>
        <w:rPr>
          <w:rFonts w:ascii="Times New Roman" w:hAnsi="Times New Roman" w:cs="Times New Roman"/>
          <w:color w:val="000000"/>
          <w:sz w:val="24"/>
          <w:szCs w:val="24"/>
          <w:lang w:val="ru-RU"/>
        </w:rPr>
      </w:pPr>
    </w:p>
    <w:p w:rsidR="00CD5738" w:rsidRDefault="00CD5738" w:rsidP="00CD5738">
      <w:pPr>
        <w:tabs>
          <w:tab w:val="left" w:pos="3300"/>
        </w:tabs>
        <w:spacing w:before="0" w:beforeAutospacing="0" w:after="0" w:afterAutospacing="0" w:line="360" w:lineRule="auto"/>
        <w:ind w:left="780" w:right="180"/>
        <w:jc w:val="both"/>
        <w:rPr>
          <w:rFonts w:ascii="Times New Roman" w:hAnsi="Times New Roman" w:cs="Times New Roman"/>
          <w:color w:val="000000"/>
          <w:sz w:val="24"/>
          <w:szCs w:val="24"/>
          <w:lang w:val="ru-RU"/>
        </w:rPr>
      </w:pPr>
    </w:p>
    <w:p w:rsidR="00CD5738" w:rsidRDefault="00CD5738" w:rsidP="00CD5738">
      <w:pPr>
        <w:tabs>
          <w:tab w:val="left" w:pos="3300"/>
        </w:tabs>
        <w:spacing w:before="0" w:beforeAutospacing="0" w:after="0" w:afterAutospacing="0" w:line="360" w:lineRule="auto"/>
        <w:ind w:left="780" w:right="180"/>
        <w:jc w:val="both"/>
        <w:rPr>
          <w:rFonts w:ascii="Times New Roman" w:hAnsi="Times New Roman" w:cs="Times New Roman"/>
          <w:color w:val="000000"/>
          <w:sz w:val="24"/>
          <w:szCs w:val="24"/>
          <w:lang w:val="ru-RU"/>
        </w:rPr>
      </w:pPr>
    </w:p>
    <w:p w:rsidR="00CD5738" w:rsidRDefault="00CD5738" w:rsidP="00CD5738">
      <w:pPr>
        <w:tabs>
          <w:tab w:val="left" w:pos="3300"/>
        </w:tabs>
        <w:spacing w:before="0" w:beforeAutospacing="0" w:after="0" w:afterAutospacing="0" w:line="360" w:lineRule="auto"/>
        <w:ind w:left="780" w:right="180"/>
        <w:jc w:val="both"/>
        <w:rPr>
          <w:rFonts w:ascii="Times New Roman" w:hAnsi="Times New Roman" w:cs="Times New Roman"/>
          <w:color w:val="000000"/>
          <w:sz w:val="24"/>
          <w:szCs w:val="24"/>
          <w:lang w:val="ru-RU"/>
        </w:rPr>
      </w:pPr>
    </w:p>
    <w:p w:rsidR="00CD5738" w:rsidRDefault="00CD5738" w:rsidP="00CD5738">
      <w:pPr>
        <w:tabs>
          <w:tab w:val="left" w:pos="3300"/>
        </w:tabs>
        <w:spacing w:before="0" w:beforeAutospacing="0" w:after="0" w:afterAutospacing="0" w:line="360" w:lineRule="auto"/>
        <w:ind w:left="780" w:right="180"/>
        <w:jc w:val="both"/>
        <w:rPr>
          <w:rFonts w:ascii="Times New Roman" w:hAnsi="Times New Roman" w:cs="Times New Roman"/>
          <w:color w:val="000000"/>
          <w:sz w:val="24"/>
          <w:szCs w:val="24"/>
          <w:lang w:val="ru-RU"/>
        </w:rPr>
      </w:pPr>
    </w:p>
    <w:p w:rsidR="00CD5738" w:rsidRDefault="00CD5738" w:rsidP="00CD5738">
      <w:pPr>
        <w:tabs>
          <w:tab w:val="left" w:pos="3300"/>
        </w:tabs>
        <w:spacing w:before="0" w:beforeAutospacing="0" w:after="0" w:afterAutospacing="0" w:line="360" w:lineRule="auto"/>
        <w:ind w:left="780" w:right="180"/>
        <w:jc w:val="both"/>
        <w:rPr>
          <w:rFonts w:ascii="Times New Roman" w:hAnsi="Times New Roman" w:cs="Times New Roman"/>
          <w:color w:val="000000"/>
          <w:sz w:val="24"/>
          <w:szCs w:val="24"/>
          <w:lang w:val="ru-RU"/>
        </w:rPr>
      </w:pPr>
    </w:p>
    <w:p w:rsidR="00CD5738" w:rsidRDefault="00CD5738" w:rsidP="00CD5738">
      <w:pPr>
        <w:tabs>
          <w:tab w:val="left" w:pos="3300"/>
        </w:tabs>
        <w:spacing w:before="0" w:beforeAutospacing="0" w:after="0" w:afterAutospacing="0" w:line="360" w:lineRule="auto"/>
        <w:ind w:left="780" w:right="180"/>
        <w:jc w:val="both"/>
        <w:rPr>
          <w:rFonts w:ascii="Times New Roman" w:hAnsi="Times New Roman" w:cs="Times New Roman"/>
          <w:color w:val="000000"/>
          <w:sz w:val="24"/>
          <w:szCs w:val="24"/>
          <w:lang w:val="ru-RU"/>
        </w:rPr>
      </w:pPr>
    </w:p>
    <w:p w:rsidR="00CD5738" w:rsidRDefault="00CD5738" w:rsidP="00CD5738">
      <w:pPr>
        <w:tabs>
          <w:tab w:val="left" w:pos="3300"/>
        </w:tabs>
        <w:spacing w:before="0" w:beforeAutospacing="0" w:after="0" w:afterAutospacing="0" w:line="360" w:lineRule="auto"/>
        <w:ind w:left="780" w:right="180"/>
        <w:jc w:val="both"/>
        <w:rPr>
          <w:rFonts w:ascii="Times New Roman" w:hAnsi="Times New Roman" w:cs="Times New Roman"/>
          <w:color w:val="000000"/>
          <w:sz w:val="24"/>
          <w:szCs w:val="24"/>
          <w:lang w:val="ru-RU"/>
        </w:rPr>
      </w:pPr>
    </w:p>
    <w:p w:rsidR="00CD5738" w:rsidRDefault="00CD5738" w:rsidP="00CD5738">
      <w:pPr>
        <w:tabs>
          <w:tab w:val="left" w:pos="3300"/>
        </w:tabs>
        <w:spacing w:before="0" w:beforeAutospacing="0" w:after="0" w:afterAutospacing="0" w:line="360" w:lineRule="auto"/>
        <w:ind w:left="780" w:right="180"/>
        <w:jc w:val="both"/>
        <w:rPr>
          <w:rFonts w:ascii="Times New Roman" w:hAnsi="Times New Roman" w:cs="Times New Roman"/>
          <w:color w:val="000000"/>
          <w:sz w:val="24"/>
          <w:szCs w:val="24"/>
          <w:lang w:val="ru-RU"/>
        </w:rPr>
      </w:pPr>
    </w:p>
    <w:p w:rsidR="00CD5738" w:rsidRDefault="00CD5738" w:rsidP="00CD5738">
      <w:pPr>
        <w:tabs>
          <w:tab w:val="left" w:pos="3300"/>
        </w:tabs>
        <w:spacing w:before="0" w:beforeAutospacing="0" w:after="0" w:afterAutospacing="0" w:line="360" w:lineRule="auto"/>
        <w:ind w:left="780" w:right="180"/>
        <w:jc w:val="both"/>
        <w:rPr>
          <w:rFonts w:ascii="Times New Roman" w:hAnsi="Times New Roman" w:cs="Times New Roman"/>
          <w:color w:val="000000"/>
          <w:sz w:val="24"/>
          <w:szCs w:val="24"/>
          <w:lang w:val="ru-RU"/>
        </w:rPr>
      </w:pPr>
    </w:p>
    <w:p w:rsidR="00CD5738" w:rsidRDefault="00CD5738" w:rsidP="00CD5738">
      <w:pPr>
        <w:tabs>
          <w:tab w:val="left" w:pos="3300"/>
        </w:tabs>
        <w:spacing w:before="0" w:beforeAutospacing="0" w:after="0" w:afterAutospacing="0" w:line="360" w:lineRule="auto"/>
        <w:ind w:left="780" w:right="180"/>
        <w:jc w:val="both"/>
        <w:rPr>
          <w:rFonts w:ascii="Times New Roman" w:hAnsi="Times New Roman" w:cs="Times New Roman"/>
          <w:color w:val="000000"/>
          <w:sz w:val="24"/>
          <w:szCs w:val="24"/>
          <w:lang w:val="ru-RU"/>
        </w:rPr>
      </w:pPr>
    </w:p>
    <w:p w:rsidR="00CD5738" w:rsidRDefault="00CD5738" w:rsidP="00CD5738">
      <w:pPr>
        <w:tabs>
          <w:tab w:val="left" w:pos="3300"/>
        </w:tabs>
        <w:spacing w:before="0" w:beforeAutospacing="0" w:after="0" w:afterAutospacing="0" w:line="360" w:lineRule="auto"/>
        <w:ind w:left="780" w:right="180"/>
        <w:jc w:val="both"/>
        <w:rPr>
          <w:rFonts w:ascii="Times New Roman" w:hAnsi="Times New Roman" w:cs="Times New Roman"/>
          <w:color w:val="000000"/>
          <w:sz w:val="24"/>
          <w:szCs w:val="24"/>
          <w:lang w:val="ru-RU"/>
        </w:rPr>
      </w:pPr>
    </w:p>
    <w:p w:rsidR="00CD5738" w:rsidRDefault="00CD5738" w:rsidP="00CD5738">
      <w:pPr>
        <w:tabs>
          <w:tab w:val="left" w:pos="3300"/>
        </w:tabs>
        <w:spacing w:before="0" w:beforeAutospacing="0" w:after="0" w:afterAutospacing="0" w:line="360" w:lineRule="auto"/>
        <w:ind w:left="780" w:right="180"/>
        <w:jc w:val="both"/>
        <w:rPr>
          <w:rFonts w:ascii="Times New Roman" w:hAnsi="Times New Roman" w:cs="Times New Roman"/>
          <w:color w:val="000000"/>
          <w:sz w:val="24"/>
          <w:szCs w:val="24"/>
          <w:lang w:val="ru-RU"/>
        </w:rPr>
      </w:pPr>
    </w:p>
    <w:p w:rsidR="00CD5738" w:rsidRDefault="00CD5738" w:rsidP="00CD5738">
      <w:pPr>
        <w:tabs>
          <w:tab w:val="left" w:pos="3300"/>
        </w:tabs>
        <w:spacing w:before="0" w:beforeAutospacing="0" w:after="0" w:afterAutospacing="0" w:line="360" w:lineRule="auto"/>
        <w:ind w:left="780" w:right="180"/>
        <w:jc w:val="both"/>
        <w:rPr>
          <w:rFonts w:ascii="Times New Roman" w:hAnsi="Times New Roman" w:cs="Times New Roman"/>
          <w:color w:val="000000"/>
          <w:sz w:val="24"/>
          <w:szCs w:val="24"/>
          <w:lang w:val="ru-RU"/>
        </w:rPr>
      </w:pPr>
    </w:p>
    <w:p w:rsidR="00CD5738" w:rsidRDefault="00CD5738" w:rsidP="00CD5738">
      <w:pPr>
        <w:tabs>
          <w:tab w:val="left" w:pos="3300"/>
        </w:tabs>
        <w:spacing w:before="0" w:beforeAutospacing="0" w:after="0" w:afterAutospacing="0" w:line="360" w:lineRule="auto"/>
        <w:ind w:left="780" w:right="180"/>
        <w:jc w:val="both"/>
        <w:rPr>
          <w:rFonts w:ascii="Times New Roman" w:hAnsi="Times New Roman" w:cs="Times New Roman"/>
          <w:color w:val="000000"/>
          <w:sz w:val="24"/>
          <w:szCs w:val="24"/>
          <w:lang w:val="ru-RU"/>
        </w:rPr>
      </w:pPr>
    </w:p>
    <w:p w:rsidR="00CD5738" w:rsidRDefault="00CD5738" w:rsidP="00CD5738">
      <w:pPr>
        <w:tabs>
          <w:tab w:val="left" w:pos="3300"/>
        </w:tabs>
        <w:spacing w:before="0" w:beforeAutospacing="0" w:after="0" w:afterAutospacing="0" w:line="360" w:lineRule="auto"/>
        <w:ind w:left="780" w:right="180"/>
        <w:jc w:val="both"/>
        <w:rPr>
          <w:rFonts w:ascii="Times New Roman" w:hAnsi="Times New Roman" w:cs="Times New Roman"/>
          <w:color w:val="000000"/>
          <w:sz w:val="24"/>
          <w:szCs w:val="24"/>
          <w:lang w:val="ru-RU"/>
        </w:rPr>
      </w:pPr>
    </w:p>
    <w:p w:rsidR="00CD5738" w:rsidRDefault="00CD5738" w:rsidP="00CD5738">
      <w:pPr>
        <w:tabs>
          <w:tab w:val="left" w:pos="3300"/>
        </w:tabs>
        <w:spacing w:before="0" w:beforeAutospacing="0" w:after="0" w:afterAutospacing="0" w:line="360" w:lineRule="auto"/>
        <w:ind w:left="780" w:right="180"/>
        <w:jc w:val="both"/>
        <w:rPr>
          <w:rFonts w:ascii="Times New Roman" w:hAnsi="Times New Roman" w:cs="Times New Roman"/>
          <w:color w:val="000000"/>
          <w:sz w:val="24"/>
          <w:szCs w:val="24"/>
          <w:lang w:val="ru-RU"/>
        </w:rPr>
      </w:pPr>
    </w:p>
    <w:p w:rsidR="00CD5738" w:rsidRDefault="00CD5738" w:rsidP="00CD5738">
      <w:pPr>
        <w:tabs>
          <w:tab w:val="left" w:pos="3300"/>
        </w:tabs>
        <w:spacing w:before="0" w:beforeAutospacing="0" w:after="0" w:afterAutospacing="0" w:line="360" w:lineRule="auto"/>
        <w:ind w:left="780" w:right="180"/>
        <w:jc w:val="both"/>
        <w:rPr>
          <w:rFonts w:ascii="Times New Roman" w:hAnsi="Times New Roman" w:cs="Times New Roman"/>
          <w:color w:val="000000"/>
          <w:sz w:val="24"/>
          <w:szCs w:val="24"/>
          <w:lang w:val="ru-RU"/>
        </w:rPr>
      </w:pPr>
    </w:p>
    <w:p w:rsidR="00CD5738" w:rsidRPr="00CD5738" w:rsidRDefault="00CD5738" w:rsidP="00CD5738">
      <w:pPr>
        <w:tabs>
          <w:tab w:val="left" w:pos="3300"/>
        </w:tabs>
        <w:spacing w:before="0" w:beforeAutospacing="0" w:after="0" w:afterAutospacing="0" w:line="360" w:lineRule="auto"/>
        <w:ind w:left="780" w:right="180"/>
        <w:jc w:val="both"/>
        <w:rPr>
          <w:rFonts w:ascii="Times New Roman" w:hAnsi="Times New Roman" w:cs="Times New Roman"/>
          <w:color w:val="000000"/>
          <w:sz w:val="24"/>
          <w:szCs w:val="24"/>
          <w:lang w:val="ru-RU"/>
        </w:rPr>
      </w:pPr>
    </w:p>
    <w:p w:rsidR="001770FA" w:rsidRPr="00CD5738" w:rsidRDefault="00EF0585" w:rsidP="00CD5738">
      <w:pPr>
        <w:pStyle w:val="1"/>
        <w:jc w:val="center"/>
        <w:rPr>
          <w:rFonts w:asciiTheme="minorHAnsi" w:hAnsiTheme="minorHAnsi" w:cstheme="minorHAnsi"/>
          <w:color w:val="auto"/>
        </w:rPr>
      </w:pPr>
      <w:bookmarkStart w:id="3" w:name="_Toc227242401"/>
      <w:r w:rsidRPr="00CD5738">
        <w:rPr>
          <w:rFonts w:asciiTheme="minorHAnsi" w:hAnsiTheme="minorHAnsi" w:cstheme="minorHAnsi"/>
          <w:color w:val="auto"/>
        </w:rPr>
        <w:lastRenderedPageBreak/>
        <w:t>Оценка образовательной деятельности</w:t>
      </w:r>
      <w:bookmarkEnd w:id="3"/>
    </w:p>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Образовательная деятельность организуется в соответствии:</w:t>
      </w:r>
    </w:p>
    <w:p w:rsidR="001770FA" w:rsidRPr="005B59AF" w:rsidRDefault="00EF0585" w:rsidP="007429A3">
      <w:pPr>
        <w:numPr>
          <w:ilvl w:val="0"/>
          <w:numId w:val="6"/>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с Федеральным законом от 29.12.2012 № 273-ФЗ «Об образовании в Российской Федерации»;</w:t>
      </w:r>
    </w:p>
    <w:p w:rsidR="001770FA" w:rsidRPr="005B59AF" w:rsidRDefault="00EF0585" w:rsidP="007429A3">
      <w:pPr>
        <w:numPr>
          <w:ilvl w:val="0"/>
          <w:numId w:val="6"/>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приказом</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1770FA" w:rsidRPr="005B59AF" w:rsidRDefault="00EF0585" w:rsidP="007429A3">
      <w:pPr>
        <w:numPr>
          <w:ilvl w:val="0"/>
          <w:numId w:val="6"/>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приказом</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Минпросвещения России от 18.05.2023 № 372 «Об утверждении федеральной образовательной программы начального общего образования» (далее – ФОП НОО);</w:t>
      </w:r>
    </w:p>
    <w:p w:rsidR="001770FA" w:rsidRPr="005B59AF" w:rsidRDefault="00EF0585" w:rsidP="007429A3">
      <w:pPr>
        <w:numPr>
          <w:ilvl w:val="0"/>
          <w:numId w:val="6"/>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приказом</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Минпросвещения России от 18.05.2023 № 370 «Об утверждении федеральной образовательной программы основного общего образования» (далее – ФОП ООО);</w:t>
      </w:r>
    </w:p>
    <w:p w:rsidR="001770FA" w:rsidRPr="005B59AF" w:rsidRDefault="00EF0585" w:rsidP="007429A3">
      <w:pPr>
        <w:numPr>
          <w:ilvl w:val="0"/>
          <w:numId w:val="6"/>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приказом</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Минпросвещения России от 18.05.2023 № 371 «Об утверждении федеральной образовательной программы среднего общего образования» (далее – ФОП СОО);</w:t>
      </w:r>
    </w:p>
    <w:p w:rsidR="001770FA" w:rsidRPr="005B59AF" w:rsidRDefault="00EF0585" w:rsidP="007429A3">
      <w:pPr>
        <w:numPr>
          <w:ilvl w:val="0"/>
          <w:numId w:val="6"/>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приказом Минпросвещения России от 31.05.2021 № 286 «Об утверждении федерального государственного образовательного стандарта начального общего образования»;</w:t>
      </w:r>
    </w:p>
    <w:p w:rsidR="001770FA" w:rsidRPr="005B59AF" w:rsidRDefault="00EF0585" w:rsidP="007429A3">
      <w:pPr>
        <w:numPr>
          <w:ilvl w:val="0"/>
          <w:numId w:val="6"/>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приказом Минпросвещения России от 31.05.2021 № 287 «Об утверждении федерального государственного образовательного стандарта основного общего образования»;</w:t>
      </w:r>
    </w:p>
    <w:p w:rsidR="001770FA" w:rsidRPr="005B59AF" w:rsidRDefault="00EF0585" w:rsidP="007429A3">
      <w:pPr>
        <w:numPr>
          <w:ilvl w:val="0"/>
          <w:numId w:val="6"/>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приказом Минобрнауки от 17.05.2012 № 413 «Об утверждении федерального государственного образовательного стандарта среднего общего образования»;</w:t>
      </w:r>
    </w:p>
    <w:p w:rsidR="001770FA" w:rsidRPr="005B59AF" w:rsidRDefault="00EF0585" w:rsidP="007429A3">
      <w:pPr>
        <w:numPr>
          <w:ilvl w:val="0"/>
          <w:numId w:val="6"/>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СП 2.4.3648-20</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«Санитарно-эпидемиологические требования к организациям воспитания и обучения, отдыха и оздоровления детей и молодежи»;</w:t>
      </w:r>
    </w:p>
    <w:p w:rsidR="001770FA" w:rsidRPr="005B59AF" w:rsidRDefault="00EF0585" w:rsidP="007429A3">
      <w:pPr>
        <w:numPr>
          <w:ilvl w:val="0"/>
          <w:numId w:val="6"/>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rsidR="001770FA" w:rsidRPr="005B59AF" w:rsidRDefault="00EF0585" w:rsidP="007429A3">
      <w:pPr>
        <w:numPr>
          <w:ilvl w:val="0"/>
          <w:numId w:val="6"/>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основными образовательными программами по уровням образования, включая рабочие программы воспитания, учебные планы, планы внеурочной деятельности, календарные учебные графики, календарные планы воспитательной работы;</w:t>
      </w:r>
    </w:p>
    <w:p w:rsidR="001770FA" w:rsidRPr="005B59AF" w:rsidRDefault="00EF0585" w:rsidP="007429A3">
      <w:pPr>
        <w:numPr>
          <w:ilvl w:val="0"/>
          <w:numId w:val="6"/>
        </w:numPr>
        <w:spacing w:before="0" w:beforeAutospacing="0" w:after="0" w:afterAutospacing="0" w:line="360" w:lineRule="auto"/>
        <w:ind w:left="0" w:firstLine="720"/>
        <w:jc w:val="both"/>
        <w:rPr>
          <w:rFonts w:ascii="Times New Roman" w:hAnsi="Times New Roman" w:cs="Times New Roman"/>
          <w:color w:val="000000"/>
          <w:sz w:val="24"/>
          <w:szCs w:val="24"/>
        </w:rPr>
      </w:pPr>
      <w:proofErr w:type="gramStart"/>
      <w:r w:rsidRPr="005B59AF">
        <w:rPr>
          <w:rFonts w:ascii="Times New Roman" w:hAnsi="Times New Roman" w:cs="Times New Roman"/>
          <w:color w:val="000000"/>
          <w:sz w:val="24"/>
          <w:szCs w:val="24"/>
        </w:rPr>
        <w:t>расписанием</w:t>
      </w:r>
      <w:proofErr w:type="gramEnd"/>
      <w:r w:rsidRPr="005B59AF">
        <w:rPr>
          <w:rFonts w:ascii="Times New Roman" w:hAnsi="Times New Roman" w:cs="Times New Roman"/>
          <w:color w:val="000000"/>
          <w:sz w:val="24"/>
          <w:szCs w:val="24"/>
        </w:rPr>
        <w:t xml:space="preserve"> занятий.</w:t>
      </w:r>
    </w:p>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proofErr w:type="gramStart"/>
      <w:r w:rsidRPr="005B59AF">
        <w:rPr>
          <w:rFonts w:ascii="Times New Roman" w:hAnsi="Times New Roman" w:cs="Times New Roman"/>
          <w:color w:val="000000"/>
          <w:sz w:val="24"/>
          <w:szCs w:val="24"/>
          <w:lang w:val="ru-RU"/>
        </w:rPr>
        <w:lastRenderedPageBreak/>
        <w:t>Учебные</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планы 1–4-х классов ориентированы на четырехлетний нормативный срок освоения основной образовательной программы начального общего образования (реализация обновленного ФГОС НОО и ФОП НОО), 5–7х и 8–9-х классов – на пятилетний нормативный срок освоения основной образовательной программы основного общего образования (реализация ФГОС ООО и ФОП ООО), 10–11-х классов – на двухлетний нормативный срок освоения образовательной программы среднего общего образования (ФГОС СОО и ФОП</w:t>
      </w:r>
      <w:proofErr w:type="gramEnd"/>
      <w:r w:rsidRPr="005B59AF">
        <w:rPr>
          <w:rFonts w:ascii="Times New Roman" w:hAnsi="Times New Roman" w:cs="Times New Roman"/>
          <w:color w:val="000000"/>
          <w:sz w:val="24"/>
          <w:szCs w:val="24"/>
          <w:lang w:val="ru-RU"/>
        </w:rPr>
        <w:t xml:space="preserve"> </w:t>
      </w:r>
      <w:proofErr w:type="gramStart"/>
      <w:r w:rsidRPr="005B59AF">
        <w:rPr>
          <w:rFonts w:ascii="Times New Roman" w:hAnsi="Times New Roman" w:cs="Times New Roman"/>
          <w:color w:val="000000"/>
          <w:sz w:val="24"/>
          <w:szCs w:val="24"/>
          <w:lang w:val="ru-RU"/>
        </w:rPr>
        <w:t>СОО).</w:t>
      </w:r>
      <w:proofErr w:type="gramEnd"/>
    </w:p>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Форма обучения: очная.</w:t>
      </w:r>
    </w:p>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Язык обучения: русский.</w:t>
      </w:r>
    </w:p>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b/>
          <w:bCs/>
          <w:color w:val="000000"/>
          <w:sz w:val="24"/>
          <w:szCs w:val="24"/>
          <w:lang w:val="ru-RU"/>
        </w:rPr>
        <w:t xml:space="preserve">Таблица 2. Общая численность </w:t>
      </w:r>
      <w:proofErr w:type="gramStart"/>
      <w:r w:rsidRPr="005B59AF">
        <w:rPr>
          <w:rFonts w:ascii="Times New Roman" w:hAnsi="Times New Roman" w:cs="Times New Roman"/>
          <w:b/>
          <w:bCs/>
          <w:color w:val="000000"/>
          <w:sz w:val="24"/>
          <w:szCs w:val="24"/>
          <w:lang w:val="ru-RU"/>
        </w:rPr>
        <w:t>обучающихся</w:t>
      </w:r>
      <w:proofErr w:type="gramEnd"/>
      <w:r w:rsidRPr="005B59AF">
        <w:rPr>
          <w:rFonts w:ascii="Times New Roman" w:hAnsi="Times New Roman" w:cs="Times New Roman"/>
          <w:b/>
          <w:bCs/>
          <w:color w:val="000000"/>
          <w:sz w:val="24"/>
          <w:szCs w:val="24"/>
          <w:lang w:val="ru-RU"/>
        </w:rPr>
        <w:t>, осваивающих образовательные программы в 2025</w:t>
      </w:r>
      <w:r w:rsidRPr="005B59AF">
        <w:rPr>
          <w:rFonts w:ascii="Times New Roman" w:hAnsi="Times New Roman" w:cs="Times New Roman"/>
          <w:b/>
          <w:bCs/>
          <w:color w:val="000000"/>
          <w:sz w:val="24"/>
          <w:szCs w:val="24"/>
        </w:rPr>
        <w:t> </w:t>
      </w:r>
      <w:r w:rsidRPr="005B59AF">
        <w:rPr>
          <w:rFonts w:ascii="Times New Roman" w:hAnsi="Times New Roman" w:cs="Times New Roman"/>
          <w:b/>
          <w:bCs/>
          <w:color w:val="000000"/>
          <w:sz w:val="24"/>
          <w:szCs w:val="24"/>
          <w:lang w:val="ru-RU"/>
        </w:rPr>
        <w:t>году</w:t>
      </w:r>
    </w:p>
    <w:tbl>
      <w:tblPr>
        <w:tblW w:w="5000" w:type="pct"/>
        <w:tblCellMar>
          <w:top w:w="15" w:type="dxa"/>
          <w:left w:w="15" w:type="dxa"/>
          <w:bottom w:w="15" w:type="dxa"/>
          <w:right w:w="15" w:type="dxa"/>
        </w:tblCellMar>
        <w:tblLook w:val="0600" w:firstRow="0" w:lastRow="0" w:firstColumn="0" w:lastColumn="0" w:noHBand="1" w:noVBand="1"/>
      </w:tblPr>
      <w:tblGrid>
        <w:gridCol w:w="7490"/>
        <w:gridCol w:w="2016"/>
      </w:tblGrid>
      <w:tr w:rsidR="001770FA" w:rsidRPr="005B59AF" w:rsidTr="00382D34">
        <w:tc>
          <w:tcPr>
            <w:tcW w:w="74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5B59AF" w:rsidRDefault="00EF0585" w:rsidP="007429A3">
            <w:pPr>
              <w:spacing w:before="0" w:beforeAutospacing="0" w:after="0" w:afterAutospacing="0" w:line="360" w:lineRule="auto"/>
              <w:jc w:val="center"/>
              <w:rPr>
                <w:rFonts w:ascii="Times New Roman" w:hAnsi="Times New Roman" w:cs="Times New Roman"/>
                <w:color w:val="000000"/>
                <w:sz w:val="24"/>
                <w:szCs w:val="24"/>
              </w:rPr>
            </w:pPr>
            <w:r w:rsidRPr="005B59AF">
              <w:rPr>
                <w:rFonts w:ascii="Times New Roman" w:hAnsi="Times New Roman" w:cs="Times New Roman"/>
                <w:b/>
                <w:bCs/>
                <w:color w:val="000000"/>
                <w:sz w:val="24"/>
                <w:szCs w:val="24"/>
              </w:rPr>
              <w:t>Название образовательной программы</w:t>
            </w:r>
          </w:p>
        </w:tc>
        <w:tc>
          <w:tcPr>
            <w:tcW w:w="20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5B59AF" w:rsidRDefault="00EF0585" w:rsidP="007429A3">
            <w:pPr>
              <w:spacing w:before="0" w:beforeAutospacing="0" w:after="0" w:afterAutospacing="0" w:line="360" w:lineRule="auto"/>
              <w:jc w:val="center"/>
              <w:rPr>
                <w:rFonts w:ascii="Times New Roman" w:hAnsi="Times New Roman" w:cs="Times New Roman"/>
                <w:color w:val="000000"/>
                <w:sz w:val="24"/>
                <w:szCs w:val="24"/>
              </w:rPr>
            </w:pPr>
            <w:r w:rsidRPr="005B59AF">
              <w:rPr>
                <w:rFonts w:ascii="Times New Roman" w:hAnsi="Times New Roman" w:cs="Times New Roman"/>
                <w:b/>
                <w:bCs/>
                <w:color w:val="000000"/>
                <w:sz w:val="24"/>
                <w:szCs w:val="24"/>
              </w:rPr>
              <w:t>Численность обучающихся</w:t>
            </w:r>
          </w:p>
        </w:tc>
      </w:tr>
      <w:tr w:rsidR="00382D34" w:rsidRPr="005B59AF" w:rsidTr="00382D34">
        <w:tc>
          <w:tcPr>
            <w:tcW w:w="74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2D34" w:rsidRPr="005B59AF" w:rsidRDefault="00382D34"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Основная образовательная программа начального общего образования по ФГОС начального общего образования, </w:t>
            </w:r>
            <w:proofErr w:type="gramStart"/>
            <w:r w:rsidRPr="005B59AF">
              <w:rPr>
                <w:rFonts w:ascii="Times New Roman" w:hAnsi="Times New Roman" w:cs="Times New Roman"/>
                <w:color w:val="000000"/>
                <w:sz w:val="24"/>
                <w:szCs w:val="24"/>
                <w:lang w:val="ru-RU"/>
              </w:rPr>
              <w:t>утвержденному</w:t>
            </w:r>
            <w:proofErr w:type="gramEnd"/>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приказом Минпросвещения России от 31.05.2021 № 286</w:t>
            </w:r>
          </w:p>
        </w:tc>
        <w:tc>
          <w:tcPr>
            <w:tcW w:w="20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2D34" w:rsidRPr="008E4BCB" w:rsidRDefault="00382D34" w:rsidP="002023FC">
            <w:pPr>
              <w:spacing w:before="0" w:beforeAutospacing="0" w:after="0" w:afterAutospacing="0" w:line="360" w:lineRule="auto"/>
              <w:jc w:val="center"/>
              <w:rPr>
                <w:rFonts w:ascii="Times New Roman" w:hAnsi="Times New Roman" w:cs="Times New Roman"/>
                <w:color w:val="000000"/>
                <w:sz w:val="24"/>
                <w:szCs w:val="24"/>
                <w:lang w:val="ru-RU"/>
              </w:rPr>
            </w:pPr>
            <w:r w:rsidRPr="008E4BCB">
              <w:rPr>
                <w:rFonts w:ascii="Times New Roman" w:hAnsi="Times New Roman" w:cs="Times New Roman"/>
                <w:color w:val="000000"/>
                <w:sz w:val="24"/>
                <w:szCs w:val="24"/>
                <w:lang w:val="ru-RU"/>
              </w:rPr>
              <w:t>430</w:t>
            </w:r>
          </w:p>
        </w:tc>
      </w:tr>
      <w:tr w:rsidR="00382D34" w:rsidRPr="005B59AF" w:rsidTr="00382D34">
        <w:tc>
          <w:tcPr>
            <w:tcW w:w="74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2D34" w:rsidRPr="005B59AF" w:rsidRDefault="00382D34"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Основная образовательная программа основного общего образования по ФГОС основного общего образования, </w:t>
            </w:r>
            <w:proofErr w:type="gramStart"/>
            <w:r w:rsidRPr="005B59AF">
              <w:rPr>
                <w:rFonts w:ascii="Times New Roman" w:hAnsi="Times New Roman" w:cs="Times New Roman"/>
                <w:color w:val="000000"/>
                <w:sz w:val="24"/>
                <w:szCs w:val="24"/>
                <w:lang w:val="ru-RU"/>
              </w:rPr>
              <w:t>утвержденному</w:t>
            </w:r>
            <w:proofErr w:type="gramEnd"/>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приказом Минпросвещения России от 31.05.2021 № 287</w:t>
            </w:r>
          </w:p>
        </w:tc>
        <w:tc>
          <w:tcPr>
            <w:tcW w:w="20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2D34" w:rsidRPr="008E4BCB" w:rsidRDefault="00382D34" w:rsidP="002023FC">
            <w:pPr>
              <w:spacing w:before="0" w:beforeAutospacing="0" w:after="0" w:afterAutospacing="0" w:line="360" w:lineRule="auto"/>
              <w:jc w:val="center"/>
              <w:rPr>
                <w:rFonts w:ascii="Times New Roman" w:hAnsi="Times New Roman" w:cs="Times New Roman"/>
                <w:color w:val="000000"/>
                <w:sz w:val="24"/>
                <w:szCs w:val="24"/>
                <w:lang w:val="ru-RU"/>
              </w:rPr>
            </w:pPr>
            <w:r w:rsidRPr="008E4BCB">
              <w:rPr>
                <w:rFonts w:ascii="Times New Roman" w:hAnsi="Times New Roman" w:cs="Times New Roman"/>
                <w:color w:val="000000"/>
                <w:sz w:val="24"/>
                <w:szCs w:val="24"/>
                <w:lang w:val="ru-RU"/>
              </w:rPr>
              <w:t>702</w:t>
            </w:r>
          </w:p>
        </w:tc>
      </w:tr>
      <w:tr w:rsidR="00382D34" w:rsidRPr="005B59AF" w:rsidTr="00382D34">
        <w:tc>
          <w:tcPr>
            <w:tcW w:w="74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2D34" w:rsidRPr="005B59AF" w:rsidRDefault="00382D34"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Основная образовательная программа среднего общего образования по ФГОС среднего общего образования, </w:t>
            </w:r>
            <w:proofErr w:type="gramStart"/>
            <w:r w:rsidRPr="005B59AF">
              <w:rPr>
                <w:rFonts w:ascii="Times New Roman" w:hAnsi="Times New Roman" w:cs="Times New Roman"/>
                <w:color w:val="000000"/>
                <w:sz w:val="24"/>
                <w:szCs w:val="24"/>
                <w:lang w:val="ru-RU"/>
              </w:rPr>
              <w:t>утвержденному</w:t>
            </w:r>
            <w:proofErr w:type="gramEnd"/>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приказом Минобрнауки от 17.05.2012 № 413</w:t>
            </w:r>
          </w:p>
        </w:tc>
        <w:tc>
          <w:tcPr>
            <w:tcW w:w="20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2D34" w:rsidRPr="008E4BCB" w:rsidRDefault="00382D34" w:rsidP="002023FC">
            <w:pPr>
              <w:spacing w:before="0" w:beforeAutospacing="0" w:after="0" w:afterAutospacing="0" w:line="360" w:lineRule="auto"/>
              <w:jc w:val="center"/>
              <w:rPr>
                <w:rFonts w:ascii="Times New Roman" w:hAnsi="Times New Roman" w:cs="Times New Roman"/>
                <w:color w:val="000000"/>
                <w:sz w:val="24"/>
                <w:szCs w:val="24"/>
                <w:lang w:val="ru-RU"/>
              </w:rPr>
            </w:pPr>
            <w:r w:rsidRPr="008E4BCB">
              <w:rPr>
                <w:rFonts w:ascii="Times New Roman" w:hAnsi="Times New Roman" w:cs="Times New Roman"/>
                <w:color w:val="000000"/>
                <w:sz w:val="24"/>
                <w:szCs w:val="24"/>
                <w:lang w:val="ru-RU"/>
              </w:rPr>
              <w:t>46</w:t>
            </w:r>
          </w:p>
        </w:tc>
      </w:tr>
    </w:tbl>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Всего в 2025</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 xml:space="preserve">году в образовательной организации получали образование </w:t>
      </w:r>
      <w:r w:rsidR="00382D34">
        <w:rPr>
          <w:rFonts w:ascii="Times New Roman" w:hAnsi="Times New Roman" w:cs="Times New Roman"/>
          <w:color w:val="000000"/>
          <w:sz w:val="24"/>
          <w:szCs w:val="24"/>
          <w:lang w:val="ru-RU"/>
        </w:rPr>
        <w:t>1183</w:t>
      </w:r>
      <w:r w:rsidRPr="005B59AF">
        <w:rPr>
          <w:rFonts w:ascii="Times New Roman" w:hAnsi="Times New Roman" w:cs="Times New Roman"/>
          <w:color w:val="000000"/>
          <w:sz w:val="24"/>
          <w:szCs w:val="24"/>
          <w:lang w:val="ru-RU"/>
        </w:rPr>
        <w:t xml:space="preserve"> </w:t>
      </w:r>
      <w:proofErr w:type="gramStart"/>
      <w:r w:rsidRPr="005B59AF">
        <w:rPr>
          <w:rFonts w:ascii="Times New Roman" w:hAnsi="Times New Roman" w:cs="Times New Roman"/>
          <w:color w:val="000000"/>
          <w:sz w:val="24"/>
          <w:szCs w:val="24"/>
          <w:lang w:val="ru-RU"/>
        </w:rPr>
        <w:t>обучающихся</w:t>
      </w:r>
      <w:proofErr w:type="gramEnd"/>
      <w:r w:rsidRPr="005B59AF">
        <w:rPr>
          <w:rFonts w:ascii="Times New Roman" w:hAnsi="Times New Roman" w:cs="Times New Roman"/>
          <w:color w:val="000000"/>
          <w:sz w:val="24"/>
          <w:szCs w:val="24"/>
          <w:lang w:val="ru-RU"/>
        </w:rPr>
        <w:t>.</w:t>
      </w:r>
    </w:p>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Школа реализует следующие образовательные программы:</w:t>
      </w:r>
    </w:p>
    <w:p w:rsidR="001770FA" w:rsidRPr="005B59AF" w:rsidRDefault="00EF0585" w:rsidP="007429A3">
      <w:pPr>
        <w:numPr>
          <w:ilvl w:val="0"/>
          <w:numId w:val="7"/>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основная образовательная программа начального общего образования по ФГОС начального общего образования, </w:t>
      </w:r>
      <w:proofErr w:type="gramStart"/>
      <w:r w:rsidRPr="005B59AF">
        <w:rPr>
          <w:rFonts w:ascii="Times New Roman" w:hAnsi="Times New Roman" w:cs="Times New Roman"/>
          <w:color w:val="000000"/>
          <w:sz w:val="24"/>
          <w:szCs w:val="24"/>
          <w:lang w:val="ru-RU"/>
        </w:rPr>
        <w:t>утвержденному</w:t>
      </w:r>
      <w:proofErr w:type="gramEnd"/>
      <w:r w:rsidRPr="005B59AF">
        <w:rPr>
          <w:rFonts w:ascii="Times New Roman" w:hAnsi="Times New Roman" w:cs="Times New Roman"/>
          <w:color w:val="000000"/>
          <w:sz w:val="24"/>
          <w:szCs w:val="24"/>
          <w:lang w:val="ru-RU"/>
        </w:rPr>
        <w:t xml:space="preserve"> приказом Минпросвещения России от 31.05.2021 № 286;</w:t>
      </w:r>
    </w:p>
    <w:p w:rsidR="001770FA" w:rsidRPr="005B59AF" w:rsidRDefault="00EF0585" w:rsidP="007429A3">
      <w:pPr>
        <w:numPr>
          <w:ilvl w:val="0"/>
          <w:numId w:val="7"/>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основная образовательная программа основного общего образования по ФГОС основного общего образования, </w:t>
      </w:r>
      <w:proofErr w:type="gramStart"/>
      <w:r w:rsidRPr="005B59AF">
        <w:rPr>
          <w:rFonts w:ascii="Times New Roman" w:hAnsi="Times New Roman" w:cs="Times New Roman"/>
          <w:color w:val="000000"/>
          <w:sz w:val="24"/>
          <w:szCs w:val="24"/>
          <w:lang w:val="ru-RU"/>
        </w:rPr>
        <w:t>утвержденному</w:t>
      </w:r>
      <w:proofErr w:type="gramEnd"/>
      <w:r w:rsidRPr="005B59AF">
        <w:rPr>
          <w:rFonts w:ascii="Times New Roman" w:hAnsi="Times New Roman" w:cs="Times New Roman"/>
          <w:color w:val="000000"/>
          <w:sz w:val="24"/>
          <w:szCs w:val="24"/>
          <w:lang w:val="ru-RU"/>
        </w:rPr>
        <w:t xml:space="preserve"> приказом Минпросвещения России от 31.05.2021 № 287;</w:t>
      </w:r>
    </w:p>
    <w:p w:rsidR="001770FA" w:rsidRPr="005B59AF" w:rsidRDefault="00EF0585" w:rsidP="007429A3">
      <w:pPr>
        <w:numPr>
          <w:ilvl w:val="0"/>
          <w:numId w:val="7"/>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lastRenderedPageBreak/>
        <w:t xml:space="preserve">основная образовательная программа среднего общего образования по ФГОС среднего общего образования, </w:t>
      </w:r>
      <w:proofErr w:type="gramStart"/>
      <w:r w:rsidRPr="005B59AF">
        <w:rPr>
          <w:rFonts w:ascii="Times New Roman" w:hAnsi="Times New Roman" w:cs="Times New Roman"/>
          <w:color w:val="000000"/>
          <w:sz w:val="24"/>
          <w:szCs w:val="24"/>
          <w:lang w:val="ru-RU"/>
        </w:rPr>
        <w:t>утвержденному</w:t>
      </w:r>
      <w:proofErr w:type="gramEnd"/>
      <w:r w:rsidRPr="005B59AF">
        <w:rPr>
          <w:rFonts w:ascii="Times New Roman" w:hAnsi="Times New Roman" w:cs="Times New Roman"/>
          <w:color w:val="000000"/>
          <w:sz w:val="24"/>
          <w:szCs w:val="24"/>
          <w:lang w:val="ru-RU"/>
        </w:rPr>
        <w:t xml:space="preserve"> приказом Минобрнауки от 17.05.2012 № 413;</w:t>
      </w:r>
    </w:p>
    <w:p w:rsidR="001770FA" w:rsidRPr="005B59AF" w:rsidRDefault="00EF0585" w:rsidP="007429A3">
      <w:pPr>
        <w:numPr>
          <w:ilvl w:val="0"/>
          <w:numId w:val="7"/>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адаптированная основная общеобразовательная программа начального общего образования обучающихся с тяжелыми нарушениями речи (вариант 5.1);</w:t>
      </w:r>
    </w:p>
    <w:p w:rsidR="001770FA" w:rsidRPr="005B59AF" w:rsidRDefault="00EF0585" w:rsidP="007429A3">
      <w:pPr>
        <w:numPr>
          <w:ilvl w:val="0"/>
          <w:numId w:val="7"/>
        </w:numPr>
        <w:spacing w:before="0" w:beforeAutospacing="0" w:after="0" w:afterAutospacing="0" w:line="360" w:lineRule="auto"/>
        <w:ind w:left="0" w:firstLine="720"/>
        <w:jc w:val="both"/>
        <w:rPr>
          <w:rFonts w:ascii="Times New Roman" w:hAnsi="Times New Roman" w:cs="Times New Roman"/>
          <w:color w:val="000000"/>
          <w:sz w:val="24"/>
          <w:szCs w:val="24"/>
        </w:rPr>
      </w:pPr>
      <w:proofErr w:type="gramStart"/>
      <w:r w:rsidRPr="005B59AF">
        <w:rPr>
          <w:rFonts w:ascii="Times New Roman" w:hAnsi="Times New Roman" w:cs="Times New Roman"/>
          <w:color w:val="000000"/>
          <w:sz w:val="24"/>
          <w:szCs w:val="24"/>
        </w:rPr>
        <w:t>дополнительные</w:t>
      </w:r>
      <w:proofErr w:type="gramEnd"/>
      <w:r w:rsidRPr="005B59AF">
        <w:rPr>
          <w:rFonts w:ascii="Times New Roman" w:hAnsi="Times New Roman" w:cs="Times New Roman"/>
          <w:color w:val="000000"/>
          <w:sz w:val="24"/>
          <w:szCs w:val="24"/>
        </w:rPr>
        <w:t xml:space="preserve"> общеразвивающие программы.</w:t>
      </w:r>
    </w:p>
    <w:p w:rsidR="007429A3" w:rsidRPr="005B59AF" w:rsidRDefault="007429A3" w:rsidP="007429A3">
      <w:pPr>
        <w:spacing w:before="0" w:beforeAutospacing="0" w:after="0" w:afterAutospacing="0" w:line="360" w:lineRule="auto"/>
        <w:jc w:val="both"/>
        <w:rPr>
          <w:rFonts w:ascii="Times New Roman" w:hAnsi="Times New Roman" w:cs="Times New Roman"/>
          <w:b/>
          <w:bCs/>
          <w:color w:val="000000"/>
          <w:sz w:val="24"/>
          <w:szCs w:val="24"/>
          <w:lang w:val="ru-RU"/>
        </w:rPr>
      </w:pPr>
    </w:p>
    <w:p w:rsidR="001770FA" w:rsidRPr="005B59AF" w:rsidRDefault="00EF0585" w:rsidP="007429A3">
      <w:pPr>
        <w:spacing w:before="0" w:beforeAutospacing="0" w:after="0" w:afterAutospacing="0" w:line="360" w:lineRule="auto"/>
        <w:jc w:val="center"/>
        <w:rPr>
          <w:rFonts w:ascii="Times New Roman" w:hAnsi="Times New Roman" w:cs="Times New Roman"/>
          <w:color w:val="000000"/>
          <w:sz w:val="24"/>
          <w:szCs w:val="24"/>
        </w:rPr>
      </w:pPr>
      <w:r w:rsidRPr="005B59AF">
        <w:rPr>
          <w:rFonts w:ascii="Times New Roman" w:hAnsi="Times New Roman" w:cs="Times New Roman"/>
          <w:b/>
          <w:bCs/>
          <w:color w:val="000000"/>
          <w:sz w:val="24"/>
          <w:szCs w:val="24"/>
        </w:rPr>
        <w:t>Реализация ФГОС и ФОП</w:t>
      </w:r>
    </w:p>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С 1 сентября 2025 года школа реализует 3 основные общеобразовательные программы, разработанные</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в соответствии с ФОП уровня образования:</w:t>
      </w:r>
    </w:p>
    <w:p w:rsidR="001770FA" w:rsidRPr="005B59AF" w:rsidRDefault="00EF0585" w:rsidP="007429A3">
      <w:pPr>
        <w:numPr>
          <w:ilvl w:val="0"/>
          <w:numId w:val="8"/>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для 1–4-х классов – ООП НОО, </w:t>
      </w:r>
      <w:proofErr w:type="gramStart"/>
      <w:r w:rsidRPr="005B59AF">
        <w:rPr>
          <w:rFonts w:ascii="Times New Roman" w:hAnsi="Times New Roman" w:cs="Times New Roman"/>
          <w:color w:val="000000"/>
          <w:sz w:val="24"/>
          <w:szCs w:val="24"/>
          <w:lang w:val="ru-RU"/>
        </w:rPr>
        <w:t>разработанную</w:t>
      </w:r>
      <w:proofErr w:type="gramEnd"/>
      <w:r w:rsidRPr="005B59AF">
        <w:rPr>
          <w:rFonts w:ascii="Times New Roman" w:hAnsi="Times New Roman" w:cs="Times New Roman"/>
          <w:color w:val="000000"/>
          <w:sz w:val="24"/>
          <w:szCs w:val="24"/>
          <w:lang w:val="ru-RU"/>
        </w:rPr>
        <w:t xml:space="preserve"> в соответствии с ФГОС НОО, утвержденным приказом Минпросвещения России от 31.05.2021 № 286 и ФОП НОО, утвержденной приказа Минпросвещения России от 18.05.2023 № 372;</w:t>
      </w:r>
    </w:p>
    <w:p w:rsidR="001770FA" w:rsidRPr="005B59AF" w:rsidRDefault="00EF0585" w:rsidP="007429A3">
      <w:pPr>
        <w:numPr>
          <w:ilvl w:val="0"/>
          <w:numId w:val="8"/>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для 5–9-х классов – ООП ООО, </w:t>
      </w:r>
      <w:proofErr w:type="gramStart"/>
      <w:r w:rsidRPr="005B59AF">
        <w:rPr>
          <w:rFonts w:ascii="Times New Roman" w:hAnsi="Times New Roman" w:cs="Times New Roman"/>
          <w:color w:val="000000"/>
          <w:sz w:val="24"/>
          <w:szCs w:val="24"/>
          <w:lang w:val="ru-RU"/>
        </w:rPr>
        <w:t>разработанную</w:t>
      </w:r>
      <w:proofErr w:type="gramEnd"/>
      <w:r w:rsidRPr="005B59AF">
        <w:rPr>
          <w:rFonts w:ascii="Times New Roman" w:hAnsi="Times New Roman" w:cs="Times New Roman"/>
          <w:color w:val="000000"/>
          <w:sz w:val="24"/>
          <w:szCs w:val="24"/>
          <w:lang w:val="ru-RU"/>
        </w:rPr>
        <w:t xml:space="preserve"> в соответствии с ФГОС ООО, утвержденным приказом Минпросвещения России от 31.05.2021 № 287 и ФОП ООО, утвержденной приказом Минпросвещения России от 18.05.2023 № 370;</w:t>
      </w:r>
    </w:p>
    <w:p w:rsidR="001770FA" w:rsidRPr="005B59AF" w:rsidRDefault="00EF0585" w:rsidP="007429A3">
      <w:pPr>
        <w:numPr>
          <w:ilvl w:val="0"/>
          <w:numId w:val="8"/>
        </w:numPr>
        <w:spacing w:before="0" w:beforeAutospacing="0" w:after="0" w:afterAutospacing="0" w:line="360" w:lineRule="auto"/>
        <w:ind w:left="0"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для 10–11-хх классов – ООП СОО, </w:t>
      </w:r>
      <w:proofErr w:type="gramStart"/>
      <w:r w:rsidRPr="005B59AF">
        <w:rPr>
          <w:rFonts w:ascii="Times New Roman" w:hAnsi="Times New Roman" w:cs="Times New Roman"/>
          <w:color w:val="000000"/>
          <w:sz w:val="24"/>
          <w:szCs w:val="24"/>
          <w:lang w:val="ru-RU"/>
        </w:rPr>
        <w:t>разработанную</w:t>
      </w:r>
      <w:proofErr w:type="gramEnd"/>
      <w:r w:rsidRPr="005B59AF">
        <w:rPr>
          <w:rFonts w:ascii="Times New Roman" w:hAnsi="Times New Roman" w:cs="Times New Roman"/>
          <w:color w:val="000000"/>
          <w:sz w:val="24"/>
          <w:szCs w:val="24"/>
          <w:lang w:val="ru-RU"/>
        </w:rPr>
        <w:t xml:space="preserve"> в соответствии с ФГОС СОО, утвержденным приказом Минобрнауки России от 17.05.2012 № 413 и ФОП СОО, утвержденной приказом Минпросвещения России от 18.05.2023 № 371.</w:t>
      </w:r>
    </w:p>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С 1 сентября 2025 года М</w:t>
      </w:r>
      <w:r w:rsidR="00261E20">
        <w:rPr>
          <w:rFonts w:ascii="Times New Roman" w:hAnsi="Times New Roman" w:cs="Times New Roman"/>
          <w:color w:val="000000"/>
          <w:sz w:val="24"/>
          <w:szCs w:val="24"/>
          <w:lang w:val="ru-RU"/>
        </w:rPr>
        <w:t>А</w:t>
      </w:r>
      <w:r w:rsidRPr="005B59AF">
        <w:rPr>
          <w:rFonts w:ascii="Times New Roman" w:hAnsi="Times New Roman" w:cs="Times New Roman"/>
          <w:color w:val="000000"/>
          <w:sz w:val="24"/>
          <w:szCs w:val="24"/>
          <w:lang w:val="ru-RU"/>
        </w:rPr>
        <w:t>ОУ «</w:t>
      </w:r>
      <w:r w:rsidR="00261E20">
        <w:rPr>
          <w:rFonts w:ascii="Times New Roman" w:hAnsi="Times New Roman" w:cs="Times New Roman"/>
          <w:color w:val="000000"/>
          <w:sz w:val="24"/>
          <w:szCs w:val="24"/>
          <w:lang w:val="ru-RU"/>
        </w:rPr>
        <w:t>СОШ №34 с уиоп</w:t>
      </w:r>
      <w:r w:rsidRPr="005B59AF">
        <w:rPr>
          <w:rFonts w:ascii="Times New Roman" w:hAnsi="Times New Roman" w:cs="Times New Roman"/>
          <w:color w:val="000000"/>
          <w:sz w:val="24"/>
          <w:szCs w:val="24"/>
          <w:lang w:val="ru-RU"/>
        </w:rPr>
        <w:t xml:space="preserve">» приступила к реализации ООП всех уровней образования с учетом поправок во ФГОС и ФОП (приказы Минпросвещения от 19.02.2024 № 110, от 19.03.2024 № 171, </w:t>
      </w:r>
      <w:proofErr w:type="gramStart"/>
      <w:r w:rsidRPr="005B59AF">
        <w:rPr>
          <w:rFonts w:ascii="Times New Roman" w:hAnsi="Times New Roman" w:cs="Times New Roman"/>
          <w:color w:val="000000"/>
          <w:sz w:val="24"/>
          <w:szCs w:val="24"/>
          <w:lang w:val="ru-RU"/>
        </w:rPr>
        <w:t>от</w:t>
      </w:r>
      <w:proofErr w:type="gramEnd"/>
      <w:r w:rsidRPr="005B59AF">
        <w:rPr>
          <w:rFonts w:ascii="Times New Roman" w:hAnsi="Times New Roman" w:cs="Times New Roman"/>
          <w:color w:val="000000"/>
          <w:sz w:val="24"/>
          <w:szCs w:val="24"/>
          <w:lang w:val="ru-RU"/>
        </w:rPr>
        <w:t xml:space="preserve"> 09.10.2024 № 704).</w:t>
      </w:r>
    </w:p>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С начала учебного года была проведена корректировка локальных нормативных актов, обновлена учебно-методическая документация и проведена работа с педагогическим коллективом. К 1 сентября 2025 года были скорректированы основные образовательные программы всех уровней, обновлен учебный план с учетом требований ФГОС и ФОП, обновлены рабочие программы по предметам и организована методическая поддержка педагогов по внедрению обновленных ФГОС и ФОП.</w:t>
      </w:r>
    </w:p>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Рабочая группа по внедр</w:t>
      </w:r>
      <w:r w:rsidR="00500CAF" w:rsidRPr="005B59AF">
        <w:rPr>
          <w:rFonts w:ascii="Times New Roman" w:hAnsi="Times New Roman" w:cs="Times New Roman"/>
          <w:color w:val="000000"/>
          <w:sz w:val="24"/>
          <w:szCs w:val="24"/>
          <w:lang w:val="ru-RU"/>
        </w:rPr>
        <w:t>ению обновленных ФГОС и ФОП в МА</w:t>
      </w:r>
      <w:r w:rsidRPr="005B59AF">
        <w:rPr>
          <w:rFonts w:ascii="Times New Roman" w:hAnsi="Times New Roman" w:cs="Times New Roman"/>
          <w:color w:val="000000"/>
          <w:sz w:val="24"/>
          <w:szCs w:val="24"/>
          <w:lang w:val="ru-RU"/>
        </w:rPr>
        <w:t>ОУ «</w:t>
      </w:r>
      <w:r w:rsidR="00500CAF" w:rsidRPr="005B59AF">
        <w:rPr>
          <w:rFonts w:ascii="Times New Roman" w:hAnsi="Times New Roman" w:cs="Times New Roman"/>
          <w:color w:val="000000"/>
          <w:sz w:val="24"/>
          <w:szCs w:val="24"/>
          <w:lang w:val="ru-RU"/>
        </w:rPr>
        <w:t>СОШ №34 с уиоп</w:t>
      </w:r>
      <w:r w:rsidRPr="005B59AF">
        <w:rPr>
          <w:rFonts w:ascii="Times New Roman" w:hAnsi="Times New Roman" w:cs="Times New Roman"/>
          <w:color w:val="000000"/>
          <w:sz w:val="24"/>
          <w:szCs w:val="24"/>
          <w:lang w:val="ru-RU"/>
        </w:rPr>
        <w:t>» состоит из заместителей директора, руководителей школьных методических объединений и ведущих педагогов.</w:t>
      </w:r>
    </w:p>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Методическое обеспечение внедрения </w:t>
      </w:r>
      <w:proofErr w:type="gramStart"/>
      <w:r w:rsidRPr="005B59AF">
        <w:rPr>
          <w:rFonts w:ascii="Times New Roman" w:hAnsi="Times New Roman" w:cs="Times New Roman"/>
          <w:color w:val="000000"/>
          <w:sz w:val="24"/>
          <w:szCs w:val="24"/>
          <w:lang w:val="ru-RU"/>
        </w:rPr>
        <w:t>обновленных</w:t>
      </w:r>
      <w:proofErr w:type="gramEnd"/>
      <w:r w:rsidRPr="005B59AF">
        <w:rPr>
          <w:rFonts w:ascii="Times New Roman" w:hAnsi="Times New Roman" w:cs="Times New Roman"/>
          <w:color w:val="000000"/>
          <w:sz w:val="24"/>
          <w:szCs w:val="24"/>
          <w:lang w:val="ru-RU"/>
        </w:rPr>
        <w:t xml:space="preserve"> ФГОС и ФОП включает:</w:t>
      </w:r>
    </w:p>
    <w:p w:rsidR="001770FA" w:rsidRPr="005B59AF" w:rsidRDefault="00EF0585" w:rsidP="007429A3">
      <w:pPr>
        <w:numPr>
          <w:ilvl w:val="0"/>
          <w:numId w:val="9"/>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организацию работы по повышению квалификации педагогических работников;</w:t>
      </w:r>
    </w:p>
    <w:p w:rsidR="001770FA" w:rsidRPr="005B59AF" w:rsidRDefault="00EF0585" w:rsidP="007429A3">
      <w:pPr>
        <w:numPr>
          <w:ilvl w:val="0"/>
          <w:numId w:val="9"/>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организацию взаимопосещения уроков и занятий внеурочной деятельности;</w:t>
      </w:r>
    </w:p>
    <w:p w:rsidR="001770FA" w:rsidRPr="002023FC" w:rsidRDefault="00EF0585" w:rsidP="007429A3">
      <w:pPr>
        <w:numPr>
          <w:ilvl w:val="0"/>
          <w:numId w:val="9"/>
        </w:numPr>
        <w:spacing w:before="0" w:beforeAutospacing="0" w:after="0" w:afterAutospacing="0" w:line="360" w:lineRule="auto"/>
        <w:ind w:left="0"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lastRenderedPageBreak/>
        <w:t>проведение в рамках работы ШМО индивидуальных и групповых консультаций для педагогов по вопросам внедрения обновленных ФГОС и ФОП</w:t>
      </w:r>
    </w:p>
    <w:p w:rsidR="007429A3" w:rsidRPr="005B59AF" w:rsidRDefault="007429A3" w:rsidP="007429A3">
      <w:pPr>
        <w:spacing w:before="0" w:beforeAutospacing="0" w:after="0" w:afterAutospacing="0" w:line="360" w:lineRule="auto"/>
        <w:jc w:val="both"/>
        <w:rPr>
          <w:rFonts w:ascii="Times New Roman" w:hAnsi="Times New Roman" w:cs="Times New Roman"/>
          <w:color w:val="000000"/>
          <w:sz w:val="24"/>
          <w:szCs w:val="24"/>
          <w:lang w:val="ru-RU"/>
        </w:rPr>
      </w:pPr>
    </w:p>
    <w:p w:rsidR="001770FA" w:rsidRPr="005B59AF" w:rsidRDefault="00EF0585" w:rsidP="007429A3">
      <w:pPr>
        <w:spacing w:before="0" w:beforeAutospacing="0" w:after="0" w:afterAutospacing="0" w:line="360" w:lineRule="auto"/>
        <w:jc w:val="center"/>
        <w:rPr>
          <w:rFonts w:ascii="Times New Roman" w:hAnsi="Times New Roman" w:cs="Times New Roman"/>
          <w:color w:val="000000"/>
          <w:sz w:val="24"/>
          <w:szCs w:val="24"/>
          <w:lang w:val="ru-RU"/>
        </w:rPr>
      </w:pPr>
      <w:r w:rsidRPr="005B59AF">
        <w:rPr>
          <w:rFonts w:ascii="Times New Roman" w:hAnsi="Times New Roman" w:cs="Times New Roman"/>
          <w:b/>
          <w:bCs/>
          <w:color w:val="000000"/>
          <w:sz w:val="24"/>
          <w:szCs w:val="24"/>
          <w:lang w:val="ru-RU"/>
        </w:rPr>
        <w:t>Преподавание истории и обществознания по новым требованиям</w:t>
      </w:r>
    </w:p>
    <w:p w:rsidR="001770FA" w:rsidRPr="005B59AF" w:rsidRDefault="00500CAF"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proofErr w:type="gramStart"/>
      <w:r w:rsidRPr="005B59AF">
        <w:rPr>
          <w:rFonts w:ascii="Times New Roman" w:hAnsi="Times New Roman" w:cs="Times New Roman"/>
          <w:color w:val="000000"/>
          <w:sz w:val="24"/>
          <w:szCs w:val="24"/>
          <w:lang w:val="ru-RU"/>
        </w:rPr>
        <w:t>С 1 сентября 2025 года МА</w:t>
      </w:r>
      <w:r w:rsidR="00EF0585" w:rsidRPr="005B59AF">
        <w:rPr>
          <w:rFonts w:ascii="Times New Roman" w:hAnsi="Times New Roman" w:cs="Times New Roman"/>
          <w:color w:val="000000"/>
          <w:sz w:val="24"/>
          <w:szCs w:val="24"/>
          <w:lang w:val="ru-RU"/>
        </w:rPr>
        <w:t>ОУ «</w:t>
      </w:r>
      <w:r w:rsidRPr="005B59AF">
        <w:rPr>
          <w:rFonts w:ascii="Times New Roman" w:hAnsi="Times New Roman" w:cs="Times New Roman"/>
          <w:color w:val="000000"/>
          <w:sz w:val="24"/>
          <w:szCs w:val="24"/>
          <w:lang w:val="ru-RU"/>
        </w:rPr>
        <w:t>СОШ №34 с уиоп</w:t>
      </w:r>
      <w:r w:rsidR="00EF0585" w:rsidRPr="005B59AF">
        <w:rPr>
          <w:rFonts w:ascii="Times New Roman" w:hAnsi="Times New Roman" w:cs="Times New Roman"/>
          <w:color w:val="000000"/>
          <w:sz w:val="24"/>
          <w:szCs w:val="24"/>
          <w:lang w:val="ru-RU"/>
        </w:rPr>
        <w:t>» внедряет в образовательный процесс обновленные федеральные рабочие программы учебных предметов «История» и «Обществознание» на уровнях ООО и СОО в соответствии с приказами Минпросвещения от 19.02.2024 № 110 и от 09.10.2024 № 704).</w:t>
      </w:r>
      <w:proofErr w:type="gramEnd"/>
    </w:p>
    <w:p w:rsidR="00382D34" w:rsidRPr="009D47B6" w:rsidRDefault="00382D34" w:rsidP="00382D34">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C85FA4">
        <w:rPr>
          <w:rFonts w:ascii="Times New Roman" w:hAnsi="Times New Roman" w:cs="Times New Roman"/>
          <w:color w:val="000000"/>
          <w:sz w:val="24"/>
          <w:szCs w:val="24"/>
          <w:lang w:val="ru-RU"/>
        </w:rPr>
        <w:t>Во втором полугодии 2025 года в 5–7-х классах количество часов на историю увеличилось с 2 до 3. Появился новый курс – «История нашего края», который заменил ОДНКНР (приказ Минпросвещения от 19.02.2024 № 110).</w:t>
      </w:r>
    </w:p>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Структура и последовательность изучения курсов в рабочих программах соответствует структуре, которую утвердило Минпросвещения (п. 150.2.7 изменений, утв. приказом от 09.10.2024 № 704).</w:t>
      </w:r>
    </w:p>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Обществознание полностью ушло из учебных планов в 6–7-х классах. На уровне ООО предмет остался только в 8–9-х классах (п. 3 приказа от 09.10.2024 № 704). На уровне СОО уменьшилось количество часов в 11-х классах: вместо 2 часов в неделю, на предмет выделили 1,5 часа.</w:t>
      </w:r>
    </w:p>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Преподавание учебных предметов «История» и «Обществознание» ведется с непосредственным применением федеральных рабочих программ. Учителя следуют поурочным планированиям, которые включили в обновленные ФОП (приказ Минпросвещения от </w:t>
      </w:r>
      <w:proofErr w:type="gramStart"/>
      <w:r w:rsidRPr="005B59AF">
        <w:rPr>
          <w:rFonts w:ascii="Times New Roman" w:hAnsi="Times New Roman" w:cs="Times New Roman"/>
          <w:color w:val="000000"/>
          <w:sz w:val="24"/>
          <w:szCs w:val="24"/>
          <w:lang w:val="ru-RU"/>
        </w:rPr>
        <w:t>от</w:t>
      </w:r>
      <w:proofErr w:type="gramEnd"/>
      <w:r w:rsidRPr="005B59AF">
        <w:rPr>
          <w:rFonts w:ascii="Times New Roman" w:hAnsi="Times New Roman" w:cs="Times New Roman"/>
          <w:color w:val="000000"/>
          <w:sz w:val="24"/>
          <w:szCs w:val="24"/>
          <w:lang w:val="ru-RU"/>
        </w:rPr>
        <w:t xml:space="preserve"> 09.10.2024 № 704)</w:t>
      </w:r>
    </w:p>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Образовательный процесс организован с учетом требований ФГОС, ФОП, СП 2.4.3648-20 и СанПиН 1.2.3685-21 .</w:t>
      </w:r>
    </w:p>
    <w:p w:rsidR="00500CAF" w:rsidRPr="005B59AF" w:rsidRDefault="00500CAF" w:rsidP="007429A3">
      <w:pPr>
        <w:spacing w:before="0" w:beforeAutospacing="0" w:after="0" w:afterAutospacing="0" w:line="360" w:lineRule="auto"/>
        <w:jc w:val="both"/>
        <w:rPr>
          <w:rFonts w:ascii="Times New Roman" w:hAnsi="Times New Roman" w:cs="Times New Roman"/>
          <w:color w:val="000000"/>
          <w:sz w:val="24"/>
          <w:szCs w:val="24"/>
          <w:lang w:val="ru-RU"/>
        </w:rPr>
      </w:pPr>
    </w:p>
    <w:p w:rsidR="001770FA" w:rsidRPr="005B59AF" w:rsidRDefault="00EF0585" w:rsidP="007429A3">
      <w:pPr>
        <w:spacing w:before="0" w:beforeAutospacing="0" w:after="0" w:afterAutospacing="0" w:line="360" w:lineRule="auto"/>
        <w:jc w:val="center"/>
        <w:rPr>
          <w:rFonts w:ascii="Times New Roman" w:hAnsi="Times New Roman" w:cs="Times New Roman"/>
          <w:color w:val="000000"/>
          <w:sz w:val="24"/>
          <w:szCs w:val="24"/>
          <w:lang w:val="ru-RU"/>
        </w:rPr>
      </w:pPr>
      <w:r w:rsidRPr="005B59AF">
        <w:rPr>
          <w:rFonts w:ascii="Times New Roman" w:hAnsi="Times New Roman" w:cs="Times New Roman"/>
          <w:b/>
          <w:bCs/>
          <w:color w:val="000000"/>
          <w:sz w:val="24"/>
          <w:szCs w:val="24"/>
          <w:lang w:val="ru-RU"/>
        </w:rPr>
        <w:t>Профили обучения</w:t>
      </w:r>
    </w:p>
    <w:p w:rsidR="00500CAF"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 2025</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году с учетом запросов обучающихся на основании анкетирования был</w:t>
      </w:r>
      <w:r w:rsidR="00500CAF" w:rsidRPr="005B59AF">
        <w:rPr>
          <w:rFonts w:ascii="Times New Roman" w:hAnsi="Times New Roman" w:cs="Times New Roman"/>
          <w:color w:val="000000"/>
          <w:sz w:val="24"/>
          <w:szCs w:val="24"/>
          <w:lang w:val="ru-RU"/>
        </w:rPr>
        <w:t xml:space="preserve"> сформирован</w:t>
      </w:r>
      <w:r w:rsidRPr="005B59AF">
        <w:rPr>
          <w:rFonts w:ascii="Times New Roman" w:hAnsi="Times New Roman" w:cs="Times New Roman"/>
          <w:color w:val="000000"/>
          <w:sz w:val="24"/>
          <w:szCs w:val="24"/>
          <w:lang w:val="ru-RU"/>
        </w:rPr>
        <w:t xml:space="preserve"> </w:t>
      </w:r>
      <w:r w:rsidR="00500CAF" w:rsidRPr="005B59AF">
        <w:rPr>
          <w:rFonts w:ascii="Times New Roman" w:hAnsi="Times New Roman" w:cs="Times New Roman"/>
          <w:color w:val="000000"/>
          <w:sz w:val="24"/>
          <w:szCs w:val="24"/>
          <w:lang w:val="ru-RU"/>
        </w:rPr>
        <w:t>один профиль</w:t>
      </w:r>
      <w:r w:rsidRPr="005B59AF">
        <w:rPr>
          <w:rFonts w:ascii="Times New Roman" w:hAnsi="Times New Roman" w:cs="Times New Roman"/>
          <w:color w:val="000000"/>
          <w:sz w:val="24"/>
          <w:szCs w:val="24"/>
          <w:lang w:val="ru-RU"/>
        </w:rPr>
        <w:t>. Таким образом, в 2025/26</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учебном году в полной мере реализуются ФГОС СОО и профильное обучение для обучающихся 10-х и 11-х классов. Перечень профилей и предметов на углубленном уровне – в таблице.</w:t>
      </w:r>
    </w:p>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b/>
          <w:bCs/>
          <w:color w:val="000000"/>
          <w:sz w:val="24"/>
          <w:szCs w:val="24"/>
          <w:lang w:val="ru-RU"/>
        </w:rPr>
        <w:t>Таблица 3. Профили и предметы на углубленном уровне</w:t>
      </w:r>
    </w:p>
    <w:tbl>
      <w:tblPr>
        <w:tblW w:w="5000" w:type="pct"/>
        <w:tblCellMar>
          <w:top w:w="15" w:type="dxa"/>
          <w:left w:w="15" w:type="dxa"/>
          <w:bottom w:w="15" w:type="dxa"/>
          <w:right w:w="15" w:type="dxa"/>
        </w:tblCellMar>
        <w:tblLook w:val="0600" w:firstRow="0" w:lastRow="0" w:firstColumn="0" w:lastColumn="0" w:noHBand="1" w:noVBand="1"/>
      </w:tblPr>
      <w:tblGrid>
        <w:gridCol w:w="2449"/>
        <w:gridCol w:w="3035"/>
        <w:gridCol w:w="1858"/>
        <w:gridCol w:w="2044"/>
      </w:tblGrid>
      <w:tr w:rsidR="001770FA" w:rsidRPr="005B59AF" w:rsidTr="00382D34">
        <w:tc>
          <w:tcPr>
            <w:tcW w:w="2449" w:type="dxa"/>
            <w:tcBorders>
              <w:top w:val="single" w:sz="6" w:space="0" w:color="000000"/>
              <w:left w:val="single" w:sz="6" w:space="0" w:color="000000"/>
              <w:bottom w:val="single" w:sz="6" w:space="0" w:color="000000"/>
              <w:right w:val="single" w:sz="6" w:space="0" w:color="000000"/>
            </w:tcBorders>
            <w:vAlign w:val="center"/>
          </w:tcPr>
          <w:p w:rsidR="001770FA" w:rsidRPr="005B59AF" w:rsidRDefault="00EF0585" w:rsidP="007429A3">
            <w:pPr>
              <w:spacing w:before="0" w:beforeAutospacing="0" w:after="0" w:afterAutospacing="0" w:line="360" w:lineRule="auto"/>
              <w:jc w:val="center"/>
              <w:rPr>
                <w:rFonts w:ascii="Times New Roman" w:hAnsi="Times New Roman" w:cs="Times New Roman"/>
                <w:b/>
                <w:bCs/>
                <w:color w:val="000000"/>
                <w:sz w:val="24"/>
                <w:szCs w:val="24"/>
              </w:rPr>
            </w:pPr>
            <w:r w:rsidRPr="005B59AF">
              <w:rPr>
                <w:rFonts w:ascii="Times New Roman" w:hAnsi="Times New Roman" w:cs="Times New Roman"/>
                <w:b/>
                <w:bCs/>
                <w:color w:val="000000"/>
                <w:sz w:val="24"/>
                <w:szCs w:val="24"/>
              </w:rPr>
              <w:t>Профиль</w:t>
            </w:r>
          </w:p>
        </w:tc>
        <w:tc>
          <w:tcPr>
            <w:tcW w:w="3035" w:type="dxa"/>
            <w:tcBorders>
              <w:top w:val="single" w:sz="6" w:space="0" w:color="000000"/>
              <w:left w:val="single" w:sz="6" w:space="0" w:color="000000"/>
              <w:bottom w:val="single" w:sz="6" w:space="0" w:color="000000"/>
              <w:right w:val="single" w:sz="6" w:space="0" w:color="000000"/>
            </w:tcBorders>
            <w:vAlign w:val="center"/>
          </w:tcPr>
          <w:p w:rsidR="001770FA" w:rsidRPr="005B59AF" w:rsidRDefault="00EF0585" w:rsidP="007429A3">
            <w:pPr>
              <w:spacing w:before="0" w:beforeAutospacing="0" w:after="0" w:afterAutospacing="0" w:line="360" w:lineRule="auto"/>
              <w:jc w:val="center"/>
              <w:rPr>
                <w:rFonts w:ascii="Times New Roman" w:hAnsi="Times New Roman" w:cs="Times New Roman"/>
                <w:b/>
                <w:bCs/>
                <w:color w:val="000000"/>
                <w:sz w:val="24"/>
                <w:szCs w:val="24"/>
              </w:rPr>
            </w:pPr>
            <w:r w:rsidRPr="005B59AF">
              <w:rPr>
                <w:rFonts w:ascii="Times New Roman" w:hAnsi="Times New Roman" w:cs="Times New Roman"/>
                <w:b/>
                <w:bCs/>
                <w:color w:val="000000"/>
                <w:sz w:val="24"/>
                <w:szCs w:val="24"/>
              </w:rPr>
              <w:t>Профильные предметы</w:t>
            </w:r>
          </w:p>
        </w:tc>
        <w:tc>
          <w:tcPr>
            <w:tcW w:w="1858" w:type="dxa"/>
            <w:tcBorders>
              <w:top w:val="single" w:sz="6" w:space="0" w:color="000000"/>
              <w:left w:val="single" w:sz="6" w:space="0" w:color="000000"/>
              <w:bottom w:val="single" w:sz="6" w:space="0" w:color="000000"/>
              <w:right w:val="single" w:sz="6" w:space="0" w:color="000000"/>
            </w:tcBorders>
            <w:vAlign w:val="center"/>
          </w:tcPr>
          <w:p w:rsidR="001770FA" w:rsidRPr="005B59AF" w:rsidRDefault="00EF0585" w:rsidP="007429A3">
            <w:pPr>
              <w:spacing w:before="0" w:beforeAutospacing="0" w:after="0" w:afterAutospacing="0" w:line="360" w:lineRule="auto"/>
              <w:jc w:val="center"/>
              <w:rPr>
                <w:rFonts w:ascii="Times New Roman" w:hAnsi="Times New Roman" w:cs="Times New Roman"/>
                <w:b/>
                <w:bCs/>
                <w:color w:val="000000"/>
                <w:sz w:val="24"/>
                <w:szCs w:val="24"/>
                <w:lang w:val="ru-RU"/>
              </w:rPr>
            </w:pPr>
            <w:r w:rsidRPr="005B59AF">
              <w:rPr>
                <w:rFonts w:ascii="Times New Roman" w:hAnsi="Times New Roman" w:cs="Times New Roman"/>
                <w:b/>
                <w:bCs/>
                <w:color w:val="000000"/>
                <w:sz w:val="24"/>
                <w:szCs w:val="24"/>
                <w:lang w:val="ru-RU"/>
              </w:rPr>
              <w:t xml:space="preserve">Количество учащихся, обучающихся по профилю в </w:t>
            </w:r>
            <w:r w:rsidRPr="005B59AF">
              <w:rPr>
                <w:rFonts w:ascii="Times New Roman" w:hAnsi="Times New Roman" w:cs="Times New Roman"/>
                <w:b/>
                <w:bCs/>
                <w:color w:val="000000"/>
                <w:sz w:val="24"/>
                <w:szCs w:val="24"/>
                <w:lang w:val="ru-RU"/>
              </w:rPr>
              <w:lastRenderedPageBreak/>
              <w:t>2024/25</w:t>
            </w:r>
            <w:r w:rsidRPr="005B59AF">
              <w:rPr>
                <w:rFonts w:ascii="Times New Roman" w:hAnsi="Times New Roman" w:cs="Times New Roman"/>
                <w:b/>
                <w:bCs/>
                <w:color w:val="000000"/>
                <w:sz w:val="24"/>
                <w:szCs w:val="24"/>
              </w:rPr>
              <w:t> </w:t>
            </w:r>
            <w:r w:rsidRPr="005B59AF">
              <w:rPr>
                <w:rFonts w:ascii="Times New Roman" w:hAnsi="Times New Roman" w:cs="Times New Roman"/>
                <w:b/>
                <w:bCs/>
                <w:color w:val="000000"/>
                <w:sz w:val="24"/>
                <w:szCs w:val="24"/>
                <w:lang w:val="ru-RU"/>
              </w:rPr>
              <w:t>учебном году</w:t>
            </w:r>
          </w:p>
        </w:tc>
        <w:tc>
          <w:tcPr>
            <w:tcW w:w="2044" w:type="dxa"/>
            <w:tcBorders>
              <w:top w:val="single" w:sz="6" w:space="0" w:color="000000"/>
              <w:left w:val="single" w:sz="6" w:space="0" w:color="000000"/>
              <w:bottom w:val="single" w:sz="6" w:space="0" w:color="000000"/>
              <w:right w:val="single" w:sz="6" w:space="0" w:color="000000"/>
            </w:tcBorders>
            <w:vAlign w:val="center"/>
          </w:tcPr>
          <w:p w:rsidR="001770FA" w:rsidRPr="005B59AF" w:rsidRDefault="00EF0585" w:rsidP="007429A3">
            <w:pPr>
              <w:spacing w:before="0" w:beforeAutospacing="0" w:after="0" w:afterAutospacing="0" w:line="360" w:lineRule="auto"/>
              <w:jc w:val="center"/>
              <w:rPr>
                <w:rFonts w:ascii="Times New Roman" w:hAnsi="Times New Roman" w:cs="Times New Roman"/>
                <w:b/>
                <w:bCs/>
                <w:color w:val="000000"/>
                <w:sz w:val="24"/>
                <w:szCs w:val="24"/>
                <w:lang w:val="ru-RU"/>
              </w:rPr>
            </w:pPr>
            <w:r w:rsidRPr="005B59AF">
              <w:rPr>
                <w:rFonts w:ascii="Times New Roman" w:hAnsi="Times New Roman" w:cs="Times New Roman"/>
                <w:b/>
                <w:bCs/>
                <w:color w:val="000000"/>
                <w:sz w:val="24"/>
                <w:szCs w:val="24"/>
                <w:lang w:val="ru-RU"/>
              </w:rPr>
              <w:lastRenderedPageBreak/>
              <w:t>Количество учащихся, обучающихся по профилю в 20</w:t>
            </w:r>
          </w:p>
          <w:p w:rsidR="001770FA" w:rsidRPr="005B59AF" w:rsidRDefault="00EF0585" w:rsidP="007429A3">
            <w:pPr>
              <w:spacing w:before="0" w:beforeAutospacing="0" w:after="0" w:afterAutospacing="0" w:line="360" w:lineRule="auto"/>
              <w:jc w:val="center"/>
              <w:rPr>
                <w:rFonts w:ascii="Times New Roman" w:hAnsi="Times New Roman" w:cs="Times New Roman"/>
                <w:b/>
                <w:bCs/>
                <w:color w:val="000000"/>
                <w:sz w:val="24"/>
                <w:szCs w:val="24"/>
              </w:rPr>
            </w:pPr>
            <w:r w:rsidRPr="005B59AF">
              <w:rPr>
                <w:rFonts w:ascii="Times New Roman" w:hAnsi="Times New Roman" w:cs="Times New Roman"/>
                <w:b/>
                <w:bCs/>
                <w:color w:val="000000"/>
                <w:sz w:val="24"/>
                <w:szCs w:val="24"/>
              </w:rPr>
              <w:lastRenderedPageBreak/>
              <w:t>25/26</w:t>
            </w:r>
          </w:p>
          <w:p w:rsidR="001770FA" w:rsidRPr="005B59AF" w:rsidRDefault="00EF0585" w:rsidP="007429A3">
            <w:pPr>
              <w:spacing w:before="0" w:beforeAutospacing="0" w:after="0" w:afterAutospacing="0" w:line="360" w:lineRule="auto"/>
              <w:jc w:val="center"/>
              <w:rPr>
                <w:rFonts w:ascii="Times New Roman" w:hAnsi="Times New Roman" w:cs="Times New Roman"/>
                <w:b/>
                <w:bCs/>
                <w:color w:val="000000"/>
                <w:sz w:val="24"/>
                <w:szCs w:val="24"/>
              </w:rPr>
            </w:pPr>
            <w:r w:rsidRPr="005B59AF">
              <w:rPr>
                <w:rFonts w:ascii="Times New Roman" w:hAnsi="Times New Roman" w:cs="Times New Roman"/>
                <w:b/>
                <w:bCs/>
                <w:color w:val="000000"/>
                <w:sz w:val="24"/>
                <w:szCs w:val="24"/>
              </w:rPr>
              <w:t>учебном году</w:t>
            </w:r>
          </w:p>
        </w:tc>
      </w:tr>
      <w:tr w:rsidR="00382D34" w:rsidRPr="005B59AF" w:rsidTr="00382D34">
        <w:tc>
          <w:tcPr>
            <w:tcW w:w="24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lastRenderedPageBreak/>
              <w:t>Технологический</w:t>
            </w:r>
          </w:p>
        </w:tc>
        <w:tc>
          <w:tcPr>
            <w:tcW w:w="3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Математика. Информатика</w:t>
            </w:r>
          </w:p>
        </w:tc>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8E4BCB" w:rsidRDefault="00382D34" w:rsidP="002023FC">
            <w:pPr>
              <w:spacing w:before="0" w:beforeAutospacing="0" w:after="0" w:afterAutospacing="0" w:line="360" w:lineRule="auto"/>
              <w:jc w:val="both"/>
              <w:rPr>
                <w:rFonts w:ascii="Times New Roman" w:hAnsi="Times New Roman" w:cs="Times New Roman"/>
                <w:color w:val="000000"/>
                <w:sz w:val="24"/>
                <w:szCs w:val="24"/>
              </w:rPr>
            </w:pPr>
            <w:r w:rsidRPr="008E4BCB">
              <w:rPr>
                <w:rFonts w:ascii="Times New Roman" w:hAnsi="Times New Roman" w:cs="Times New Roman"/>
                <w:color w:val="000000"/>
                <w:sz w:val="24"/>
                <w:szCs w:val="24"/>
              </w:rPr>
              <w:t>10</w:t>
            </w:r>
          </w:p>
        </w:tc>
        <w:tc>
          <w:tcPr>
            <w:tcW w:w="2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8E4BCB" w:rsidRDefault="00382D34" w:rsidP="002023FC">
            <w:pPr>
              <w:spacing w:before="0" w:beforeAutospacing="0" w:after="0" w:afterAutospacing="0" w:line="360" w:lineRule="auto"/>
              <w:jc w:val="both"/>
              <w:rPr>
                <w:rFonts w:ascii="Times New Roman" w:hAnsi="Times New Roman" w:cs="Times New Roman"/>
                <w:color w:val="000000"/>
                <w:sz w:val="24"/>
                <w:szCs w:val="24"/>
                <w:lang w:val="ru-RU"/>
              </w:rPr>
            </w:pPr>
            <w:r w:rsidRPr="008E4BCB">
              <w:rPr>
                <w:rFonts w:ascii="Times New Roman" w:hAnsi="Times New Roman" w:cs="Times New Roman"/>
                <w:color w:val="000000"/>
                <w:sz w:val="24"/>
                <w:szCs w:val="24"/>
              </w:rPr>
              <w:t>2</w:t>
            </w:r>
            <w:r w:rsidRPr="008E4BCB">
              <w:rPr>
                <w:rFonts w:ascii="Times New Roman" w:hAnsi="Times New Roman" w:cs="Times New Roman"/>
                <w:color w:val="000000"/>
                <w:sz w:val="24"/>
                <w:szCs w:val="24"/>
                <w:lang w:val="ru-RU"/>
              </w:rPr>
              <w:t>8</w:t>
            </w:r>
          </w:p>
        </w:tc>
      </w:tr>
      <w:tr w:rsidR="00382D34" w:rsidRPr="005B59AF" w:rsidTr="00382D34">
        <w:tc>
          <w:tcPr>
            <w:tcW w:w="244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Социально-экономический</w:t>
            </w:r>
          </w:p>
        </w:tc>
        <w:tc>
          <w:tcPr>
            <w:tcW w:w="30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rPr>
              <w:t xml:space="preserve">Математика. </w:t>
            </w:r>
            <w:r w:rsidRPr="005B59AF">
              <w:rPr>
                <w:rFonts w:ascii="Times New Roman" w:hAnsi="Times New Roman" w:cs="Times New Roman"/>
                <w:color w:val="000000"/>
                <w:sz w:val="24"/>
                <w:szCs w:val="24"/>
                <w:lang w:val="ru-RU"/>
              </w:rPr>
              <w:t>Экономика</w:t>
            </w:r>
          </w:p>
        </w:tc>
        <w:tc>
          <w:tcPr>
            <w:tcW w:w="18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8E4BCB" w:rsidRDefault="00382D34" w:rsidP="002023FC">
            <w:pPr>
              <w:spacing w:before="0" w:beforeAutospacing="0" w:after="0" w:afterAutospacing="0" w:line="360" w:lineRule="auto"/>
              <w:jc w:val="both"/>
              <w:rPr>
                <w:rFonts w:ascii="Times New Roman" w:hAnsi="Times New Roman" w:cs="Times New Roman"/>
                <w:color w:val="000000"/>
                <w:sz w:val="24"/>
                <w:szCs w:val="24"/>
                <w:lang w:val="ru-RU"/>
              </w:rPr>
            </w:pPr>
            <w:r w:rsidRPr="008E4BCB">
              <w:rPr>
                <w:rFonts w:ascii="Times New Roman" w:hAnsi="Times New Roman" w:cs="Times New Roman"/>
                <w:color w:val="000000"/>
                <w:sz w:val="24"/>
                <w:szCs w:val="24"/>
                <w:lang w:val="ru-RU"/>
              </w:rPr>
              <w:t>14</w:t>
            </w:r>
          </w:p>
        </w:tc>
        <w:tc>
          <w:tcPr>
            <w:tcW w:w="2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8E4BCB" w:rsidRDefault="00382D34" w:rsidP="002023FC">
            <w:pPr>
              <w:spacing w:before="0" w:beforeAutospacing="0" w:after="0" w:afterAutospacing="0" w:line="360" w:lineRule="auto"/>
              <w:jc w:val="both"/>
              <w:rPr>
                <w:rFonts w:ascii="Times New Roman" w:hAnsi="Times New Roman" w:cs="Times New Roman"/>
                <w:color w:val="000000"/>
                <w:sz w:val="24"/>
                <w:szCs w:val="24"/>
                <w:lang w:val="ru-RU"/>
              </w:rPr>
            </w:pPr>
            <w:r w:rsidRPr="008E4BCB">
              <w:rPr>
                <w:rFonts w:ascii="Times New Roman" w:hAnsi="Times New Roman" w:cs="Times New Roman"/>
                <w:color w:val="000000"/>
                <w:sz w:val="24"/>
                <w:szCs w:val="24"/>
                <w:lang w:val="ru-RU"/>
              </w:rPr>
              <w:t>14</w:t>
            </w:r>
          </w:p>
        </w:tc>
      </w:tr>
    </w:tbl>
    <w:p w:rsidR="00500CAF" w:rsidRPr="005B59AF" w:rsidRDefault="00500CAF" w:rsidP="007429A3">
      <w:pPr>
        <w:spacing w:before="0" w:beforeAutospacing="0" w:after="0" w:afterAutospacing="0" w:line="360" w:lineRule="auto"/>
        <w:jc w:val="both"/>
        <w:rPr>
          <w:rFonts w:ascii="Times New Roman" w:hAnsi="Times New Roman" w:cs="Times New Roman"/>
          <w:b/>
          <w:bCs/>
          <w:color w:val="000000"/>
          <w:sz w:val="24"/>
          <w:szCs w:val="24"/>
          <w:lang w:val="ru-RU"/>
        </w:rPr>
      </w:pPr>
    </w:p>
    <w:p w:rsidR="001770FA" w:rsidRPr="005B59AF" w:rsidRDefault="00EF0585" w:rsidP="007429A3">
      <w:pPr>
        <w:spacing w:before="0" w:beforeAutospacing="0" w:after="0" w:afterAutospacing="0" w:line="360" w:lineRule="auto"/>
        <w:jc w:val="center"/>
        <w:rPr>
          <w:rFonts w:ascii="Times New Roman" w:hAnsi="Times New Roman" w:cs="Times New Roman"/>
          <w:color w:val="000000"/>
          <w:sz w:val="24"/>
          <w:szCs w:val="24"/>
          <w:lang w:val="ru-RU"/>
        </w:rPr>
      </w:pPr>
      <w:r w:rsidRPr="005B59AF">
        <w:rPr>
          <w:rFonts w:ascii="Times New Roman" w:hAnsi="Times New Roman" w:cs="Times New Roman"/>
          <w:b/>
          <w:bCs/>
          <w:color w:val="000000"/>
          <w:sz w:val="24"/>
          <w:szCs w:val="24"/>
          <w:lang w:val="ru-RU"/>
        </w:rPr>
        <w:t>Обучающиеся с ограниченными возможностями здоровья</w:t>
      </w:r>
    </w:p>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Категории </w:t>
      </w:r>
      <w:proofErr w:type="gramStart"/>
      <w:r w:rsidRPr="005B59AF">
        <w:rPr>
          <w:rFonts w:ascii="Times New Roman" w:hAnsi="Times New Roman" w:cs="Times New Roman"/>
          <w:color w:val="000000"/>
          <w:sz w:val="24"/>
          <w:szCs w:val="24"/>
          <w:lang w:val="ru-RU"/>
        </w:rPr>
        <w:t>обучающихся</w:t>
      </w:r>
      <w:proofErr w:type="gramEnd"/>
      <w:r w:rsidRPr="005B59AF">
        <w:rPr>
          <w:rFonts w:ascii="Times New Roman" w:hAnsi="Times New Roman" w:cs="Times New Roman"/>
          <w:color w:val="000000"/>
          <w:sz w:val="24"/>
          <w:szCs w:val="24"/>
          <w:lang w:val="ru-RU"/>
        </w:rPr>
        <w:t xml:space="preserve"> с ограниченными возможностями здоровья, которые обучаются в школе:</w:t>
      </w:r>
    </w:p>
    <w:p w:rsidR="001770FA" w:rsidRPr="00382D34" w:rsidRDefault="00EF0585" w:rsidP="003D4E32">
      <w:pPr>
        <w:numPr>
          <w:ilvl w:val="0"/>
          <w:numId w:val="10"/>
        </w:numPr>
        <w:spacing w:before="0" w:beforeAutospacing="0" w:after="0" w:afterAutospacing="0" w:line="360" w:lineRule="auto"/>
        <w:ind w:left="0" w:firstLine="720"/>
        <w:jc w:val="both"/>
        <w:rPr>
          <w:rFonts w:ascii="Times New Roman" w:hAnsi="Times New Roman" w:cs="Times New Roman"/>
          <w:color w:val="000000"/>
          <w:sz w:val="24"/>
          <w:szCs w:val="24"/>
        </w:rPr>
      </w:pPr>
      <w:proofErr w:type="gramStart"/>
      <w:r w:rsidRPr="00382D34">
        <w:rPr>
          <w:rFonts w:ascii="Times New Roman" w:hAnsi="Times New Roman" w:cs="Times New Roman"/>
          <w:color w:val="000000"/>
          <w:sz w:val="24"/>
          <w:szCs w:val="24"/>
        </w:rPr>
        <w:t>с</w:t>
      </w:r>
      <w:proofErr w:type="gramEnd"/>
      <w:r w:rsidRPr="00382D34">
        <w:rPr>
          <w:rFonts w:ascii="Times New Roman" w:hAnsi="Times New Roman" w:cs="Times New Roman"/>
          <w:color w:val="000000"/>
          <w:sz w:val="24"/>
          <w:szCs w:val="24"/>
        </w:rPr>
        <w:t xml:space="preserve"> тяжелыми нарушениями речи – 1 (</w:t>
      </w:r>
      <w:r w:rsidR="00382D34" w:rsidRPr="00382D34">
        <w:rPr>
          <w:rFonts w:ascii="Times New Roman" w:hAnsi="Times New Roman" w:cs="Times New Roman"/>
          <w:color w:val="000000"/>
          <w:sz w:val="24"/>
          <w:szCs w:val="24"/>
        </w:rPr>
        <w:t>0,</w:t>
      </w:r>
      <w:r w:rsidR="00382D34" w:rsidRPr="00382D34">
        <w:rPr>
          <w:rFonts w:ascii="Times New Roman" w:hAnsi="Times New Roman" w:cs="Times New Roman"/>
          <w:color w:val="000000"/>
          <w:sz w:val="24"/>
          <w:szCs w:val="24"/>
          <w:lang w:val="ru-RU"/>
        </w:rPr>
        <w:t>08</w:t>
      </w:r>
      <w:r w:rsidRPr="00382D34">
        <w:rPr>
          <w:rFonts w:ascii="Times New Roman" w:hAnsi="Times New Roman" w:cs="Times New Roman"/>
          <w:color w:val="000000"/>
          <w:sz w:val="24"/>
          <w:szCs w:val="24"/>
        </w:rPr>
        <w:t>%).</w:t>
      </w:r>
    </w:p>
    <w:p w:rsidR="001770FA" w:rsidRPr="00382D34"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rPr>
      </w:pPr>
      <w:r w:rsidRPr="00382D34">
        <w:rPr>
          <w:rFonts w:ascii="Times New Roman" w:hAnsi="Times New Roman" w:cs="Times New Roman"/>
          <w:color w:val="000000"/>
          <w:sz w:val="24"/>
          <w:szCs w:val="24"/>
        </w:rPr>
        <w:t>Школа реализует следующие АООП:</w:t>
      </w:r>
    </w:p>
    <w:p w:rsidR="00382D34" w:rsidRPr="00382D34" w:rsidRDefault="00382D34" w:rsidP="00382D34">
      <w:pPr>
        <w:pStyle w:val="af0"/>
        <w:numPr>
          <w:ilvl w:val="0"/>
          <w:numId w:val="76"/>
        </w:numPr>
        <w:spacing w:line="360" w:lineRule="auto"/>
        <w:jc w:val="both"/>
        <w:rPr>
          <w:rFonts w:cs="Arial"/>
          <w:lang w:bidi="ru-RU"/>
        </w:rPr>
      </w:pPr>
      <w:r w:rsidRPr="00382D34">
        <w:rPr>
          <w:rFonts w:cs="Arial"/>
          <w:lang w:bidi="ru-RU"/>
        </w:rPr>
        <w:t xml:space="preserve">адаптированную основную общеобразовательную программу начального общего образования для </w:t>
      </w:r>
      <w:proofErr w:type="gramStart"/>
      <w:r w:rsidRPr="00382D34">
        <w:rPr>
          <w:rFonts w:cs="Arial"/>
          <w:lang w:bidi="ru-RU"/>
        </w:rPr>
        <w:t>обучающихся</w:t>
      </w:r>
      <w:proofErr w:type="gramEnd"/>
      <w:r w:rsidRPr="00382D34">
        <w:rPr>
          <w:rFonts w:cs="Arial"/>
          <w:lang w:bidi="ru-RU"/>
        </w:rPr>
        <w:t xml:space="preserve"> с умственной отсталостью (интеллектуальными нарушениями);</w:t>
      </w:r>
    </w:p>
    <w:p w:rsidR="00382D34" w:rsidRPr="00382D34" w:rsidRDefault="00382D34" w:rsidP="00382D34">
      <w:pPr>
        <w:pStyle w:val="af0"/>
        <w:numPr>
          <w:ilvl w:val="0"/>
          <w:numId w:val="76"/>
        </w:numPr>
        <w:spacing w:line="360" w:lineRule="auto"/>
        <w:jc w:val="both"/>
        <w:rPr>
          <w:rFonts w:cs="Arial"/>
          <w:lang w:bidi="ru-RU"/>
        </w:rPr>
      </w:pPr>
      <w:r w:rsidRPr="00382D34">
        <w:rPr>
          <w:rFonts w:cs="Arial"/>
          <w:lang w:bidi="ru-RU"/>
        </w:rPr>
        <w:t xml:space="preserve">адаптированную основную общеобразовательную программу основного общего образования для </w:t>
      </w:r>
      <w:proofErr w:type="gramStart"/>
      <w:r w:rsidRPr="00382D34">
        <w:rPr>
          <w:rFonts w:cs="Arial"/>
          <w:lang w:bidi="ru-RU"/>
        </w:rPr>
        <w:t>обучающихся</w:t>
      </w:r>
      <w:proofErr w:type="gramEnd"/>
      <w:r w:rsidRPr="00382D34">
        <w:rPr>
          <w:rFonts w:cs="Arial"/>
          <w:lang w:bidi="ru-RU"/>
        </w:rPr>
        <w:t xml:space="preserve"> с умственной отсталостью (интеллектуальными нарушениями);</w:t>
      </w:r>
    </w:p>
    <w:p w:rsidR="00382D34" w:rsidRPr="00382D34" w:rsidRDefault="00382D34" w:rsidP="00382D34">
      <w:pPr>
        <w:pStyle w:val="af0"/>
        <w:numPr>
          <w:ilvl w:val="0"/>
          <w:numId w:val="76"/>
        </w:numPr>
        <w:spacing w:line="360" w:lineRule="auto"/>
        <w:jc w:val="both"/>
        <w:rPr>
          <w:rFonts w:cs="Arial"/>
          <w:lang w:bidi="ru-RU"/>
        </w:rPr>
      </w:pPr>
      <w:r w:rsidRPr="00382D34">
        <w:rPr>
          <w:rFonts w:cs="Arial"/>
          <w:lang w:bidi="ru-RU"/>
        </w:rPr>
        <w:t>адаптированную основную общеобразовательную программу начального общего образования для обучающихся с задержкой психического развития (вариант 7.2);</w:t>
      </w:r>
    </w:p>
    <w:p w:rsidR="00382D34" w:rsidRPr="00382D34" w:rsidRDefault="00382D34" w:rsidP="00382D34">
      <w:pPr>
        <w:pStyle w:val="af0"/>
        <w:numPr>
          <w:ilvl w:val="0"/>
          <w:numId w:val="76"/>
        </w:numPr>
        <w:spacing w:line="360" w:lineRule="auto"/>
        <w:jc w:val="both"/>
        <w:rPr>
          <w:rFonts w:cs="Arial"/>
          <w:lang w:bidi="ru-RU"/>
        </w:rPr>
      </w:pPr>
      <w:r w:rsidRPr="00382D34">
        <w:rPr>
          <w:rFonts w:cs="Arial"/>
          <w:lang w:bidi="ru-RU"/>
        </w:rPr>
        <w:t>адаптированную основную общеобразовательную программу начального общего образования для обучающихся</w:t>
      </w:r>
      <w:r w:rsidRPr="00382D34">
        <w:rPr>
          <w:bCs/>
        </w:rPr>
        <w:t xml:space="preserve"> с тяжелыми нарушениями речи (ТНР) (вариант 5.2)</w:t>
      </w:r>
    </w:p>
    <w:p w:rsidR="00382D34" w:rsidRPr="00382D34" w:rsidRDefault="00382D34" w:rsidP="00382D34">
      <w:pPr>
        <w:spacing w:before="0" w:beforeAutospacing="0" w:after="0" w:afterAutospacing="0" w:line="360" w:lineRule="auto"/>
        <w:ind w:firstLine="720"/>
        <w:jc w:val="both"/>
        <w:rPr>
          <w:rFonts w:cs="Arial"/>
          <w:sz w:val="24"/>
          <w:szCs w:val="24"/>
          <w:lang w:val="ru-RU" w:bidi="ru-RU"/>
        </w:rPr>
      </w:pPr>
      <w:r w:rsidRPr="00382D34">
        <w:rPr>
          <w:rFonts w:cs="Arial"/>
          <w:sz w:val="24"/>
          <w:szCs w:val="24"/>
          <w:lang w:val="ru-RU" w:bidi="ru-RU"/>
        </w:rPr>
        <w:t>адаптированную основную общеобразовательную программу основного общего образования для обучающихся с задержкой психического развития (вариант 7).</w:t>
      </w:r>
    </w:p>
    <w:p w:rsidR="001770FA" w:rsidRPr="00382D34"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382D34">
        <w:rPr>
          <w:rFonts w:ascii="Times New Roman" w:hAnsi="Times New Roman" w:cs="Times New Roman"/>
          <w:color w:val="000000"/>
          <w:sz w:val="24"/>
          <w:szCs w:val="24"/>
          <w:lang w:val="ru-RU"/>
        </w:rPr>
        <w:t xml:space="preserve">АООП </w:t>
      </w:r>
      <w:proofErr w:type="gramStart"/>
      <w:r w:rsidRPr="00382D34">
        <w:rPr>
          <w:rFonts w:ascii="Times New Roman" w:hAnsi="Times New Roman" w:cs="Times New Roman"/>
          <w:color w:val="000000"/>
          <w:sz w:val="24"/>
          <w:szCs w:val="24"/>
          <w:lang w:val="ru-RU"/>
        </w:rPr>
        <w:t>разработана</w:t>
      </w:r>
      <w:proofErr w:type="gramEnd"/>
      <w:r w:rsidRPr="00382D34">
        <w:rPr>
          <w:rFonts w:ascii="Times New Roman" w:hAnsi="Times New Roman" w:cs="Times New Roman"/>
          <w:color w:val="000000"/>
          <w:sz w:val="24"/>
          <w:szCs w:val="24"/>
          <w:lang w:val="ru-RU"/>
        </w:rPr>
        <w:t xml:space="preserve"> в соответствии с ФГОС НОО ОВЗ и ФАОП НОО.</w:t>
      </w:r>
    </w:p>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В школе созданы специальные условия для получения образования обучающимися с ОВЗ. </w:t>
      </w:r>
      <w:proofErr w:type="gramStart"/>
      <w:r w:rsidRPr="005B59AF">
        <w:rPr>
          <w:rFonts w:ascii="Times New Roman" w:hAnsi="Times New Roman" w:cs="Times New Roman"/>
          <w:color w:val="000000"/>
          <w:sz w:val="24"/>
          <w:szCs w:val="24"/>
          <w:lang w:val="ru-RU"/>
        </w:rPr>
        <w:t>Классы, группы для обучающихся с ОВЗ скомплектованы в зависимости от категории обучающихся, вариантов адаптированных основных образовательных программ и СанПиН:</w:t>
      </w:r>
      <w:proofErr w:type="gramEnd"/>
    </w:p>
    <w:p w:rsidR="001770FA" w:rsidRPr="005B59AF" w:rsidRDefault="00EF0585" w:rsidP="003D4E32">
      <w:pPr>
        <w:numPr>
          <w:ilvl w:val="0"/>
          <w:numId w:val="12"/>
        </w:numPr>
        <w:spacing w:before="0" w:beforeAutospacing="0" w:after="0" w:afterAutospacing="0" w:line="360" w:lineRule="auto"/>
        <w:ind w:left="0"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общеобразовательные классы, где ребенок с ОВЗ обучается совместно с </w:t>
      </w:r>
      <w:proofErr w:type="gramStart"/>
      <w:r w:rsidRPr="005B59AF">
        <w:rPr>
          <w:rFonts w:ascii="Times New Roman" w:hAnsi="Times New Roman" w:cs="Times New Roman"/>
          <w:color w:val="000000"/>
          <w:sz w:val="24"/>
          <w:szCs w:val="24"/>
          <w:lang w:val="ru-RU"/>
        </w:rPr>
        <w:t>обучающимися</w:t>
      </w:r>
      <w:proofErr w:type="gramEnd"/>
      <w:r w:rsidRPr="005B59AF">
        <w:rPr>
          <w:rFonts w:ascii="Times New Roman" w:hAnsi="Times New Roman" w:cs="Times New Roman"/>
          <w:color w:val="000000"/>
          <w:sz w:val="24"/>
          <w:szCs w:val="24"/>
          <w:lang w:val="ru-RU"/>
        </w:rPr>
        <w:t xml:space="preserve"> без ограничений возможностей здоровья по индивидуальной адаптированной образовательной программе.</w:t>
      </w:r>
    </w:p>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Разработана программа коррекционной работы, включающая коррекционно-развивающие курсы, которые проводят учитель-логопед и педагог-психолог. Применяются специальные методы, приемы и средства обучения и коррекционно-</w:t>
      </w:r>
      <w:r w:rsidRPr="005B59AF">
        <w:rPr>
          <w:rFonts w:ascii="Times New Roman" w:hAnsi="Times New Roman" w:cs="Times New Roman"/>
          <w:color w:val="000000"/>
          <w:sz w:val="24"/>
          <w:szCs w:val="24"/>
          <w:lang w:val="ru-RU"/>
        </w:rPr>
        <w:lastRenderedPageBreak/>
        <w:t>логопедической работы, в том числе специализированные дидактические пособия, визуальные средства, обеспечивающие реализацию «обходных путей» коррекционного воздействия на речевые процессы, повышающие контроль за устной и письменной речью. В образовательном процессе ведется тщательный отбор и комбинирование методов и приемов обучения с целью смены видов деятельности обучающихся, изменения доминантного анализатора, включения в работу большинства сохранных анализаторов; использование ориентировочной основы действий (опорных сигналов, алгоритмов, образцов выполнения задания).</w:t>
      </w:r>
    </w:p>
    <w:p w:rsidR="000F468D" w:rsidRPr="005B59AF" w:rsidRDefault="000F468D" w:rsidP="007429A3">
      <w:pPr>
        <w:spacing w:before="0" w:beforeAutospacing="0" w:after="0" w:afterAutospacing="0" w:line="360" w:lineRule="auto"/>
        <w:jc w:val="both"/>
        <w:rPr>
          <w:rFonts w:ascii="Times New Roman" w:hAnsi="Times New Roman" w:cs="Times New Roman"/>
          <w:color w:val="000000"/>
          <w:sz w:val="24"/>
          <w:szCs w:val="24"/>
          <w:lang w:val="ru-RU"/>
        </w:rPr>
      </w:pPr>
    </w:p>
    <w:p w:rsidR="001770FA" w:rsidRPr="005B59AF" w:rsidRDefault="00EF0585" w:rsidP="007429A3">
      <w:pPr>
        <w:spacing w:before="0" w:beforeAutospacing="0" w:after="0" w:afterAutospacing="0" w:line="360" w:lineRule="auto"/>
        <w:jc w:val="center"/>
        <w:rPr>
          <w:rFonts w:ascii="Times New Roman" w:hAnsi="Times New Roman" w:cs="Times New Roman"/>
          <w:color w:val="000000"/>
          <w:sz w:val="24"/>
          <w:szCs w:val="24"/>
          <w:lang w:val="ru-RU"/>
        </w:rPr>
      </w:pPr>
      <w:r w:rsidRPr="005B59AF">
        <w:rPr>
          <w:rFonts w:ascii="Times New Roman" w:hAnsi="Times New Roman" w:cs="Times New Roman"/>
          <w:b/>
          <w:bCs/>
          <w:color w:val="000000"/>
          <w:sz w:val="24"/>
          <w:szCs w:val="24"/>
          <w:lang w:val="ru-RU"/>
        </w:rPr>
        <w:t>Внеурочная деятельность</w:t>
      </w:r>
    </w:p>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Организация внеурочной деятельности соответствует требованиям ФГОС уровней общего образования. Структура рабочих программ внеурочной деятельности соответствует требованиям стандартов к структуре рабочих программ внеурочной деятельности.</w:t>
      </w:r>
    </w:p>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Все рабочие программы имеют аннотации и размещены на официальном сайте Школы.</w:t>
      </w:r>
    </w:p>
    <w:p w:rsidR="001770FA" w:rsidRPr="002023FC" w:rsidRDefault="00EF0585" w:rsidP="000F468D">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2023FC">
        <w:rPr>
          <w:rFonts w:ascii="Times New Roman" w:hAnsi="Times New Roman" w:cs="Times New Roman"/>
          <w:color w:val="000000"/>
          <w:sz w:val="24"/>
          <w:szCs w:val="24"/>
          <w:lang w:val="ru-RU"/>
        </w:rPr>
        <w:t>Формы организации внеурочной деятельности включают: кру</w:t>
      </w:r>
      <w:r w:rsidR="002023FC" w:rsidRPr="002023FC">
        <w:rPr>
          <w:rFonts w:ascii="Times New Roman" w:hAnsi="Times New Roman" w:cs="Times New Roman"/>
          <w:color w:val="000000"/>
          <w:sz w:val="24"/>
          <w:szCs w:val="24"/>
          <w:lang w:val="ru-RU"/>
        </w:rPr>
        <w:t xml:space="preserve">жки, секции, </w:t>
      </w:r>
      <w:r w:rsidRPr="002023FC">
        <w:rPr>
          <w:rFonts w:ascii="Times New Roman" w:hAnsi="Times New Roman" w:cs="Times New Roman"/>
          <w:color w:val="000000"/>
          <w:sz w:val="24"/>
          <w:szCs w:val="24"/>
          <w:lang w:val="ru-RU"/>
        </w:rPr>
        <w:t>летний лагерь.</w:t>
      </w:r>
    </w:p>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2023FC">
        <w:rPr>
          <w:rFonts w:ascii="Times New Roman" w:hAnsi="Times New Roman" w:cs="Times New Roman"/>
          <w:color w:val="000000"/>
          <w:sz w:val="24"/>
          <w:szCs w:val="24"/>
          <w:lang w:val="ru-RU"/>
        </w:rPr>
        <w:t>В планах внеурочной деятельности всех уро</w:t>
      </w:r>
      <w:r w:rsidRPr="005B59AF">
        <w:rPr>
          <w:rFonts w:ascii="Times New Roman" w:hAnsi="Times New Roman" w:cs="Times New Roman"/>
          <w:color w:val="000000"/>
          <w:sz w:val="24"/>
          <w:szCs w:val="24"/>
          <w:lang w:val="ru-RU"/>
        </w:rPr>
        <w:t xml:space="preserve">вней образования выделено направление – еженедельные информационно-просветительские занятия патриотической, нравственной и экологической направленности «Разговоры о </w:t>
      </w:r>
      <w:proofErr w:type="gramStart"/>
      <w:r w:rsidRPr="005B59AF">
        <w:rPr>
          <w:rFonts w:ascii="Times New Roman" w:hAnsi="Times New Roman" w:cs="Times New Roman"/>
          <w:color w:val="000000"/>
          <w:sz w:val="24"/>
          <w:szCs w:val="24"/>
          <w:lang w:val="ru-RU"/>
        </w:rPr>
        <w:t>важном</w:t>
      </w:r>
      <w:proofErr w:type="gramEnd"/>
      <w:r w:rsidRPr="005B59AF">
        <w:rPr>
          <w:rFonts w:ascii="Times New Roman" w:hAnsi="Times New Roman" w:cs="Times New Roman"/>
          <w:color w:val="000000"/>
          <w:sz w:val="24"/>
          <w:szCs w:val="24"/>
          <w:lang w:val="ru-RU"/>
        </w:rPr>
        <w:t xml:space="preserve">». </w:t>
      </w:r>
      <w:proofErr w:type="gramStart"/>
      <w:r w:rsidRPr="005B59AF">
        <w:rPr>
          <w:rFonts w:ascii="Times New Roman" w:hAnsi="Times New Roman" w:cs="Times New Roman"/>
          <w:color w:val="000000"/>
          <w:sz w:val="24"/>
          <w:szCs w:val="24"/>
          <w:lang w:val="ru-RU"/>
        </w:rPr>
        <w:t>Внеурочные занятия «Разговоры о важном» были включены в планы внеурочной деятельности всех уровней образования в объеме 34 часов в учебный год.</w:t>
      </w:r>
      <w:proofErr w:type="gramEnd"/>
    </w:p>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proofErr w:type="gramStart"/>
      <w:r w:rsidRPr="005B59AF">
        <w:rPr>
          <w:rFonts w:ascii="Times New Roman" w:hAnsi="Times New Roman" w:cs="Times New Roman"/>
          <w:color w:val="000000"/>
          <w:sz w:val="24"/>
          <w:szCs w:val="24"/>
          <w:lang w:val="ru-RU"/>
        </w:rPr>
        <w:t>Содержание занятий «Разговоры о важном» отражает основные традиционные российские ценности: историческая память, преемственность поколений, патриотизм, доброта и добрые дела, семья и традиционные семейные ценности, культура России, наука на службе Родине, образование и его важность в жизни человека и страны, труд и профессиональная социализация, экологическая и информационная культура, здоровье и ЗОЖ.</w:t>
      </w:r>
      <w:proofErr w:type="gramEnd"/>
    </w:p>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Основой для подготовки к занятиям являются Методические рекомендации Института содержания и методов обучения.</w:t>
      </w:r>
    </w:p>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Внеурочные занятия в классах проходит каждый понедельник. Они начинаются поднятием Государственного флага Российской Федерации, слушанием (исполнением) Государственного гимна Российской Федерации. Это мероприятие проходит в общем </w:t>
      </w:r>
      <w:r w:rsidRPr="005B59AF">
        <w:rPr>
          <w:rFonts w:ascii="Times New Roman" w:hAnsi="Times New Roman" w:cs="Times New Roman"/>
          <w:color w:val="000000"/>
          <w:sz w:val="24"/>
          <w:szCs w:val="24"/>
          <w:lang w:val="ru-RU"/>
        </w:rPr>
        <w:lastRenderedPageBreak/>
        <w:t>школьном актовом зале. Затем обучающиеся расходятся по классам, где проходит тематическая часть занятия.</w:t>
      </w:r>
    </w:p>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Тематика «Разговоров о </w:t>
      </w:r>
      <w:proofErr w:type="gramStart"/>
      <w:r w:rsidRPr="005B59AF">
        <w:rPr>
          <w:rFonts w:ascii="Times New Roman" w:hAnsi="Times New Roman" w:cs="Times New Roman"/>
          <w:color w:val="000000"/>
          <w:sz w:val="24"/>
          <w:szCs w:val="24"/>
          <w:lang w:val="ru-RU"/>
        </w:rPr>
        <w:t>важном</w:t>
      </w:r>
      <w:proofErr w:type="gramEnd"/>
      <w:r w:rsidRPr="005B59AF">
        <w:rPr>
          <w:rFonts w:ascii="Times New Roman" w:hAnsi="Times New Roman" w:cs="Times New Roman"/>
          <w:color w:val="000000"/>
          <w:sz w:val="24"/>
          <w:szCs w:val="24"/>
          <w:lang w:val="ru-RU"/>
        </w:rPr>
        <w:t>» синхронизирована с темами активностей РДДМ «Движение первых» и «Орлята России».</w:t>
      </w:r>
    </w:p>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 2025</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году в планы внеурочной деятельности ООП ООО и СОО включено профориентационное внеурочное занятие «Россия – мои горизонты». Занятия проводятся в 6–11-х классах по 1 часу в неделю.</w:t>
      </w:r>
    </w:p>
    <w:p w:rsidR="0040108F" w:rsidRPr="005B59AF" w:rsidRDefault="00EF0585" w:rsidP="000F468D">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b/>
          <w:bCs/>
          <w:color w:val="000000"/>
          <w:sz w:val="24"/>
          <w:szCs w:val="24"/>
          <w:lang w:val="ru-RU"/>
        </w:rPr>
        <w:t>Вывод.</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Планы внеурочной деятельности НОО, ООО и СОО выполнены в полном объеме.</w:t>
      </w:r>
    </w:p>
    <w:p w:rsidR="001770FA" w:rsidRPr="005B59AF" w:rsidRDefault="00EF0585" w:rsidP="007429A3">
      <w:pPr>
        <w:spacing w:before="0" w:beforeAutospacing="0" w:after="0" w:afterAutospacing="0" w:line="360" w:lineRule="auto"/>
        <w:jc w:val="center"/>
        <w:rPr>
          <w:rFonts w:ascii="Times New Roman" w:hAnsi="Times New Roman" w:cs="Times New Roman"/>
          <w:color w:val="000000"/>
          <w:sz w:val="24"/>
          <w:szCs w:val="24"/>
          <w:lang w:val="ru-RU"/>
        </w:rPr>
      </w:pPr>
      <w:r w:rsidRPr="005B59AF">
        <w:rPr>
          <w:rFonts w:ascii="Times New Roman" w:hAnsi="Times New Roman" w:cs="Times New Roman"/>
          <w:b/>
          <w:bCs/>
          <w:color w:val="000000"/>
          <w:sz w:val="24"/>
          <w:szCs w:val="24"/>
          <w:lang w:val="ru-RU"/>
        </w:rPr>
        <w:t>Воспитательная работа</w:t>
      </w:r>
    </w:p>
    <w:p w:rsidR="001770FA" w:rsidRPr="005B59AF" w:rsidRDefault="008B4D00"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Воспитательная работа в 2025</w:t>
      </w:r>
      <w:r w:rsidR="00EF0585" w:rsidRPr="005B59AF">
        <w:rPr>
          <w:rFonts w:ascii="Times New Roman" w:hAnsi="Times New Roman" w:cs="Times New Roman"/>
          <w:color w:val="000000"/>
          <w:sz w:val="24"/>
          <w:szCs w:val="24"/>
          <w:lang w:val="ru-RU"/>
        </w:rPr>
        <w:t xml:space="preserve"> году осуществлялась в соответствии с рабочими программами воспитания, которые были разработаны для каждого уровня и включены </w:t>
      </w:r>
      <w:proofErr w:type="gramStart"/>
      <w:r w:rsidR="00EF0585" w:rsidRPr="005B59AF">
        <w:rPr>
          <w:rFonts w:ascii="Times New Roman" w:hAnsi="Times New Roman" w:cs="Times New Roman"/>
          <w:color w:val="000000"/>
          <w:sz w:val="24"/>
          <w:szCs w:val="24"/>
          <w:lang w:val="ru-RU"/>
        </w:rPr>
        <w:t>в</w:t>
      </w:r>
      <w:proofErr w:type="gramEnd"/>
      <w:r w:rsidR="00EF0585" w:rsidRPr="005B59AF">
        <w:rPr>
          <w:rFonts w:ascii="Times New Roman" w:hAnsi="Times New Roman" w:cs="Times New Roman"/>
          <w:color w:val="000000"/>
          <w:sz w:val="24"/>
          <w:szCs w:val="24"/>
          <w:lang w:val="ru-RU"/>
        </w:rPr>
        <w:t xml:space="preserve"> соответствующие ООП.</w:t>
      </w:r>
    </w:p>
    <w:p w:rsidR="001770FA" w:rsidRPr="002023FC"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Воспитательная работа по рабочим программам воспитания осуществляется по </w:t>
      </w:r>
      <w:r w:rsidRPr="002023FC">
        <w:rPr>
          <w:rFonts w:ascii="Times New Roman" w:hAnsi="Times New Roman" w:cs="Times New Roman"/>
          <w:color w:val="000000"/>
          <w:sz w:val="24"/>
          <w:szCs w:val="24"/>
          <w:lang w:val="ru-RU"/>
        </w:rPr>
        <w:t>следующим модулям:</w:t>
      </w:r>
    </w:p>
    <w:p w:rsidR="001770FA" w:rsidRPr="002023FC" w:rsidRDefault="00EF0585" w:rsidP="003D4E32">
      <w:pPr>
        <w:numPr>
          <w:ilvl w:val="0"/>
          <w:numId w:val="13"/>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proofErr w:type="gramStart"/>
      <w:r w:rsidRPr="002023FC">
        <w:rPr>
          <w:rFonts w:ascii="Times New Roman" w:hAnsi="Times New Roman" w:cs="Times New Roman"/>
          <w:color w:val="000000"/>
          <w:sz w:val="24"/>
          <w:szCs w:val="24"/>
          <w:lang w:val="ru-RU"/>
        </w:rPr>
        <w:t>инвариантные – «Классное руководство», «Урочная деятельность»; «Школьный урок», «Внеурочная деятельность»;</w:t>
      </w:r>
      <w:r w:rsidRPr="002023FC">
        <w:rPr>
          <w:rFonts w:ascii="Times New Roman" w:hAnsi="Times New Roman" w:cs="Times New Roman"/>
          <w:color w:val="000000"/>
          <w:sz w:val="24"/>
          <w:szCs w:val="24"/>
        </w:rPr>
        <w:t> </w:t>
      </w:r>
      <w:r w:rsidRPr="002023FC">
        <w:rPr>
          <w:rFonts w:ascii="Times New Roman" w:hAnsi="Times New Roman" w:cs="Times New Roman"/>
          <w:color w:val="000000"/>
          <w:sz w:val="24"/>
          <w:szCs w:val="24"/>
          <w:lang w:val="ru-RU"/>
        </w:rPr>
        <w:t>«Взаимодействие с родителями» (по ФГОС-2021); «Сам</w:t>
      </w:r>
      <w:r w:rsidR="002023FC" w:rsidRPr="002023FC">
        <w:rPr>
          <w:rFonts w:ascii="Times New Roman" w:hAnsi="Times New Roman" w:cs="Times New Roman"/>
          <w:color w:val="000000"/>
          <w:sz w:val="24"/>
          <w:szCs w:val="24"/>
          <w:lang w:val="ru-RU"/>
        </w:rPr>
        <w:t>оуправление», «Профориентация» и т.д.</w:t>
      </w:r>
      <w:proofErr w:type="gramEnd"/>
    </w:p>
    <w:p w:rsidR="001770FA" w:rsidRPr="002023FC" w:rsidRDefault="00EF0585" w:rsidP="003D4E32">
      <w:pPr>
        <w:numPr>
          <w:ilvl w:val="0"/>
          <w:numId w:val="13"/>
        </w:numPr>
        <w:spacing w:before="0" w:beforeAutospacing="0" w:after="0" w:afterAutospacing="0" w:line="360" w:lineRule="auto"/>
        <w:ind w:left="0" w:firstLine="720"/>
        <w:jc w:val="both"/>
        <w:rPr>
          <w:rFonts w:ascii="Times New Roman" w:hAnsi="Times New Roman" w:cs="Times New Roman"/>
          <w:color w:val="000000"/>
          <w:sz w:val="24"/>
          <w:szCs w:val="24"/>
          <w:lang w:val="ru-RU"/>
        </w:rPr>
      </w:pPr>
      <w:r w:rsidRPr="002023FC">
        <w:rPr>
          <w:rFonts w:ascii="Times New Roman" w:hAnsi="Times New Roman" w:cs="Times New Roman"/>
          <w:color w:val="000000"/>
          <w:sz w:val="24"/>
          <w:szCs w:val="24"/>
          <w:lang w:val="ru-RU"/>
        </w:rPr>
        <w:t>вариативные – «Детские общественные объединения», «Школьные медиа», «Ключев</w:t>
      </w:r>
      <w:r w:rsidR="002023FC" w:rsidRPr="002023FC">
        <w:rPr>
          <w:rFonts w:ascii="Times New Roman" w:hAnsi="Times New Roman" w:cs="Times New Roman"/>
          <w:color w:val="000000"/>
          <w:sz w:val="24"/>
          <w:szCs w:val="24"/>
          <w:lang w:val="ru-RU"/>
        </w:rPr>
        <w:t>ые общешкольные дела» и т.д.</w:t>
      </w:r>
    </w:p>
    <w:p w:rsidR="001770FA" w:rsidRPr="002023FC"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Воспитательные события в школе проводятся в соответствии с календарными планами воспитательной работы НОО, ООО и СОО. Они конкретизируют воспитательную работу модулей рабочей программы воспитания по уровням образования. Виды и формы организации совместной воспитательной деятельности педагогов, школьников и </w:t>
      </w:r>
      <w:r w:rsidRPr="002023FC">
        <w:rPr>
          <w:rFonts w:ascii="Times New Roman" w:hAnsi="Times New Roman" w:cs="Times New Roman"/>
          <w:color w:val="000000"/>
          <w:sz w:val="24"/>
          <w:szCs w:val="24"/>
          <w:lang w:val="ru-RU"/>
        </w:rPr>
        <w:t>их родителей разнообразны:</w:t>
      </w:r>
    </w:p>
    <w:p w:rsidR="001770FA" w:rsidRPr="002023FC" w:rsidRDefault="00EF0585" w:rsidP="003D4E32">
      <w:pPr>
        <w:numPr>
          <w:ilvl w:val="0"/>
          <w:numId w:val="14"/>
        </w:numPr>
        <w:spacing w:before="0" w:beforeAutospacing="0" w:after="0" w:afterAutospacing="0" w:line="360" w:lineRule="auto"/>
        <w:ind w:left="0" w:firstLine="720"/>
        <w:contextualSpacing/>
        <w:jc w:val="both"/>
        <w:rPr>
          <w:rFonts w:ascii="Times New Roman" w:hAnsi="Times New Roman" w:cs="Times New Roman"/>
          <w:color w:val="000000"/>
          <w:sz w:val="24"/>
          <w:szCs w:val="24"/>
        </w:rPr>
      </w:pPr>
      <w:r w:rsidRPr="002023FC">
        <w:rPr>
          <w:rFonts w:ascii="Times New Roman" w:hAnsi="Times New Roman" w:cs="Times New Roman"/>
          <w:color w:val="000000"/>
          <w:sz w:val="24"/>
          <w:szCs w:val="24"/>
        </w:rPr>
        <w:t>коллективные школьные дела;</w:t>
      </w:r>
    </w:p>
    <w:p w:rsidR="001770FA" w:rsidRPr="002023FC" w:rsidRDefault="002023FC" w:rsidP="003D4E32">
      <w:pPr>
        <w:numPr>
          <w:ilvl w:val="0"/>
          <w:numId w:val="14"/>
        </w:numPr>
        <w:spacing w:before="0" w:beforeAutospacing="0" w:after="0" w:afterAutospacing="0" w:line="360" w:lineRule="auto"/>
        <w:ind w:left="0" w:firstLine="720"/>
        <w:contextualSpacing/>
        <w:jc w:val="both"/>
        <w:rPr>
          <w:rFonts w:ascii="Times New Roman" w:hAnsi="Times New Roman" w:cs="Times New Roman"/>
          <w:color w:val="000000"/>
          <w:sz w:val="24"/>
          <w:szCs w:val="24"/>
        </w:rPr>
      </w:pPr>
      <w:proofErr w:type="gramStart"/>
      <w:r w:rsidRPr="002023FC">
        <w:rPr>
          <w:rFonts w:ascii="Times New Roman" w:hAnsi="Times New Roman" w:cs="Times New Roman"/>
          <w:color w:val="000000"/>
          <w:sz w:val="24"/>
          <w:szCs w:val="24"/>
        </w:rPr>
        <w:t>акции</w:t>
      </w:r>
      <w:proofErr w:type="gramEnd"/>
      <w:r w:rsidRPr="002023FC">
        <w:rPr>
          <w:rFonts w:ascii="Times New Roman" w:hAnsi="Times New Roman" w:cs="Times New Roman"/>
          <w:color w:val="000000"/>
          <w:sz w:val="24"/>
          <w:szCs w:val="24"/>
          <w:lang w:val="ru-RU"/>
        </w:rPr>
        <w:t xml:space="preserve"> и т.д.</w:t>
      </w:r>
    </w:p>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Анализ планов воспитательной работы 1–11-х классов показал следующие результаты:</w:t>
      </w:r>
    </w:p>
    <w:p w:rsidR="001770FA" w:rsidRPr="005B59AF" w:rsidRDefault="00EF0585" w:rsidP="003D4E32">
      <w:pPr>
        <w:numPr>
          <w:ilvl w:val="0"/>
          <w:numId w:val="15"/>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планы воспитательной работы составлены с учетом возрастных особенностей обучающихся;</w:t>
      </w:r>
    </w:p>
    <w:p w:rsidR="008B4D00" w:rsidRPr="005B59AF" w:rsidRDefault="00EF0585" w:rsidP="003D4E32">
      <w:pPr>
        <w:numPr>
          <w:ilvl w:val="0"/>
          <w:numId w:val="15"/>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 планах воспитательной работы предусмотрены различные виды и формы организации воспитательной работы по гражданско-патриотическому воспитанию, которые направлены на всестороннее развитие личности обучающе</w:t>
      </w:r>
      <w:r w:rsidR="008B4D00" w:rsidRPr="005B59AF">
        <w:rPr>
          <w:rFonts w:ascii="Times New Roman" w:hAnsi="Times New Roman" w:cs="Times New Roman"/>
          <w:color w:val="000000"/>
          <w:sz w:val="24"/>
          <w:szCs w:val="24"/>
          <w:lang w:val="ru-RU"/>
        </w:rPr>
        <w:t>гося и расширение его кругозора.</w:t>
      </w:r>
    </w:p>
    <w:p w:rsidR="000F468D" w:rsidRPr="00BF3777" w:rsidRDefault="00EF0585" w:rsidP="00BF3777">
      <w:pPr>
        <w:spacing w:before="0" w:beforeAutospacing="0" w:after="0" w:afterAutospacing="0" w:line="360" w:lineRule="auto"/>
        <w:ind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lastRenderedPageBreak/>
        <w:t>Посещенные классные мероприятия показывают, что в основном классные руководители проводят классные мероприятия на достаточно высоком уровне.</w:t>
      </w:r>
    </w:p>
    <w:p w:rsidR="002023FC" w:rsidRPr="005B59AF" w:rsidRDefault="002023FC" w:rsidP="007429A3">
      <w:pPr>
        <w:spacing w:before="0" w:beforeAutospacing="0" w:after="0" w:afterAutospacing="0" w:line="360" w:lineRule="auto"/>
        <w:jc w:val="both"/>
        <w:rPr>
          <w:rFonts w:ascii="Times New Roman" w:hAnsi="Times New Roman" w:cs="Times New Roman"/>
          <w:b/>
          <w:bCs/>
          <w:color w:val="000000"/>
          <w:sz w:val="24"/>
          <w:szCs w:val="24"/>
          <w:lang w:val="ru-RU"/>
        </w:rPr>
      </w:pPr>
    </w:p>
    <w:p w:rsidR="001770FA" w:rsidRPr="005B59AF" w:rsidRDefault="00EF0585" w:rsidP="007429A3">
      <w:pPr>
        <w:spacing w:before="0" w:beforeAutospacing="0" w:after="0" w:afterAutospacing="0" w:line="360" w:lineRule="auto"/>
        <w:jc w:val="center"/>
        <w:rPr>
          <w:rFonts w:ascii="Times New Roman" w:hAnsi="Times New Roman" w:cs="Times New Roman"/>
          <w:color w:val="000000"/>
          <w:sz w:val="24"/>
          <w:szCs w:val="24"/>
          <w:lang w:val="ru-RU"/>
        </w:rPr>
      </w:pPr>
      <w:r w:rsidRPr="005B59AF">
        <w:rPr>
          <w:rFonts w:ascii="Times New Roman" w:hAnsi="Times New Roman" w:cs="Times New Roman"/>
          <w:b/>
          <w:bCs/>
          <w:color w:val="000000"/>
          <w:sz w:val="24"/>
          <w:szCs w:val="24"/>
          <w:lang w:val="ru-RU"/>
        </w:rPr>
        <w:t>Реализация планов к Году защитника Отечества</w:t>
      </w:r>
    </w:p>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 соответствии с Указом Президента РФ от 16.01.2025 № 28 «О проведении в Российской Федер</w:t>
      </w:r>
      <w:r w:rsidR="002023FC">
        <w:rPr>
          <w:rFonts w:ascii="Times New Roman" w:hAnsi="Times New Roman" w:cs="Times New Roman"/>
          <w:color w:val="000000"/>
          <w:sz w:val="24"/>
          <w:szCs w:val="24"/>
          <w:lang w:val="ru-RU"/>
        </w:rPr>
        <w:t xml:space="preserve">ации Года защитника Отечества» </w:t>
      </w:r>
      <w:r w:rsidR="002E15A6" w:rsidRPr="005B59AF">
        <w:rPr>
          <w:rFonts w:ascii="Times New Roman" w:hAnsi="Times New Roman" w:cs="Times New Roman"/>
          <w:color w:val="000000"/>
          <w:sz w:val="24"/>
          <w:szCs w:val="24"/>
          <w:lang w:val="ru-RU"/>
        </w:rPr>
        <w:t>в МА</w:t>
      </w:r>
      <w:r w:rsidRPr="005B59AF">
        <w:rPr>
          <w:rFonts w:ascii="Times New Roman" w:hAnsi="Times New Roman" w:cs="Times New Roman"/>
          <w:color w:val="000000"/>
          <w:sz w:val="24"/>
          <w:szCs w:val="24"/>
          <w:lang w:val="ru-RU"/>
        </w:rPr>
        <w:t>ОУ «</w:t>
      </w:r>
      <w:r w:rsidR="002E15A6" w:rsidRPr="005B59AF">
        <w:rPr>
          <w:rFonts w:ascii="Times New Roman" w:hAnsi="Times New Roman" w:cs="Times New Roman"/>
          <w:color w:val="000000"/>
          <w:sz w:val="24"/>
          <w:szCs w:val="24"/>
          <w:lang w:val="ru-RU"/>
        </w:rPr>
        <w:t>СОШ №34 с уиоп</w:t>
      </w:r>
      <w:r w:rsidRPr="005B59AF">
        <w:rPr>
          <w:rFonts w:ascii="Times New Roman" w:hAnsi="Times New Roman" w:cs="Times New Roman"/>
          <w:color w:val="000000"/>
          <w:sz w:val="24"/>
          <w:szCs w:val="24"/>
          <w:lang w:val="ru-RU"/>
        </w:rPr>
        <w:t>» в период с 15.01.2025 по 27.12.2025 проведены следующие мероприятия:</w:t>
      </w:r>
    </w:p>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1. Образован организаци</w:t>
      </w:r>
      <w:r w:rsidR="002E15A6" w:rsidRPr="005B59AF">
        <w:rPr>
          <w:rFonts w:ascii="Times New Roman" w:hAnsi="Times New Roman" w:cs="Times New Roman"/>
          <w:color w:val="000000"/>
          <w:sz w:val="24"/>
          <w:szCs w:val="24"/>
          <w:lang w:val="ru-RU"/>
        </w:rPr>
        <w:t>онный комитет по проведению в МА</w:t>
      </w:r>
      <w:r w:rsidRPr="005B59AF">
        <w:rPr>
          <w:rFonts w:ascii="Times New Roman" w:hAnsi="Times New Roman" w:cs="Times New Roman"/>
          <w:color w:val="000000"/>
          <w:sz w:val="24"/>
          <w:szCs w:val="24"/>
          <w:lang w:val="ru-RU"/>
        </w:rPr>
        <w:t>ОУ «</w:t>
      </w:r>
      <w:r w:rsidR="002E15A6" w:rsidRPr="005B59AF">
        <w:rPr>
          <w:rFonts w:ascii="Times New Roman" w:hAnsi="Times New Roman" w:cs="Times New Roman"/>
          <w:color w:val="000000"/>
          <w:sz w:val="24"/>
          <w:szCs w:val="24"/>
          <w:lang w:val="ru-RU"/>
        </w:rPr>
        <w:t>СОШ №34 с уиоп</w:t>
      </w:r>
      <w:r w:rsidRPr="005B59AF">
        <w:rPr>
          <w:rFonts w:ascii="Times New Roman" w:hAnsi="Times New Roman" w:cs="Times New Roman"/>
          <w:color w:val="000000"/>
          <w:sz w:val="24"/>
          <w:szCs w:val="24"/>
          <w:lang w:val="ru-RU"/>
        </w:rPr>
        <w:t>» в 2025 году мероприятий в честь Года защитника Отечества в следующем составе:</w:t>
      </w:r>
    </w:p>
    <w:tbl>
      <w:tblPr>
        <w:tblW w:w="5000" w:type="pct"/>
        <w:tblCellMar>
          <w:top w:w="15" w:type="dxa"/>
          <w:left w:w="15" w:type="dxa"/>
          <w:bottom w:w="15" w:type="dxa"/>
          <w:right w:w="15" w:type="dxa"/>
        </w:tblCellMar>
        <w:tblLook w:val="0600" w:firstRow="0" w:lastRow="0" w:firstColumn="0" w:lastColumn="0" w:noHBand="1" w:noVBand="1"/>
      </w:tblPr>
      <w:tblGrid>
        <w:gridCol w:w="2497"/>
        <w:gridCol w:w="7009"/>
      </w:tblGrid>
      <w:tr w:rsidR="001770FA" w:rsidRPr="00711DBE">
        <w:tc>
          <w:tcPr>
            <w:tcW w:w="2347" w:type="dxa"/>
            <w:tcMar>
              <w:top w:w="75" w:type="dxa"/>
              <w:left w:w="75" w:type="dxa"/>
              <w:bottom w:w="75" w:type="dxa"/>
              <w:right w:w="75" w:type="dxa"/>
            </w:tcMar>
          </w:tcPr>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Председатель:</w:t>
            </w:r>
          </w:p>
        </w:tc>
        <w:tc>
          <w:tcPr>
            <w:tcW w:w="6589" w:type="dxa"/>
            <w:tcMar>
              <w:top w:w="75" w:type="dxa"/>
              <w:left w:w="75" w:type="dxa"/>
              <w:bottom w:w="75" w:type="dxa"/>
              <w:right w:w="75" w:type="dxa"/>
            </w:tcMar>
          </w:tcPr>
          <w:p w:rsidR="001770FA" w:rsidRPr="005B59AF" w:rsidRDefault="002E15A6"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директор МА</w:t>
            </w:r>
            <w:r w:rsidR="00EF0585" w:rsidRPr="005B59AF">
              <w:rPr>
                <w:rFonts w:ascii="Times New Roman" w:hAnsi="Times New Roman" w:cs="Times New Roman"/>
                <w:color w:val="000000"/>
                <w:sz w:val="24"/>
                <w:szCs w:val="24"/>
                <w:lang w:val="ru-RU"/>
              </w:rPr>
              <w:t>ОУ «</w:t>
            </w:r>
            <w:r w:rsidRPr="005B59AF">
              <w:rPr>
                <w:rFonts w:ascii="Times New Roman" w:hAnsi="Times New Roman" w:cs="Times New Roman"/>
                <w:color w:val="000000"/>
                <w:sz w:val="24"/>
                <w:szCs w:val="24"/>
                <w:lang w:val="ru-RU"/>
              </w:rPr>
              <w:t>СОШ №34 с уиоп</w:t>
            </w:r>
            <w:r w:rsidR="00EF0585" w:rsidRPr="005B59AF">
              <w:rPr>
                <w:rFonts w:ascii="Times New Roman" w:hAnsi="Times New Roman" w:cs="Times New Roman"/>
                <w:color w:val="000000"/>
                <w:sz w:val="24"/>
                <w:szCs w:val="24"/>
                <w:lang w:val="ru-RU"/>
              </w:rPr>
              <w:t xml:space="preserve">» </w:t>
            </w:r>
            <w:r w:rsidRPr="005B59AF">
              <w:rPr>
                <w:rFonts w:ascii="Times New Roman" w:hAnsi="Times New Roman" w:cs="Times New Roman"/>
                <w:color w:val="000000"/>
                <w:sz w:val="24"/>
                <w:szCs w:val="24"/>
                <w:lang w:val="ru-RU"/>
              </w:rPr>
              <w:t>Максимова Н.В.</w:t>
            </w:r>
          </w:p>
        </w:tc>
      </w:tr>
      <w:tr w:rsidR="001770FA" w:rsidRPr="00711DBE">
        <w:tc>
          <w:tcPr>
            <w:tcW w:w="2347" w:type="dxa"/>
            <w:tcMar>
              <w:top w:w="75" w:type="dxa"/>
              <w:left w:w="75" w:type="dxa"/>
              <w:bottom w:w="75" w:type="dxa"/>
              <w:right w:w="75" w:type="dxa"/>
            </w:tcMar>
          </w:tcPr>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Члены:</w:t>
            </w:r>
          </w:p>
        </w:tc>
        <w:tc>
          <w:tcPr>
            <w:tcW w:w="6589" w:type="dxa"/>
            <w:tcMar>
              <w:top w:w="75" w:type="dxa"/>
              <w:left w:w="75" w:type="dxa"/>
              <w:bottom w:w="75" w:type="dxa"/>
              <w:right w:w="75" w:type="dxa"/>
            </w:tcMar>
          </w:tcPr>
          <w:p w:rsidR="001770FA" w:rsidRPr="005B59AF" w:rsidRDefault="00EF0585" w:rsidP="003D4E32">
            <w:pPr>
              <w:numPr>
                <w:ilvl w:val="0"/>
                <w:numId w:val="16"/>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заместитель директора по ВР </w:t>
            </w:r>
            <w:r w:rsidR="002E15A6" w:rsidRPr="005B59AF">
              <w:rPr>
                <w:rFonts w:ascii="Times New Roman" w:hAnsi="Times New Roman" w:cs="Times New Roman"/>
                <w:color w:val="000000"/>
                <w:sz w:val="24"/>
                <w:szCs w:val="24"/>
                <w:lang w:val="ru-RU"/>
              </w:rPr>
              <w:t>Шабаева Л.Н.</w:t>
            </w:r>
            <w:r w:rsidRPr="005B59AF">
              <w:rPr>
                <w:rFonts w:ascii="Times New Roman" w:hAnsi="Times New Roman" w:cs="Times New Roman"/>
                <w:color w:val="000000"/>
                <w:sz w:val="24"/>
                <w:szCs w:val="24"/>
                <w:lang w:val="ru-RU"/>
              </w:rPr>
              <w:t>;</w:t>
            </w:r>
          </w:p>
          <w:p w:rsidR="001770FA" w:rsidRPr="005B59AF" w:rsidRDefault="00EF0585" w:rsidP="003D4E32">
            <w:pPr>
              <w:numPr>
                <w:ilvl w:val="0"/>
                <w:numId w:val="16"/>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заместитель директора по УР </w:t>
            </w:r>
            <w:r w:rsidR="002E15A6" w:rsidRPr="005B59AF">
              <w:rPr>
                <w:rFonts w:ascii="Times New Roman" w:hAnsi="Times New Roman" w:cs="Times New Roman"/>
                <w:color w:val="000000"/>
                <w:sz w:val="24"/>
                <w:szCs w:val="24"/>
                <w:lang w:val="ru-RU"/>
              </w:rPr>
              <w:t>Кубасова А.Р.</w:t>
            </w:r>
            <w:r w:rsidRPr="005B59AF">
              <w:rPr>
                <w:rFonts w:ascii="Times New Roman" w:hAnsi="Times New Roman" w:cs="Times New Roman"/>
                <w:color w:val="000000"/>
                <w:sz w:val="24"/>
                <w:szCs w:val="24"/>
                <w:lang w:val="ru-RU"/>
              </w:rPr>
              <w:t>;</w:t>
            </w:r>
          </w:p>
          <w:p w:rsidR="002E15A6" w:rsidRPr="005B59AF" w:rsidRDefault="002E15A6" w:rsidP="003D4E32">
            <w:pPr>
              <w:numPr>
                <w:ilvl w:val="0"/>
                <w:numId w:val="16"/>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заместитель директора по МР Любимова Д.И.;</w:t>
            </w:r>
          </w:p>
          <w:p w:rsidR="001770FA" w:rsidRPr="002023FC" w:rsidRDefault="00EF0585" w:rsidP="002023FC">
            <w:pPr>
              <w:numPr>
                <w:ilvl w:val="0"/>
                <w:numId w:val="16"/>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советник директора по воспитанию </w:t>
            </w:r>
            <w:r w:rsidR="002E15A6" w:rsidRPr="005B59AF">
              <w:rPr>
                <w:rFonts w:ascii="Times New Roman" w:hAnsi="Times New Roman" w:cs="Times New Roman"/>
                <w:color w:val="000000"/>
                <w:sz w:val="24"/>
                <w:szCs w:val="24"/>
                <w:lang w:val="ru-RU"/>
              </w:rPr>
              <w:t>Туаева И.В.</w:t>
            </w:r>
          </w:p>
        </w:tc>
      </w:tr>
    </w:tbl>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2. Был составлен план проведения мероприятий, в который вошли также мероприятия федерального, регионального и муниципального уровней. При разработке </w:t>
      </w:r>
      <w:proofErr w:type="gramStart"/>
      <w:r w:rsidRPr="005B59AF">
        <w:rPr>
          <w:rFonts w:ascii="Times New Roman" w:hAnsi="Times New Roman" w:cs="Times New Roman"/>
          <w:color w:val="000000"/>
          <w:sz w:val="24"/>
          <w:szCs w:val="24"/>
          <w:lang w:val="ru-RU"/>
        </w:rPr>
        <w:t>плана мероприятий Года защитника Отечества</w:t>
      </w:r>
      <w:proofErr w:type="gramEnd"/>
      <w:r w:rsidRPr="005B59AF">
        <w:rPr>
          <w:rFonts w:ascii="Times New Roman" w:hAnsi="Times New Roman" w:cs="Times New Roman"/>
          <w:color w:val="000000"/>
          <w:sz w:val="24"/>
          <w:szCs w:val="24"/>
          <w:lang w:val="ru-RU"/>
        </w:rPr>
        <w:t xml:space="preserve"> учитывалась федеральная рабочая программа воспитания и федеральный календарный план воспитательной работы из ФОП всех уровней образования.</w:t>
      </w:r>
    </w:p>
    <w:p w:rsidR="001770FA" w:rsidRPr="002023FC"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3. </w:t>
      </w:r>
      <w:r w:rsidRPr="002023FC">
        <w:rPr>
          <w:rFonts w:ascii="Times New Roman" w:hAnsi="Times New Roman" w:cs="Times New Roman"/>
          <w:color w:val="000000"/>
          <w:sz w:val="24"/>
          <w:szCs w:val="24"/>
          <w:lang w:val="ru-RU"/>
        </w:rPr>
        <w:t>В рамках плана основных мероприятий в период с 15.01.2025 по 27.12.2025 проведены следующие школьные мероприятия:</w:t>
      </w:r>
    </w:p>
    <w:p w:rsidR="001770FA" w:rsidRPr="002023FC" w:rsidRDefault="00EF0585" w:rsidP="003D4E32">
      <w:pPr>
        <w:numPr>
          <w:ilvl w:val="0"/>
          <w:numId w:val="17"/>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2023FC">
        <w:rPr>
          <w:rFonts w:ascii="Times New Roman" w:hAnsi="Times New Roman" w:cs="Times New Roman"/>
          <w:color w:val="000000"/>
          <w:sz w:val="24"/>
          <w:szCs w:val="24"/>
          <w:lang w:val="ru-RU"/>
        </w:rPr>
        <w:t xml:space="preserve">проект «Без срока давности», который был приурочен </w:t>
      </w:r>
      <w:proofErr w:type="gramStart"/>
      <w:r w:rsidRPr="002023FC">
        <w:rPr>
          <w:rFonts w:ascii="Times New Roman" w:hAnsi="Times New Roman" w:cs="Times New Roman"/>
          <w:color w:val="000000"/>
          <w:sz w:val="24"/>
          <w:szCs w:val="24"/>
          <w:lang w:val="ru-RU"/>
        </w:rPr>
        <w:t>к</w:t>
      </w:r>
      <w:proofErr w:type="gramEnd"/>
      <w:r w:rsidRPr="002023FC">
        <w:rPr>
          <w:rFonts w:ascii="Times New Roman" w:hAnsi="Times New Roman" w:cs="Times New Roman"/>
          <w:color w:val="000000"/>
          <w:sz w:val="24"/>
          <w:szCs w:val="24"/>
          <w:lang w:val="ru-RU"/>
        </w:rPr>
        <w:t xml:space="preserve"> Дню воинской славы России (7 ноября);</w:t>
      </w:r>
    </w:p>
    <w:p w:rsidR="001770FA" w:rsidRPr="002023FC" w:rsidRDefault="00EF0585" w:rsidP="003D4E32">
      <w:pPr>
        <w:numPr>
          <w:ilvl w:val="0"/>
          <w:numId w:val="17"/>
        </w:numPr>
        <w:spacing w:before="0" w:beforeAutospacing="0" w:after="0" w:afterAutospacing="0" w:line="360" w:lineRule="auto"/>
        <w:ind w:left="0" w:firstLine="720"/>
        <w:contextualSpacing/>
        <w:jc w:val="both"/>
        <w:rPr>
          <w:rFonts w:ascii="Times New Roman" w:hAnsi="Times New Roman" w:cs="Times New Roman"/>
          <w:color w:val="000000"/>
          <w:sz w:val="24"/>
          <w:szCs w:val="24"/>
        </w:rPr>
      </w:pPr>
      <w:r w:rsidRPr="002023FC">
        <w:rPr>
          <w:rFonts w:ascii="Times New Roman" w:hAnsi="Times New Roman" w:cs="Times New Roman"/>
          <w:color w:val="000000"/>
          <w:sz w:val="24"/>
          <w:szCs w:val="24"/>
        </w:rPr>
        <w:t>военно-спортивная игра «Зарница»;</w:t>
      </w:r>
    </w:p>
    <w:p w:rsidR="001770FA" w:rsidRPr="002023FC" w:rsidRDefault="00EF0585" w:rsidP="003D4E32">
      <w:pPr>
        <w:numPr>
          <w:ilvl w:val="0"/>
          <w:numId w:val="17"/>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2023FC">
        <w:rPr>
          <w:rFonts w:ascii="Times New Roman" w:hAnsi="Times New Roman" w:cs="Times New Roman"/>
          <w:color w:val="000000"/>
          <w:sz w:val="24"/>
          <w:szCs w:val="24"/>
          <w:lang w:val="ru-RU"/>
        </w:rPr>
        <w:t>встречи с участниками СВО в рамках реализации просветительских проектов всероссийского общества «Знание»;</w:t>
      </w:r>
    </w:p>
    <w:p w:rsidR="001770FA" w:rsidRPr="002023FC" w:rsidRDefault="00EF0585" w:rsidP="007429A3">
      <w:pPr>
        <w:numPr>
          <w:ilvl w:val="0"/>
          <w:numId w:val="17"/>
        </w:numPr>
        <w:spacing w:before="0" w:beforeAutospacing="0" w:after="0" w:afterAutospacing="0" w:line="360" w:lineRule="auto"/>
        <w:ind w:left="0" w:firstLine="720"/>
        <w:jc w:val="both"/>
        <w:rPr>
          <w:rFonts w:ascii="Times New Roman" w:hAnsi="Times New Roman" w:cs="Times New Roman"/>
          <w:color w:val="000000"/>
          <w:sz w:val="24"/>
          <w:szCs w:val="24"/>
          <w:lang w:val="ru-RU"/>
        </w:rPr>
      </w:pPr>
      <w:r w:rsidRPr="002023FC">
        <w:rPr>
          <w:rFonts w:ascii="Times New Roman" w:hAnsi="Times New Roman" w:cs="Times New Roman"/>
          <w:color w:val="000000"/>
          <w:sz w:val="24"/>
          <w:szCs w:val="24"/>
          <w:lang w:val="ru-RU"/>
        </w:rPr>
        <w:t>информационно-просветительские беседы об исторической памяти, патриотизме, героизме русских воинов, включенные в занятия внеурочной деятельности, в</w:t>
      </w:r>
      <w:r w:rsidR="002023FC">
        <w:rPr>
          <w:rFonts w:ascii="Times New Roman" w:hAnsi="Times New Roman" w:cs="Times New Roman"/>
          <w:color w:val="000000"/>
          <w:sz w:val="24"/>
          <w:szCs w:val="24"/>
          <w:lang w:val="ru-RU"/>
        </w:rPr>
        <w:t xml:space="preserve"> том числе «Разговоры </w:t>
      </w:r>
      <w:proofErr w:type="gramStart"/>
      <w:r w:rsidR="002023FC">
        <w:rPr>
          <w:rFonts w:ascii="Times New Roman" w:hAnsi="Times New Roman" w:cs="Times New Roman"/>
          <w:color w:val="000000"/>
          <w:sz w:val="24"/>
          <w:szCs w:val="24"/>
          <w:lang w:val="ru-RU"/>
        </w:rPr>
        <w:t>о</w:t>
      </w:r>
      <w:proofErr w:type="gramEnd"/>
      <w:r w:rsidR="002023FC">
        <w:rPr>
          <w:rFonts w:ascii="Times New Roman" w:hAnsi="Times New Roman" w:cs="Times New Roman"/>
          <w:color w:val="000000"/>
          <w:sz w:val="24"/>
          <w:szCs w:val="24"/>
          <w:lang w:val="ru-RU"/>
        </w:rPr>
        <w:t xml:space="preserve"> важном».</w:t>
      </w:r>
    </w:p>
    <w:p w:rsidR="001770FA" w:rsidRPr="005B59AF" w:rsidRDefault="00EF0585"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Всего в 2025 году охвачены мероприятиями к Году защитника Отечества 100 процентов </w:t>
      </w:r>
      <w:r w:rsidRPr="002023FC">
        <w:rPr>
          <w:rFonts w:ascii="Times New Roman" w:hAnsi="Times New Roman" w:cs="Times New Roman"/>
          <w:color w:val="000000"/>
          <w:sz w:val="24"/>
          <w:szCs w:val="24"/>
          <w:lang w:val="ru-RU"/>
        </w:rPr>
        <w:t>обучающихся школы и 75 процентов семей обучающихся.</w:t>
      </w:r>
    </w:p>
    <w:p w:rsidR="001770FA" w:rsidRDefault="001770FA"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874C88" w:rsidRDefault="00874C88"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874C88" w:rsidRPr="005B59AF" w:rsidRDefault="00874C88" w:rsidP="007429A3">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1770FA" w:rsidRPr="005B59AF" w:rsidRDefault="00EF0585" w:rsidP="007429A3">
      <w:pPr>
        <w:spacing w:before="0" w:beforeAutospacing="0" w:after="0" w:afterAutospacing="0" w:line="360" w:lineRule="auto"/>
        <w:jc w:val="center"/>
        <w:rPr>
          <w:rFonts w:ascii="Times New Roman" w:hAnsi="Times New Roman" w:cs="Times New Roman"/>
          <w:color w:val="000000"/>
          <w:sz w:val="24"/>
          <w:szCs w:val="24"/>
          <w:lang w:val="ru-RU"/>
        </w:rPr>
      </w:pPr>
      <w:r w:rsidRPr="005B59AF">
        <w:rPr>
          <w:rFonts w:ascii="Times New Roman" w:hAnsi="Times New Roman" w:cs="Times New Roman"/>
          <w:b/>
          <w:bCs/>
          <w:color w:val="000000"/>
          <w:sz w:val="24"/>
          <w:szCs w:val="24"/>
          <w:lang w:val="ru-RU"/>
        </w:rPr>
        <w:lastRenderedPageBreak/>
        <w:t>Реализация Единой модели профориентации</w:t>
      </w:r>
    </w:p>
    <w:p w:rsidR="001770FA" w:rsidRPr="005B59AF" w:rsidRDefault="00EF0585" w:rsidP="000F468D">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 2025 год</w:t>
      </w:r>
      <w:r w:rsidR="000F468D" w:rsidRPr="005B59AF">
        <w:rPr>
          <w:rFonts w:ascii="Times New Roman" w:hAnsi="Times New Roman" w:cs="Times New Roman"/>
          <w:color w:val="000000"/>
          <w:sz w:val="24"/>
          <w:szCs w:val="24"/>
          <w:lang w:val="ru-RU"/>
        </w:rPr>
        <w:t>у профориентация школьников в МА</w:t>
      </w:r>
      <w:r w:rsidRPr="005B59AF">
        <w:rPr>
          <w:rFonts w:ascii="Times New Roman" w:hAnsi="Times New Roman" w:cs="Times New Roman"/>
          <w:color w:val="000000"/>
          <w:sz w:val="24"/>
          <w:szCs w:val="24"/>
          <w:lang w:val="ru-RU"/>
        </w:rPr>
        <w:t>ОУ «</w:t>
      </w:r>
      <w:r w:rsidR="000F468D" w:rsidRPr="005B59AF">
        <w:rPr>
          <w:rFonts w:ascii="Times New Roman" w:hAnsi="Times New Roman" w:cs="Times New Roman"/>
          <w:color w:val="000000"/>
          <w:sz w:val="24"/>
          <w:szCs w:val="24"/>
          <w:lang w:val="ru-RU"/>
        </w:rPr>
        <w:t>СОШ №34 с уиоп</w:t>
      </w:r>
      <w:r w:rsidRPr="005B59AF">
        <w:rPr>
          <w:rFonts w:ascii="Times New Roman" w:hAnsi="Times New Roman" w:cs="Times New Roman"/>
          <w:color w:val="000000"/>
          <w:sz w:val="24"/>
          <w:szCs w:val="24"/>
          <w:lang w:val="ru-RU"/>
        </w:rPr>
        <w:t>» проводилась через внедрение Единой модели профориентации (ЕМП).</w:t>
      </w:r>
    </w:p>
    <w:p w:rsidR="001770FA" w:rsidRPr="005B59AF" w:rsidRDefault="00EF0585" w:rsidP="000F468D">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Согласно рабочей программе воспитания и календарным планам воспитательной работы уровн</w:t>
      </w:r>
      <w:r w:rsidR="000F468D" w:rsidRPr="005B59AF">
        <w:rPr>
          <w:rFonts w:ascii="Times New Roman" w:hAnsi="Times New Roman" w:cs="Times New Roman"/>
          <w:color w:val="000000"/>
          <w:sz w:val="24"/>
          <w:szCs w:val="24"/>
          <w:lang w:val="ru-RU"/>
        </w:rPr>
        <w:t>ей ООО и СОО реализация ЕМП в МА</w:t>
      </w:r>
      <w:r w:rsidRPr="005B59AF">
        <w:rPr>
          <w:rFonts w:ascii="Times New Roman" w:hAnsi="Times New Roman" w:cs="Times New Roman"/>
          <w:color w:val="000000"/>
          <w:sz w:val="24"/>
          <w:szCs w:val="24"/>
          <w:lang w:val="ru-RU"/>
        </w:rPr>
        <w:t>ОУ «</w:t>
      </w:r>
      <w:r w:rsidR="000F468D" w:rsidRPr="005B59AF">
        <w:rPr>
          <w:rFonts w:ascii="Times New Roman" w:hAnsi="Times New Roman" w:cs="Times New Roman"/>
          <w:color w:val="000000"/>
          <w:sz w:val="24"/>
          <w:szCs w:val="24"/>
          <w:lang w:val="ru-RU"/>
        </w:rPr>
        <w:t>СОШ №34 с уиоп</w:t>
      </w:r>
      <w:r w:rsidRPr="005B59AF">
        <w:rPr>
          <w:rFonts w:ascii="Times New Roman" w:hAnsi="Times New Roman" w:cs="Times New Roman"/>
          <w:color w:val="000000"/>
          <w:sz w:val="24"/>
          <w:szCs w:val="24"/>
          <w:lang w:val="ru-RU"/>
        </w:rPr>
        <w:t>» осуществлялась в рамках инвариантного модуля «Профориентация».</w:t>
      </w:r>
    </w:p>
    <w:p w:rsidR="001770FA" w:rsidRPr="005B59AF" w:rsidRDefault="00EF0585" w:rsidP="000F468D">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 2025 году школа стала участником проекта и получила доступ к школьному сегменту платформы «Билет в будущее». В соответствии с Порядком реализации ЕМП в 2025 году ЕМП для обучающихся 6–11-х классов школа реализовывала на базовом уровне.</w:t>
      </w:r>
    </w:p>
    <w:p w:rsidR="001770FA" w:rsidRPr="005B59AF" w:rsidRDefault="00EF0585" w:rsidP="000F468D">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Для реализации программы базового уровня в М</w:t>
      </w:r>
      <w:r w:rsidR="000F468D" w:rsidRPr="005B59AF">
        <w:rPr>
          <w:rFonts w:ascii="Times New Roman" w:hAnsi="Times New Roman" w:cs="Times New Roman"/>
          <w:color w:val="000000"/>
          <w:sz w:val="24"/>
          <w:szCs w:val="24"/>
          <w:lang w:val="ru-RU"/>
        </w:rPr>
        <w:t>А</w:t>
      </w:r>
      <w:r w:rsidRPr="005B59AF">
        <w:rPr>
          <w:rFonts w:ascii="Times New Roman" w:hAnsi="Times New Roman" w:cs="Times New Roman"/>
          <w:color w:val="000000"/>
          <w:sz w:val="24"/>
          <w:szCs w:val="24"/>
          <w:lang w:val="ru-RU"/>
        </w:rPr>
        <w:t>ОУ «</w:t>
      </w:r>
      <w:r w:rsidR="000F468D" w:rsidRPr="005B59AF">
        <w:rPr>
          <w:rFonts w:ascii="Times New Roman" w:hAnsi="Times New Roman" w:cs="Times New Roman"/>
          <w:color w:val="000000"/>
          <w:sz w:val="24"/>
          <w:szCs w:val="24"/>
          <w:lang w:val="ru-RU"/>
        </w:rPr>
        <w:t>СОШ №34 с уиоп</w:t>
      </w:r>
      <w:r w:rsidRPr="005B59AF">
        <w:rPr>
          <w:rFonts w:ascii="Times New Roman" w:hAnsi="Times New Roman" w:cs="Times New Roman"/>
          <w:color w:val="000000"/>
          <w:sz w:val="24"/>
          <w:szCs w:val="24"/>
          <w:lang w:val="ru-RU"/>
        </w:rPr>
        <w:t>» для участия обучающихся 6–11-х классов в профориентационной деятельности созданы следующие организационные и методические условия:</w:t>
      </w:r>
    </w:p>
    <w:p w:rsidR="001770FA" w:rsidRPr="005B59AF" w:rsidRDefault="00EF0585" w:rsidP="003D4E32">
      <w:pPr>
        <w:numPr>
          <w:ilvl w:val="0"/>
          <w:numId w:val="18"/>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назначен ответственный администратор по профориентации – заместитель директора по воспитательной работе </w:t>
      </w:r>
      <w:r w:rsidR="000F468D" w:rsidRPr="005B59AF">
        <w:rPr>
          <w:rFonts w:ascii="Times New Roman" w:hAnsi="Times New Roman" w:cs="Times New Roman"/>
          <w:color w:val="000000"/>
          <w:sz w:val="24"/>
          <w:szCs w:val="24"/>
          <w:lang w:val="ru-RU"/>
        </w:rPr>
        <w:t>Шабаева Л.Н.</w:t>
      </w:r>
      <w:r w:rsidRPr="005B59AF">
        <w:rPr>
          <w:rFonts w:ascii="Times New Roman" w:hAnsi="Times New Roman" w:cs="Times New Roman"/>
          <w:color w:val="000000"/>
          <w:sz w:val="24"/>
          <w:szCs w:val="24"/>
          <w:lang w:val="ru-RU"/>
        </w:rPr>
        <w:t>;</w:t>
      </w:r>
    </w:p>
    <w:p w:rsidR="001770FA" w:rsidRPr="002023FC" w:rsidRDefault="00EF0585" w:rsidP="003D4E32">
      <w:pPr>
        <w:numPr>
          <w:ilvl w:val="0"/>
          <w:numId w:val="18"/>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определены ответственные педагоги-навигаторы по организации </w:t>
      </w:r>
      <w:r w:rsidRPr="002023FC">
        <w:rPr>
          <w:rFonts w:ascii="Times New Roman" w:hAnsi="Times New Roman" w:cs="Times New Roman"/>
          <w:color w:val="000000"/>
          <w:sz w:val="24"/>
          <w:szCs w:val="24"/>
          <w:lang w:val="ru-RU"/>
        </w:rPr>
        <w:t xml:space="preserve">профориентационной работы – классные руководители 6–11-х классов, педагог-психолог </w:t>
      </w:r>
      <w:r w:rsidR="000F468D" w:rsidRPr="002023FC">
        <w:rPr>
          <w:rFonts w:ascii="Times New Roman" w:hAnsi="Times New Roman" w:cs="Times New Roman"/>
          <w:color w:val="000000"/>
          <w:sz w:val="24"/>
          <w:szCs w:val="24"/>
          <w:lang w:val="ru-RU"/>
        </w:rPr>
        <w:t>Юсипей И.И.</w:t>
      </w:r>
      <w:r w:rsidRPr="002023FC">
        <w:rPr>
          <w:rFonts w:ascii="Times New Roman" w:hAnsi="Times New Roman" w:cs="Times New Roman"/>
          <w:color w:val="000000"/>
          <w:sz w:val="24"/>
          <w:szCs w:val="24"/>
          <w:lang w:val="ru-RU"/>
        </w:rPr>
        <w:t>;</w:t>
      </w:r>
    </w:p>
    <w:p w:rsidR="001770FA" w:rsidRPr="002023FC" w:rsidRDefault="00EF0585" w:rsidP="003D4E32">
      <w:pPr>
        <w:numPr>
          <w:ilvl w:val="0"/>
          <w:numId w:val="18"/>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2023FC">
        <w:rPr>
          <w:rFonts w:ascii="Times New Roman" w:hAnsi="Times New Roman" w:cs="Times New Roman"/>
          <w:color w:val="000000"/>
          <w:sz w:val="24"/>
          <w:szCs w:val="24"/>
          <w:lang w:val="ru-RU"/>
        </w:rPr>
        <w:t>сформированы учебные группы для участия в профориентационных мероприятиях из числа обучающихся 6–11-х классов;</w:t>
      </w:r>
    </w:p>
    <w:p w:rsidR="001770FA" w:rsidRPr="005B59AF" w:rsidRDefault="00EF0585" w:rsidP="003D4E32">
      <w:pPr>
        <w:numPr>
          <w:ilvl w:val="0"/>
          <w:numId w:val="18"/>
        </w:numPr>
        <w:spacing w:before="0" w:beforeAutospacing="0" w:after="0" w:afterAutospacing="0" w:line="360" w:lineRule="auto"/>
        <w:ind w:left="0"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разработан план профориентационной работы с учетом возрастных и индивидуальных особенностей обучающихся.</w:t>
      </w:r>
    </w:p>
    <w:p w:rsidR="001770FA" w:rsidRPr="005B59AF" w:rsidRDefault="00EF0585" w:rsidP="000F468D">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 рамках модуля «Профориентация»</w:t>
      </w:r>
      <w:r w:rsidR="007F0810" w:rsidRPr="005B59AF">
        <w:rPr>
          <w:rFonts w:ascii="Times New Roman" w:hAnsi="Times New Roman" w:cs="Times New Roman"/>
          <w:color w:val="000000"/>
          <w:sz w:val="24"/>
          <w:szCs w:val="24"/>
          <w:lang w:val="ru-RU"/>
        </w:rPr>
        <w:t xml:space="preserve"> рабочей программы воспитания МА</w:t>
      </w:r>
      <w:r w:rsidRPr="005B59AF">
        <w:rPr>
          <w:rFonts w:ascii="Times New Roman" w:hAnsi="Times New Roman" w:cs="Times New Roman"/>
          <w:color w:val="000000"/>
          <w:sz w:val="24"/>
          <w:szCs w:val="24"/>
          <w:lang w:val="ru-RU"/>
        </w:rPr>
        <w:t>ОУ «</w:t>
      </w:r>
      <w:r w:rsidR="007F0810" w:rsidRPr="005B59AF">
        <w:rPr>
          <w:rFonts w:ascii="Times New Roman" w:hAnsi="Times New Roman" w:cs="Times New Roman"/>
          <w:color w:val="000000"/>
          <w:sz w:val="24"/>
          <w:szCs w:val="24"/>
          <w:lang w:val="ru-RU"/>
        </w:rPr>
        <w:t>СОШ №34 с уиоп</w:t>
      </w:r>
      <w:r w:rsidRPr="005B59AF">
        <w:rPr>
          <w:rFonts w:ascii="Times New Roman" w:hAnsi="Times New Roman" w:cs="Times New Roman"/>
          <w:color w:val="000000"/>
          <w:sz w:val="24"/>
          <w:szCs w:val="24"/>
          <w:lang w:val="ru-RU"/>
        </w:rPr>
        <w:t>» и с целью реализации ЕМП в 2025 году была выстроена системная профориентационная работа на всех уровнях образования.</w:t>
      </w:r>
    </w:p>
    <w:p w:rsidR="00BF3777" w:rsidRDefault="00EF0585" w:rsidP="00874C88">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Качество профориентационной работы в школе определялось по показателям эффективности с помощью формы контроля и оценки уровня профориентационной деятельности. Эффективность реализации ЕМП и профориентационной работы в 2025 году представлена в таблице.</w:t>
      </w:r>
    </w:p>
    <w:p w:rsidR="00BF3777" w:rsidRPr="005B59AF" w:rsidRDefault="00BF3777" w:rsidP="007429A3">
      <w:pPr>
        <w:spacing w:before="0" w:beforeAutospacing="0" w:after="0" w:afterAutospacing="0" w:line="360" w:lineRule="auto"/>
        <w:jc w:val="both"/>
        <w:rPr>
          <w:rFonts w:ascii="Times New Roman" w:hAnsi="Times New Roman" w:cs="Times New Roman"/>
          <w:color w:val="000000"/>
          <w:sz w:val="24"/>
          <w:szCs w:val="24"/>
          <w:lang w:val="ru-RU"/>
        </w:rPr>
      </w:pPr>
    </w:p>
    <w:p w:rsidR="001770FA" w:rsidRPr="00711DBE" w:rsidRDefault="00EF0585" w:rsidP="007F0810">
      <w:pPr>
        <w:spacing w:before="0" w:beforeAutospacing="0" w:after="0" w:afterAutospacing="0" w:line="360" w:lineRule="auto"/>
        <w:jc w:val="center"/>
        <w:rPr>
          <w:rFonts w:ascii="Times New Roman" w:hAnsi="Times New Roman" w:cs="Times New Roman"/>
          <w:color w:val="000000"/>
          <w:sz w:val="24"/>
          <w:szCs w:val="24"/>
          <w:lang w:val="ru-RU"/>
        </w:rPr>
      </w:pPr>
      <w:r w:rsidRPr="00711DBE">
        <w:rPr>
          <w:rFonts w:ascii="Times New Roman" w:hAnsi="Times New Roman" w:cs="Times New Roman"/>
          <w:b/>
          <w:bCs/>
          <w:color w:val="000000"/>
          <w:sz w:val="24"/>
          <w:szCs w:val="24"/>
          <w:lang w:val="ru-RU"/>
        </w:rPr>
        <w:t>Профилактика радикальных проявлений</w:t>
      </w:r>
    </w:p>
    <w:p w:rsidR="001770FA" w:rsidRPr="005B59AF" w:rsidRDefault="00EF0585" w:rsidP="007F0810">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 соответствии с комплексным планом противодействия идеологии терроризма на период с 2024 по 2028 год, который утвердил Президент (план Президента от 30.12.2023 № Пр-2610), был разработан организационный план профилактической деятельности по противодействию экстремизму и терроризму.</w:t>
      </w:r>
    </w:p>
    <w:p w:rsidR="001770FA" w:rsidRPr="005B59AF" w:rsidRDefault="00EF0585" w:rsidP="007F0810">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lastRenderedPageBreak/>
        <w:t>В соответствии с организационным планом в 2025</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году были проведены следующие мероприятия.</w:t>
      </w:r>
    </w:p>
    <w:p w:rsidR="001770FA" w:rsidRPr="005B59AF" w:rsidRDefault="00EF0585" w:rsidP="007F0810">
      <w:pPr>
        <w:spacing w:before="0" w:beforeAutospacing="0" w:after="0" w:afterAutospacing="0" w:line="360" w:lineRule="auto"/>
        <w:ind w:firstLine="720"/>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Реализация организационных мероприятий:</w:t>
      </w:r>
    </w:p>
    <w:p w:rsidR="001770FA" w:rsidRPr="002023FC" w:rsidRDefault="00EF0585" w:rsidP="003D4E32">
      <w:pPr>
        <w:numPr>
          <w:ilvl w:val="0"/>
          <w:numId w:val="21"/>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proofErr w:type="gramStart"/>
      <w:r w:rsidRPr="002023FC">
        <w:rPr>
          <w:rFonts w:ascii="Times New Roman" w:hAnsi="Times New Roman" w:cs="Times New Roman"/>
          <w:color w:val="000000"/>
          <w:sz w:val="24"/>
          <w:szCs w:val="24"/>
          <w:lang w:val="ru-RU"/>
        </w:rPr>
        <w:t>сформированы подборки методического материала по мероприятиям профилактики и предупреждения экстремистских проявлений среди обучающихся школы;</w:t>
      </w:r>
      <w:proofErr w:type="gramEnd"/>
    </w:p>
    <w:p w:rsidR="001770FA" w:rsidRPr="002023FC" w:rsidRDefault="00EF0585" w:rsidP="003D4E32">
      <w:pPr>
        <w:numPr>
          <w:ilvl w:val="0"/>
          <w:numId w:val="21"/>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2023FC">
        <w:rPr>
          <w:rFonts w:ascii="Times New Roman" w:hAnsi="Times New Roman" w:cs="Times New Roman"/>
          <w:color w:val="000000"/>
          <w:sz w:val="24"/>
          <w:szCs w:val="24"/>
          <w:lang w:val="ru-RU"/>
        </w:rPr>
        <w:t>разработаны памятки для родителей и обучающихся по повышению информационной грамотности по вопросам современных религиозных течений;</w:t>
      </w:r>
    </w:p>
    <w:p w:rsidR="001770FA" w:rsidRPr="002023FC" w:rsidRDefault="00EF0585" w:rsidP="003D4E32">
      <w:pPr>
        <w:numPr>
          <w:ilvl w:val="0"/>
          <w:numId w:val="21"/>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2023FC">
        <w:rPr>
          <w:rFonts w:ascii="Times New Roman" w:hAnsi="Times New Roman" w:cs="Times New Roman"/>
          <w:color w:val="000000"/>
          <w:sz w:val="24"/>
          <w:szCs w:val="24"/>
          <w:lang w:val="ru-RU"/>
        </w:rPr>
        <w:t>регулярно обновляются информационные наглядные материалы антиэкстремистской направленности на информационном стенде и официальном сайте школы;</w:t>
      </w:r>
    </w:p>
    <w:p w:rsidR="001770FA" w:rsidRPr="002023FC" w:rsidRDefault="00EF0585" w:rsidP="003D4E32">
      <w:pPr>
        <w:numPr>
          <w:ilvl w:val="0"/>
          <w:numId w:val="21"/>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2023FC">
        <w:rPr>
          <w:rFonts w:ascii="Times New Roman" w:hAnsi="Times New Roman" w:cs="Times New Roman"/>
          <w:color w:val="000000"/>
          <w:sz w:val="24"/>
          <w:szCs w:val="24"/>
          <w:lang w:val="ru-RU"/>
        </w:rPr>
        <w:t>постоянно действует сбор обращений о фактах экстремизма среди участников образовательных отношений;</w:t>
      </w:r>
    </w:p>
    <w:p w:rsidR="001770FA" w:rsidRPr="002023FC" w:rsidRDefault="00EF0585" w:rsidP="003D4E32">
      <w:pPr>
        <w:numPr>
          <w:ilvl w:val="0"/>
          <w:numId w:val="21"/>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2023FC">
        <w:rPr>
          <w:rFonts w:ascii="Times New Roman" w:hAnsi="Times New Roman" w:cs="Times New Roman"/>
          <w:color w:val="000000"/>
          <w:sz w:val="24"/>
          <w:szCs w:val="24"/>
          <w:lang w:val="ru-RU"/>
        </w:rPr>
        <w:t>регулярно проводится проверка библиотечного фонда школы на наличие материалов, входящих в федеральный список э</w:t>
      </w:r>
      <w:r w:rsidR="002023FC" w:rsidRPr="002023FC">
        <w:rPr>
          <w:rFonts w:ascii="Times New Roman" w:hAnsi="Times New Roman" w:cs="Times New Roman"/>
          <w:color w:val="000000"/>
          <w:sz w:val="24"/>
          <w:szCs w:val="24"/>
          <w:lang w:val="ru-RU"/>
        </w:rPr>
        <w:t>кстремистских материалов (ФСЭМ).</w:t>
      </w:r>
    </w:p>
    <w:p w:rsidR="001770FA" w:rsidRPr="005B59AF" w:rsidRDefault="00EF0585" w:rsidP="007F0810">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Проведение профилактической работы с </w:t>
      </w:r>
      <w:proofErr w:type="gramStart"/>
      <w:r w:rsidRPr="005B59AF">
        <w:rPr>
          <w:rFonts w:ascii="Times New Roman" w:hAnsi="Times New Roman" w:cs="Times New Roman"/>
          <w:color w:val="000000"/>
          <w:sz w:val="24"/>
          <w:szCs w:val="24"/>
          <w:lang w:val="ru-RU"/>
        </w:rPr>
        <w:t>обучающимися</w:t>
      </w:r>
      <w:proofErr w:type="gramEnd"/>
      <w:r w:rsidRPr="005B59AF">
        <w:rPr>
          <w:rFonts w:ascii="Times New Roman" w:hAnsi="Times New Roman" w:cs="Times New Roman"/>
          <w:color w:val="000000"/>
          <w:sz w:val="24"/>
          <w:szCs w:val="24"/>
          <w:lang w:val="ru-RU"/>
        </w:rPr>
        <w:t>:</w:t>
      </w:r>
    </w:p>
    <w:p w:rsidR="001770FA" w:rsidRPr="005B59AF" w:rsidRDefault="00EF0585" w:rsidP="003D4E32">
      <w:pPr>
        <w:numPr>
          <w:ilvl w:val="0"/>
          <w:numId w:val="22"/>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постоянно ведется мониторинг в целях своевременного выявления и недопущения распространения экстремистской идеологии среди обучающихся, склонных: к непосещению занятий, уклонению от учебы, прогулам, грубости с педагогами и сверстниками, отсутствию дисциплины, участию в неформальных молодежных группировках; совершению правонарушений, преступлений, и детей, находящихся без контроля родителей;</w:t>
      </w:r>
    </w:p>
    <w:p w:rsidR="001770FA" w:rsidRPr="002023FC" w:rsidRDefault="00EF0585" w:rsidP="003D4E32">
      <w:pPr>
        <w:numPr>
          <w:ilvl w:val="0"/>
          <w:numId w:val="22"/>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проведена диагностика обучающихся с целью исследования личностных свойств </w:t>
      </w:r>
      <w:r w:rsidRPr="002023FC">
        <w:rPr>
          <w:rFonts w:ascii="Times New Roman" w:hAnsi="Times New Roman" w:cs="Times New Roman"/>
          <w:color w:val="000000"/>
          <w:sz w:val="24"/>
          <w:szCs w:val="24"/>
          <w:lang w:val="ru-RU"/>
        </w:rPr>
        <w:t>толерантности и уровня внушаемости;</w:t>
      </w:r>
    </w:p>
    <w:p w:rsidR="001770FA" w:rsidRPr="002023FC" w:rsidRDefault="00EF0585" w:rsidP="003D4E32">
      <w:pPr>
        <w:numPr>
          <w:ilvl w:val="0"/>
          <w:numId w:val="22"/>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2023FC">
        <w:rPr>
          <w:rFonts w:ascii="Times New Roman" w:hAnsi="Times New Roman" w:cs="Times New Roman"/>
          <w:color w:val="000000"/>
          <w:sz w:val="24"/>
          <w:szCs w:val="24"/>
          <w:lang w:val="ru-RU"/>
        </w:rPr>
        <w:t>проведены мероприятия, посвященные Дню солидарности в борьбе с терроризмом, классные часы по толерантному воспитанию, месячник по профилактике вредных привычек и асоциального поведения</w:t>
      </w:r>
      <w:r w:rsidR="002023FC" w:rsidRPr="002023FC">
        <w:rPr>
          <w:rFonts w:ascii="Times New Roman" w:hAnsi="Times New Roman" w:cs="Times New Roman"/>
          <w:color w:val="000000"/>
          <w:sz w:val="24"/>
          <w:szCs w:val="24"/>
          <w:lang w:val="ru-RU"/>
        </w:rPr>
        <w:t>.</w:t>
      </w:r>
    </w:p>
    <w:p w:rsidR="001770FA" w:rsidRPr="005B59AF" w:rsidRDefault="00EF0585" w:rsidP="003D4E32">
      <w:pPr>
        <w:numPr>
          <w:ilvl w:val="0"/>
          <w:numId w:val="22"/>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регулярно проводится индивидуальная работа с учениками, находящимися в социально-опасном положении по недопущению правонарушений и антиобщественных действий или минимизации рисков возникновения опасности для их жизни и здоровья;</w:t>
      </w:r>
    </w:p>
    <w:p w:rsidR="001770FA" w:rsidRPr="005B59AF" w:rsidRDefault="00EF0585" w:rsidP="003D4E32">
      <w:pPr>
        <w:numPr>
          <w:ilvl w:val="0"/>
          <w:numId w:val="22"/>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регулярно проводится индивидуальная работа с учениками по разрешению конфликтных ситуаций в случае их возникновения;</w:t>
      </w:r>
    </w:p>
    <w:p w:rsidR="001770FA" w:rsidRPr="005B59AF" w:rsidRDefault="00EF0585" w:rsidP="003D4E32">
      <w:pPr>
        <w:numPr>
          <w:ilvl w:val="0"/>
          <w:numId w:val="22"/>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проводятся встречи школьников с представителями правоохранительных органов с целью разъяснения российского законодательства по противодействию экстремистской </w:t>
      </w:r>
      <w:r w:rsidR="002023FC">
        <w:rPr>
          <w:rFonts w:ascii="Times New Roman" w:hAnsi="Times New Roman" w:cs="Times New Roman"/>
          <w:color w:val="000000"/>
          <w:sz w:val="24"/>
          <w:szCs w:val="24"/>
          <w:lang w:val="ru-RU"/>
        </w:rPr>
        <w:t>и террористической деятельности.</w:t>
      </w:r>
    </w:p>
    <w:p w:rsidR="001770FA" w:rsidRPr="002023FC" w:rsidRDefault="00EF0585" w:rsidP="007F0810">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Работа с </w:t>
      </w:r>
      <w:r w:rsidRPr="002023FC">
        <w:rPr>
          <w:rFonts w:ascii="Times New Roman" w:hAnsi="Times New Roman" w:cs="Times New Roman"/>
          <w:color w:val="000000"/>
          <w:sz w:val="24"/>
          <w:szCs w:val="24"/>
          <w:lang w:val="ru-RU"/>
        </w:rPr>
        <w:t xml:space="preserve">родителями (законными представителями) </w:t>
      </w:r>
      <w:proofErr w:type="gramStart"/>
      <w:r w:rsidRPr="002023FC">
        <w:rPr>
          <w:rFonts w:ascii="Times New Roman" w:hAnsi="Times New Roman" w:cs="Times New Roman"/>
          <w:color w:val="000000"/>
          <w:sz w:val="24"/>
          <w:szCs w:val="24"/>
          <w:lang w:val="ru-RU"/>
        </w:rPr>
        <w:t>обучающихся</w:t>
      </w:r>
      <w:proofErr w:type="gramEnd"/>
      <w:r w:rsidRPr="002023FC">
        <w:rPr>
          <w:rFonts w:ascii="Times New Roman" w:hAnsi="Times New Roman" w:cs="Times New Roman"/>
          <w:color w:val="000000"/>
          <w:sz w:val="24"/>
          <w:szCs w:val="24"/>
          <w:lang w:val="ru-RU"/>
        </w:rPr>
        <w:t>:</w:t>
      </w:r>
    </w:p>
    <w:p w:rsidR="001770FA" w:rsidRPr="002023FC" w:rsidRDefault="00EF0585" w:rsidP="003D4E32">
      <w:pPr>
        <w:numPr>
          <w:ilvl w:val="0"/>
          <w:numId w:val="23"/>
        </w:numPr>
        <w:spacing w:before="0" w:beforeAutospacing="0" w:after="0" w:afterAutospacing="0" w:line="360" w:lineRule="auto"/>
        <w:ind w:left="0" w:firstLine="720"/>
        <w:contextualSpacing/>
        <w:jc w:val="both"/>
        <w:rPr>
          <w:rFonts w:ascii="Times New Roman" w:hAnsi="Times New Roman" w:cs="Times New Roman"/>
          <w:color w:val="000000"/>
          <w:sz w:val="24"/>
          <w:szCs w:val="24"/>
        </w:rPr>
      </w:pPr>
      <w:r w:rsidRPr="002023FC">
        <w:rPr>
          <w:rFonts w:ascii="Times New Roman" w:hAnsi="Times New Roman" w:cs="Times New Roman"/>
          <w:color w:val="000000"/>
          <w:sz w:val="24"/>
          <w:szCs w:val="24"/>
          <w:lang w:val="ru-RU"/>
        </w:rPr>
        <w:lastRenderedPageBreak/>
        <w:t xml:space="preserve">проведены классные родительские собрания «Проблемы воспитания духовно-нравственных ценностей в семье»; «Вербовка подростков в экстремистские организации. </w:t>
      </w:r>
      <w:r w:rsidRPr="002023FC">
        <w:rPr>
          <w:rFonts w:ascii="Times New Roman" w:hAnsi="Times New Roman" w:cs="Times New Roman"/>
          <w:color w:val="000000"/>
          <w:sz w:val="24"/>
          <w:szCs w:val="24"/>
        </w:rPr>
        <w:t>Как не допустить беды»;</w:t>
      </w:r>
    </w:p>
    <w:p w:rsidR="001770FA" w:rsidRPr="002023FC" w:rsidRDefault="00EF0585" w:rsidP="003D4E32">
      <w:pPr>
        <w:numPr>
          <w:ilvl w:val="0"/>
          <w:numId w:val="23"/>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2023FC">
        <w:rPr>
          <w:rFonts w:ascii="Times New Roman" w:hAnsi="Times New Roman" w:cs="Times New Roman"/>
          <w:color w:val="000000"/>
          <w:sz w:val="24"/>
          <w:szCs w:val="24"/>
          <w:lang w:val="ru-RU"/>
        </w:rPr>
        <w:t>проведено общешкольное родительское собрание с приглашением представителей правоохранительных органов «Организация занятости ребенка во внеучебной деятельности с целью недопущения их участия в несанкционированных акциях»;</w:t>
      </w:r>
    </w:p>
    <w:p w:rsidR="001770FA" w:rsidRPr="005B59AF" w:rsidRDefault="00EF0585" w:rsidP="003D4E32">
      <w:pPr>
        <w:numPr>
          <w:ilvl w:val="0"/>
          <w:numId w:val="23"/>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регулярно проводятся индивидуальных консультаций по обсуждению вопросов, связанных с противодействием </w:t>
      </w:r>
      <w:r w:rsidR="002023FC">
        <w:rPr>
          <w:rFonts w:ascii="Times New Roman" w:hAnsi="Times New Roman" w:cs="Times New Roman"/>
          <w:color w:val="000000"/>
          <w:sz w:val="24"/>
          <w:szCs w:val="24"/>
          <w:lang w:val="ru-RU"/>
        </w:rPr>
        <w:t>экстремизму (при необходимости).</w:t>
      </w:r>
    </w:p>
    <w:p w:rsidR="001770FA" w:rsidRPr="005B59AF" w:rsidRDefault="00EF0585" w:rsidP="002023FC">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Классные руководители включили в планы воспитательной работы мероприятия по профилактике радикализации. </w:t>
      </w:r>
    </w:p>
    <w:p w:rsidR="001770FA" w:rsidRPr="005B59AF" w:rsidRDefault="00EF0585" w:rsidP="007F0810">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С целью выявления учеников группы риска, имеющих предрасположенность к деструктивным по</w:t>
      </w:r>
      <w:r w:rsidR="005D3260" w:rsidRPr="005B59AF">
        <w:rPr>
          <w:rFonts w:ascii="Times New Roman" w:hAnsi="Times New Roman" w:cs="Times New Roman"/>
          <w:color w:val="000000"/>
          <w:sz w:val="24"/>
          <w:szCs w:val="24"/>
          <w:lang w:val="ru-RU"/>
        </w:rPr>
        <w:t>ступкам, в первом полугодии 2025/26</w:t>
      </w:r>
      <w:r w:rsidRPr="005B59AF">
        <w:rPr>
          <w:rFonts w:ascii="Times New Roman" w:hAnsi="Times New Roman" w:cs="Times New Roman"/>
          <w:color w:val="000000"/>
          <w:sz w:val="24"/>
          <w:szCs w:val="24"/>
          <w:lang w:val="ru-RU"/>
        </w:rPr>
        <w:t xml:space="preserve"> учебного года в школе проведены следующие мероприятия:</w:t>
      </w:r>
    </w:p>
    <w:p w:rsidR="001770FA" w:rsidRPr="005B59AF" w:rsidRDefault="00EF0585" w:rsidP="003D4E32">
      <w:pPr>
        <w:numPr>
          <w:ilvl w:val="0"/>
          <w:numId w:val="25"/>
        </w:numPr>
        <w:spacing w:before="0" w:beforeAutospacing="0" w:after="0" w:afterAutospacing="0" w:line="360" w:lineRule="auto"/>
        <w:ind w:left="0" w:firstLine="720"/>
        <w:contextualSpacing/>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мониторинг социальных сетей школьников;</w:t>
      </w:r>
    </w:p>
    <w:p w:rsidR="001770FA" w:rsidRPr="005B59AF" w:rsidRDefault="00EF0585" w:rsidP="003D4E32">
      <w:pPr>
        <w:numPr>
          <w:ilvl w:val="0"/>
          <w:numId w:val="25"/>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психолого-диагностические исследования обучающихся 5–11-х классов и отдельных групп обучающихся;</w:t>
      </w:r>
    </w:p>
    <w:p w:rsidR="001770FA" w:rsidRPr="005B59AF" w:rsidRDefault="00EF0585" w:rsidP="003D4E32">
      <w:pPr>
        <w:numPr>
          <w:ilvl w:val="0"/>
          <w:numId w:val="25"/>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социологические исследования обучающихся 5–11-х классо</w:t>
      </w:r>
      <w:r w:rsidR="002023FC">
        <w:rPr>
          <w:rFonts w:ascii="Times New Roman" w:hAnsi="Times New Roman" w:cs="Times New Roman"/>
          <w:color w:val="000000"/>
          <w:sz w:val="24"/>
          <w:szCs w:val="24"/>
          <w:lang w:val="ru-RU"/>
        </w:rPr>
        <w:t>в и отдельных групп обучающихся.</w:t>
      </w:r>
    </w:p>
    <w:p w:rsidR="001770FA" w:rsidRPr="002023FC" w:rsidRDefault="00EF0585" w:rsidP="002023FC">
      <w:pPr>
        <w:spacing w:before="0" w:beforeAutospacing="0" w:after="0" w:afterAutospacing="0" w:line="360" w:lineRule="auto"/>
        <w:ind w:firstLine="720"/>
        <w:jc w:val="both"/>
        <w:rPr>
          <w:rFonts w:ascii="Times New Roman" w:hAnsi="Times New Roman" w:cs="Times New Roman"/>
          <w:color w:val="000000"/>
          <w:sz w:val="24"/>
          <w:szCs w:val="24"/>
          <w:highlight w:val="green"/>
          <w:lang w:val="ru-RU"/>
        </w:rPr>
      </w:pPr>
      <w:r w:rsidRPr="005B59AF">
        <w:rPr>
          <w:rFonts w:ascii="Times New Roman" w:hAnsi="Times New Roman" w:cs="Times New Roman"/>
          <w:color w:val="000000"/>
          <w:sz w:val="24"/>
          <w:szCs w:val="24"/>
          <w:lang w:val="ru-RU"/>
        </w:rPr>
        <w:t xml:space="preserve">Работа школы по выявлению учеников группы риска, имеющих предрасположенность к деструктивным поступкам, и их сопровождению ведется в школе на регулярной основе. К ее положительным результатам можно </w:t>
      </w:r>
      <w:r w:rsidRPr="002023FC">
        <w:rPr>
          <w:rFonts w:ascii="Times New Roman" w:hAnsi="Times New Roman" w:cs="Times New Roman"/>
          <w:color w:val="000000"/>
          <w:sz w:val="24"/>
          <w:szCs w:val="24"/>
          <w:lang w:val="ru-RU"/>
        </w:rPr>
        <w:t>отнести отсутствие в школе случаев проявления деструктивного поведения учеников и случаев буллинга.</w:t>
      </w:r>
    </w:p>
    <w:p w:rsidR="001770FA" w:rsidRPr="005B59AF" w:rsidRDefault="00EF0585" w:rsidP="007F0810">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 2025</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 xml:space="preserve">году в школе действует первичная ячейка РДДМ «Движение первых». В состав ячейки вошли </w:t>
      </w:r>
      <w:r w:rsidR="00446301" w:rsidRPr="005B59AF">
        <w:rPr>
          <w:rFonts w:ascii="Times New Roman" w:hAnsi="Times New Roman" w:cs="Times New Roman"/>
          <w:color w:val="000000"/>
          <w:sz w:val="24"/>
          <w:szCs w:val="24"/>
          <w:lang w:val="ru-RU"/>
        </w:rPr>
        <w:t>30</w:t>
      </w:r>
      <w:r w:rsidRPr="005B59AF">
        <w:rPr>
          <w:rFonts w:ascii="Times New Roman" w:hAnsi="Times New Roman" w:cs="Times New Roman"/>
          <w:color w:val="000000"/>
          <w:sz w:val="24"/>
          <w:szCs w:val="24"/>
          <w:lang w:val="ru-RU"/>
        </w:rPr>
        <w:t xml:space="preserve"> обучающихся 5-9-х классов. </w:t>
      </w:r>
      <w:proofErr w:type="gramStart"/>
      <w:r w:rsidRPr="005B59AF">
        <w:rPr>
          <w:rFonts w:ascii="Times New Roman" w:hAnsi="Times New Roman" w:cs="Times New Roman"/>
          <w:color w:val="000000"/>
          <w:sz w:val="24"/>
          <w:szCs w:val="24"/>
          <w:lang w:val="ru-RU"/>
        </w:rPr>
        <w:t>Ответственным</w:t>
      </w:r>
      <w:proofErr w:type="gramEnd"/>
      <w:r w:rsidRPr="005B59AF">
        <w:rPr>
          <w:rFonts w:ascii="Times New Roman" w:hAnsi="Times New Roman" w:cs="Times New Roman"/>
          <w:color w:val="000000"/>
          <w:sz w:val="24"/>
          <w:szCs w:val="24"/>
          <w:lang w:val="ru-RU"/>
        </w:rPr>
        <w:t xml:space="preserve"> за работу первичного школьного отделения РДДМ назначен советник директора по воспитанию </w:t>
      </w:r>
      <w:r w:rsidR="005D3260" w:rsidRPr="005B59AF">
        <w:rPr>
          <w:rFonts w:ascii="Times New Roman" w:hAnsi="Times New Roman" w:cs="Times New Roman"/>
          <w:color w:val="000000"/>
          <w:sz w:val="24"/>
          <w:szCs w:val="24"/>
          <w:lang w:val="ru-RU"/>
        </w:rPr>
        <w:t>Туаева И.В</w:t>
      </w:r>
      <w:r w:rsidRPr="005B59AF">
        <w:rPr>
          <w:rFonts w:ascii="Times New Roman" w:hAnsi="Times New Roman" w:cs="Times New Roman"/>
          <w:color w:val="000000"/>
          <w:sz w:val="24"/>
          <w:szCs w:val="24"/>
          <w:lang w:val="ru-RU"/>
        </w:rPr>
        <w:t>.</w:t>
      </w:r>
    </w:p>
    <w:p w:rsidR="001770FA" w:rsidRPr="005B59AF" w:rsidRDefault="00EF0585" w:rsidP="007F0810">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Деятельность первичного отделения осуществляется в рамках вариативного модуля рабочей программы воспитания «Детские общественные объединения». Конкретные воспитательные события, дела и мероприятия отделения конкретизированы в календарном плане воспитательной работы.</w:t>
      </w:r>
    </w:p>
    <w:p w:rsidR="001770FA" w:rsidRPr="005B59AF" w:rsidRDefault="00EF0585" w:rsidP="007F0810">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Эффективность воспитательной работы школы в 2025</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году оценивалась по результатам анкетирования обучающихся и их родителей, анкетирования педагогов, а также по результатам оценки личностных результатов школьников в динамике (по сравнению с предыдущим периодом). На основании этих данных можно сделать вывод об удовлетворительном уровне организации воспитательной работы школы в 2025</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году.</w:t>
      </w:r>
    </w:p>
    <w:p w:rsidR="005D3260" w:rsidRPr="005B59AF" w:rsidRDefault="00EF0585" w:rsidP="002023FC">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lastRenderedPageBreak/>
        <w:t>Деятельность педагогического коллектива по воспитанию осуществляется в соответствии с поставленными целью и задачами на удовлетворительном уровне. Все запланированные мероприятия реализованы в полном объеме.</w:t>
      </w:r>
    </w:p>
    <w:p w:rsidR="00BF3777" w:rsidRDefault="00BF3777" w:rsidP="005D3260">
      <w:pPr>
        <w:spacing w:before="0" w:beforeAutospacing="0" w:after="0" w:afterAutospacing="0" w:line="360" w:lineRule="auto"/>
        <w:jc w:val="center"/>
        <w:rPr>
          <w:rFonts w:ascii="Times New Roman" w:hAnsi="Times New Roman" w:cs="Times New Roman"/>
          <w:b/>
          <w:bCs/>
          <w:color w:val="000000"/>
          <w:sz w:val="24"/>
          <w:szCs w:val="24"/>
          <w:lang w:val="ru-RU"/>
        </w:rPr>
      </w:pPr>
    </w:p>
    <w:p w:rsidR="001770FA" w:rsidRPr="005B59AF" w:rsidRDefault="00EF0585" w:rsidP="005D3260">
      <w:pPr>
        <w:spacing w:before="0" w:beforeAutospacing="0" w:after="0" w:afterAutospacing="0" w:line="360" w:lineRule="auto"/>
        <w:jc w:val="center"/>
        <w:rPr>
          <w:rFonts w:ascii="Times New Roman" w:hAnsi="Times New Roman" w:cs="Times New Roman"/>
          <w:color w:val="000000"/>
          <w:sz w:val="24"/>
          <w:szCs w:val="24"/>
          <w:lang w:val="ru-RU"/>
        </w:rPr>
      </w:pPr>
      <w:r w:rsidRPr="005B59AF">
        <w:rPr>
          <w:rFonts w:ascii="Times New Roman" w:hAnsi="Times New Roman" w:cs="Times New Roman"/>
          <w:b/>
          <w:bCs/>
          <w:color w:val="000000"/>
          <w:sz w:val="24"/>
          <w:szCs w:val="24"/>
          <w:lang w:val="ru-RU"/>
        </w:rPr>
        <w:t>Дополнительное образование</w:t>
      </w:r>
    </w:p>
    <w:p w:rsidR="001770FA" w:rsidRPr="005B59AF" w:rsidRDefault="00EF0585" w:rsidP="00446301">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Охват дополнительным образованием в школе в 2025</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 xml:space="preserve">году </w:t>
      </w:r>
      <w:r w:rsidRPr="00E92744">
        <w:rPr>
          <w:rFonts w:ascii="Times New Roman" w:hAnsi="Times New Roman" w:cs="Times New Roman"/>
          <w:color w:val="000000"/>
          <w:sz w:val="24"/>
          <w:szCs w:val="24"/>
          <w:lang w:val="ru-RU"/>
        </w:rPr>
        <w:t>составил 94 процента.</w:t>
      </w:r>
    </w:p>
    <w:p w:rsidR="001770FA" w:rsidRPr="005B59AF" w:rsidRDefault="00EF0585" w:rsidP="00446301">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E92744">
        <w:rPr>
          <w:rFonts w:ascii="Times New Roman" w:hAnsi="Times New Roman" w:cs="Times New Roman"/>
          <w:color w:val="000000"/>
          <w:sz w:val="24"/>
          <w:szCs w:val="24"/>
          <w:lang w:val="ru-RU"/>
        </w:rPr>
        <w:t>Во втором полугодии 2024/25</w:t>
      </w:r>
      <w:r w:rsidRPr="00E92744">
        <w:rPr>
          <w:rFonts w:ascii="Times New Roman" w:hAnsi="Times New Roman" w:cs="Times New Roman"/>
          <w:color w:val="000000"/>
          <w:sz w:val="24"/>
          <w:szCs w:val="24"/>
        </w:rPr>
        <w:t> </w:t>
      </w:r>
      <w:r w:rsidRPr="00E92744">
        <w:rPr>
          <w:rFonts w:ascii="Times New Roman" w:hAnsi="Times New Roman" w:cs="Times New Roman"/>
          <w:color w:val="000000"/>
          <w:sz w:val="24"/>
          <w:szCs w:val="24"/>
          <w:lang w:val="ru-RU"/>
        </w:rPr>
        <w:t xml:space="preserve">учебного года школа реализовывала </w:t>
      </w:r>
      <w:r w:rsidR="00E92744">
        <w:rPr>
          <w:rFonts w:ascii="Times New Roman" w:hAnsi="Times New Roman" w:cs="Times New Roman"/>
          <w:color w:val="000000"/>
          <w:sz w:val="24"/>
          <w:szCs w:val="24"/>
          <w:lang w:val="ru-RU"/>
        </w:rPr>
        <w:t>45</w:t>
      </w:r>
      <w:r w:rsidR="00E92744" w:rsidRPr="00E92744">
        <w:rPr>
          <w:rFonts w:ascii="Times New Roman" w:hAnsi="Times New Roman" w:cs="Times New Roman"/>
          <w:color w:val="000000"/>
          <w:sz w:val="24"/>
          <w:szCs w:val="24"/>
          <w:lang w:val="ru-RU"/>
        </w:rPr>
        <w:t xml:space="preserve"> </w:t>
      </w:r>
      <w:r w:rsidRPr="00E92744">
        <w:rPr>
          <w:rFonts w:ascii="Times New Roman" w:hAnsi="Times New Roman" w:cs="Times New Roman"/>
          <w:color w:val="000000"/>
          <w:sz w:val="24"/>
          <w:szCs w:val="24"/>
          <w:lang w:val="ru-RU"/>
        </w:rPr>
        <w:t>дополнительных общеразвивающих программ</w:t>
      </w:r>
      <w:r w:rsidR="00E92744">
        <w:rPr>
          <w:rFonts w:ascii="Times New Roman" w:hAnsi="Times New Roman" w:cs="Times New Roman"/>
          <w:color w:val="000000"/>
          <w:sz w:val="24"/>
          <w:szCs w:val="24"/>
          <w:lang w:val="ru-RU"/>
        </w:rPr>
        <w:t>:</w:t>
      </w:r>
    </w:p>
    <w:tbl>
      <w:tblPr>
        <w:tblW w:w="9214"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
        <w:gridCol w:w="2640"/>
        <w:gridCol w:w="3031"/>
        <w:gridCol w:w="850"/>
        <w:gridCol w:w="2126"/>
      </w:tblGrid>
      <w:tr w:rsidR="00E92744" w:rsidRPr="00E92744" w:rsidTr="00E92744">
        <w:trPr>
          <w:trHeight w:val="750"/>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 xml:space="preserve">Волейбол </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спортивно-оздоровительное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7-10 кл</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Арсентьев Л.Г.</w:t>
            </w:r>
          </w:p>
        </w:tc>
      </w:tr>
      <w:tr w:rsidR="00E92744" w:rsidRPr="00E92744" w:rsidTr="00E92744">
        <w:trPr>
          <w:trHeight w:val="750"/>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proofErr w:type="gramStart"/>
            <w:r w:rsidRPr="00E92744">
              <w:rPr>
                <w:rFonts w:ascii="Times New Roman" w:eastAsia="Times New Roman" w:hAnsi="Times New Roman" w:cs="Times New Roman"/>
                <w:sz w:val="24"/>
                <w:szCs w:val="24"/>
                <w:lang w:val="ru-RU" w:eastAsia="ru-RU"/>
              </w:rPr>
              <w:t>Грамотей</w:t>
            </w:r>
            <w:proofErr w:type="gramEnd"/>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общеинтеллектуальное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2-А</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Мирзаянова Р.З.</w:t>
            </w:r>
          </w:p>
        </w:tc>
      </w:tr>
      <w:tr w:rsidR="00E92744" w:rsidRPr="00E92744" w:rsidTr="00E92744">
        <w:trPr>
          <w:trHeight w:val="945"/>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Непоседы</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общекультурное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2-6 кл</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Нурмухаметова Н.Ю.</w:t>
            </w:r>
          </w:p>
        </w:tc>
      </w:tr>
      <w:tr w:rsidR="00E92744" w:rsidRPr="00E92744" w:rsidTr="00E92744">
        <w:trPr>
          <w:trHeight w:val="885"/>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Камертон</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общекультурное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3-9 кл.</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Васильева В.Н.</w:t>
            </w:r>
          </w:p>
        </w:tc>
      </w:tr>
      <w:tr w:rsidR="00E92744" w:rsidRPr="00E92744" w:rsidTr="00E92744">
        <w:trPr>
          <w:trHeight w:val="915"/>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Юнармия "Юный патриот"</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спортивно-оздоровительное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7-10</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Кметь В.</w:t>
            </w:r>
            <w:proofErr w:type="gramStart"/>
            <w:r w:rsidRPr="00E92744">
              <w:rPr>
                <w:rFonts w:ascii="Times New Roman" w:eastAsia="Times New Roman" w:hAnsi="Times New Roman" w:cs="Times New Roman"/>
                <w:sz w:val="24"/>
                <w:szCs w:val="24"/>
                <w:lang w:val="ru-RU" w:eastAsia="ru-RU"/>
              </w:rPr>
              <w:t>П</w:t>
            </w:r>
            <w:proofErr w:type="gramEnd"/>
          </w:p>
        </w:tc>
      </w:tr>
      <w:tr w:rsidR="00E92744" w:rsidRPr="00E92744" w:rsidTr="00E92744">
        <w:trPr>
          <w:trHeight w:val="915"/>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Волейбол</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спортивно-оздоровительное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7-9</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Малышев И.Р.</w:t>
            </w:r>
          </w:p>
        </w:tc>
      </w:tr>
      <w:tr w:rsidR="00E92744" w:rsidRPr="00E92744" w:rsidTr="00E92744">
        <w:trPr>
          <w:trHeight w:val="750"/>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 xml:space="preserve">Удивительный Английский </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общеинтеллектуальное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1-А</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Хлопкина В. О.</w:t>
            </w:r>
          </w:p>
        </w:tc>
      </w:tr>
      <w:tr w:rsidR="00E92744" w:rsidRPr="00E92744" w:rsidTr="00E92744">
        <w:trPr>
          <w:trHeight w:val="750"/>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 xml:space="preserve">Удивительный Английский </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общеинтеллектуальное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1-Б</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Хлопкина К. О.</w:t>
            </w:r>
          </w:p>
        </w:tc>
      </w:tr>
      <w:tr w:rsidR="00E92744" w:rsidRPr="00E92744" w:rsidTr="00E92744">
        <w:trPr>
          <w:trHeight w:val="750"/>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 xml:space="preserve">Удивительный Английский </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общеинтеллектуальное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1-В</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Хлопкина К. О.</w:t>
            </w:r>
          </w:p>
        </w:tc>
      </w:tr>
      <w:tr w:rsidR="00E92744" w:rsidRPr="00E92744" w:rsidTr="00E92744">
        <w:trPr>
          <w:trHeight w:val="750"/>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Юные защитники</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социальное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8б</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Борисова Л.В.</w:t>
            </w:r>
          </w:p>
        </w:tc>
      </w:tr>
      <w:tr w:rsidR="00E92744" w:rsidRPr="00E92744" w:rsidTr="00E92744">
        <w:trPr>
          <w:trHeight w:val="750"/>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Я - Гражданин</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духовно-нравственное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7А</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Миннуллина Р.Г.</w:t>
            </w:r>
          </w:p>
        </w:tc>
      </w:tr>
      <w:tr w:rsidR="00E92744" w:rsidRPr="00E92744" w:rsidTr="00E92744">
        <w:trPr>
          <w:trHeight w:val="750"/>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SMS-дети</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социальное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5В</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Грязнова Н.А.</w:t>
            </w:r>
          </w:p>
        </w:tc>
      </w:tr>
      <w:tr w:rsidR="00E92744" w:rsidRPr="00E92744" w:rsidTr="00E92744">
        <w:trPr>
          <w:trHeight w:val="750"/>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Юные джалиловцы</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духовно-нравственное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6а</w:t>
            </w:r>
            <w:proofErr w:type="gramStart"/>
            <w:r w:rsidRPr="00E92744">
              <w:rPr>
                <w:rFonts w:ascii="Times New Roman" w:eastAsia="Times New Roman" w:hAnsi="Times New Roman" w:cs="Times New Roman"/>
                <w:sz w:val="24"/>
                <w:szCs w:val="24"/>
                <w:lang w:val="ru-RU" w:eastAsia="ru-RU"/>
              </w:rPr>
              <w:t>,б</w:t>
            </w:r>
            <w:proofErr w:type="gramEnd"/>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Бухараева В.Ф.</w:t>
            </w:r>
          </w:p>
        </w:tc>
      </w:tr>
      <w:tr w:rsidR="00E92744" w:rsidRPr="00E92744" w:rsidTr="00E92744">
        <w:trPr>
          <w:trHeight w:val="795"/>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Юные экологи</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общеинтеллектуальное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6 б</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 xml:space="preserve">Валиева И. В. </w:t>
            </w:r>
          </w:p>
        </w:tc>
      </w:tr>
      <w:tr w:rsidR="00E92744" w:rsidRPr="00E92744" w:rsidTr="00E92744">
        <w:trPr>
          <w:trHeight w:val="810"/>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Наша мастерская</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духовно-нравственное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2б</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 xml:space="preserve">Куштанова Г.Н. </w:t>
            </w:r>
          </w:p>
        </w:tc>
      </w:tr>
      <w:tr w:rsidR="00E92744" w:rsidRPr="00E92744" w:rsidTr="00E92744">
        <w:trPr>
          <w:trHeight w:val="750"/>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Юные инспекторы движения</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социальное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1а</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Сафина Ф.Ф.</w:t>
            </w:r>
          </w:p>
        </w:tc>
      </w:tr>
      <w:tr w:rsidR="00E92744" w:rsidRPr="00E92744" w:rsidTr="00E92744">
        <w:trPr>
          <w:trHeight w:val="750"/>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Лучики надежды. Рука в руке.</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социальное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5 г</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Бухарина Э. И.</w:t>
            </w:r>
          </w:p>
        </w:tc>
      </w:tr>
      <w:tr w:rsidR="00E92744" w:rsidRPr="00E92744" w:rsidTr="00E92744">
        <w:trPr>
          <w:trHeight w:val="750"/>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Юные инженеры</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общеинтеллектуальное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7 и</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 xml:space="preserve">Валиева И. В. </w:t>
            </w:r>
          </w:p>
        </w:tc>
      </w:tr>
      <w:tr w:rsidR="00E92744" w:rsidRPr="00E92744" w:rsidTr="00E92744">
        <w:trPr>
          <w:trHeight w:val="750"/>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Дорога безопасности</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социальное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2Г</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Закирова А.И.</w:t>
            </w:r>
          </w:p>
        </w:tc>
      </w:tr>
      <w:tr w:rsidR="00E92744" w:rsidRPr="00E92744" w:rsidTr="00E92744">
        <w:trPr>
          <w:trHeight w:val="750"/>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Юные инженеры</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общеинтеллектуальное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10 а</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 xml:space="preserve">Валиева И. В. </w:t>
            </w:r>
          </w:p>
        </w:tc>
      </w:tr>
      <w:tr w:rsidR="00E92744" w:rsidRPr="00E92744" w:rsidTr="00E92744">
        <w:trPr>
          <w:trHeight w:val="750"/>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Между нами говоря</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общекультурное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6 г</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Иванова А.А.</w:t>
            </w:r>
          </w:p>
        </w:tc>
      </w:tr>
      <w:tr w:rsidR="00E92744" w:rsidRPr="00E92744" w:rsidTr="00E92744">
        <w:trPr>
          <w:trHeight w:val="750"/>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Культурные наследия Татарстана</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общекультурное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8д</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Салихова А.</w:t>
            </w:r>
            <w:proofErr w:type="gramStart"/>
            <w:r w:rsidRPr="00E92744">
              <w:rPr>
                <w:rFonts w:ascii="Times New Roman" w:eastAsia="Times New Roman" w:hAnsi="Times New Roman" w:cs="Times New Roman"/>
                <w:sz w:val="24"/>
                <w:szCs w:val="24"/>
                <w:lang w:val="ru-RU" w:eastAsia="ru-RU"/>
              </w:rPr>
              <w:t>Р</w:t>
            </w:r>
            <w:proofErr w:type="gramEnd"/>
          </w:p>
        </w:tc>
      </w:tr>
      <w:tr w:rsidR="00E92744" w:rsidRPr="00E92744" w:rsidTr="00E92744">
        <w:trPr>
          <w:trHeight w:val="750"/>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 xml:space="preserve">Техническое творчество </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духовно-нравственное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3д</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Гайфуллина К.</w:t>
            </w:r>
            <w:proofErr w:type="gramStart"/>
            <w:r w:rsidRPr="00E92744">
              <w:rPr>
                <w:rFonts w:ascii="Times New Roman" w:eastAsia="Times New Roman" w:hAnsi="Times New Roman" w:cs="Times New Roman"/>
                <w:sz w:val="24"/>
                <w:szCs w:val="24"/>
                <w:lang w:val="ru-RU" w:eastAsia="ru-RU"/>
              </w:rPr>
              <w:t>Р</w:t>
            </w:r>
            <w:proofErr w:type="gramEnd"/>
          </w:p>
        </w:tc>
      </w:tr>
      <w:tr w:rsidR="00E92744" w:rsidRPr="00E92744" w:rsidTr="00E92744">
        <w:trPr>
          <w:trHeight w:val="750"/>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Семьеведение</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социальное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9</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Левшенко Л.Н.</w:t>
            </w:r>
          </w:p>
        </w:tc>
      </w:tr>
      <w:tr w:rsidR="00E92744" w:rsidRPr="00E92744" w:rsidTr="00E92744">
        <w:trPr>
          <w:trHeight w:val="750"/>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 xml:space="preserve">Юные друзья порядка </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социальное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 xml:space="preserve">4 в </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 xml:space="preserve">Асулханова М.А. </w:t>
            </w:r>
          </w:p>
        </w:tc>
      </w:tr>
      <w:tr w:rsidR="00E92744" w:rsidRPr="00E92744" w:rsidTr="00E92744">
        <w:trPr>
          <w:trHeight w:val="750"/>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Художественная обработка древесины</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духовно-нравственное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3-9</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Шарифуллин М. А.</w:t>
            </w:r>
          </w:p>
        </w:tc>
      </w:tr>
      <w:tr w:rsidR="00E92744" w:rsidRPr="00E92744" w:rsidTr="00E92744">
        <w:trPr>
          <w:trHeight w:val="690"/>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ОППН "Закон и порядок"</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социальное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9-11</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Туаева И.В.</w:t>
            </w:r>
          </w:p>
        </w:tc>
      </w:tr>
      <w:tr w:rsidR="00E92744" w:rsidRPr="00E92744" w:rsidTr="00E92744">
        <w:trPr>
          <w:trHeight w:val="315"/>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 xml:space="preserve">Цент детских инициатив </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социальное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9-11</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Туаева И.В.</w:t>
            </w:r>
          </w:p>
        </w:tc>
      </w:tr>
      <w:tr w:rsidR="00E92744" w:rsidRPr="00E92744" w:rsidTr="00E92744">
        <w:trPr>
          <w:trHeight w:val="315"/>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proofErr w:type="gramStart"/>
            <w:r w:rsidRPr="00E92744">
              <w:rPr>
                <w:rFonts w:ascii="Times New Roman" w:eastAsia="Times New Roman" w:hAnsi="Times New Roman" w:cs="Times New Roman"/>
                <w:sz w:val="24"/>
                <w:szCs w:val="24"/>
                <w:lang w:val="ru-RU" w:eastAsia="ru-RU"/>
              </w:rPr>
              <w:t>Я-Лидер</w:t>
            </w:r>
            <w:proofErr w:type="gramEnd"/>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социальное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9-11</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Туаева И.В.</w:t>
            </w:r>
          </w:p>
        </w:tc>
      </w:tr>
      <w:tr w:rsidR="00E92744" w:rsidRPr="00E92744" w:rsidTr="00E92744">
        <w:trPr>
          <w:trHeight w:val="315"/>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 xml:space="preserve">Футбол </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спортивно-оздоровительное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7-8</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Петров Р.Г.</w:t>
            </w:r>
          </w:p>
        </w:tc>
      </w:tr>
      <w:tr w:rsidR="00E92744" w:rsidRPr="00E92744" w:rsidTr="00E92744">
        <w:trPr>
          <w:trHeight w:val="315"/>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ЮИД</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социальное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3В</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Костромидина Д.Д.</w:t>
            </w:r>
          </w:p>
        </w:tc>
      </w:tr>
      <w:tr w:rsidR="00E92744" w:rsidRPr="00E92744" w:rsidTr="00E92744">
        <w:trPr>
          <w:trHeight w:val="315"/>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Золотая нота</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 xml:space="preserve">общеинтеллектуальное </w:t>
            </w:r>
            <w:r w:rsidRPr="00E92744">
              <w:rPr>
                <w:rFonts w:ascii="Times New Roman" w:eastAsia="Times New Roman" w:hAnsi="Times New Roman" w:cs="Times New Roman"/>
                <w:sz w:val="24"/>
                <w:szCs w:val="24"/>
                <w:lang w:val="ru-RU" w:eastAsia="ru-RU"/>
              </w:rPr>
              <w:lastRenderedPageBreak/>
              <w:t>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lastRenderedPageBreak/>
              <w:t>1в</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 xml:space="preserve">Хусаинова Ф. Р. </w:t>
            </w:r>
          </w:p>
        </w:tc>
      </w:tr>
      <w:tr w:rsidR="00E92744" w:rsidRPr="00E92744" w:rsidTr="00E92744">
        <w:trPr>
          <w:trHeight w:val="315"/>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Лучики надежды</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духовно-нравственное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2в</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Аникина Н.А.</w:t>
            </w:r>
          </w:p>
        </w:tc>
      </w:tr>
      <w:tr w:rsidR="00E92744" w:rsidRPr="00E92744" w:rsidTr="00E92744">
        <w:trPr>
          <w:trHeight w:val="315"/>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ЮИД</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социальное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5А</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Халиуллина А.В.</w:t>
            </w:r>
          </w:p>
        </w:tc>
      </w:tr>
      <w:tr w:rsidR="00E92744" w:rsidRPr="00E92744" w:rsidTr="00E92744">
        <w:trPr>
          <w:trHeight w:val="315"/>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Хореография</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спортивно-оздоровительное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1А</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Гурина М.В.</w:t>
            </w:r>
          </w:p>
        </w:tc>
      </w:tr>
      <w:tr w:rsidR="00E92744" w:rsidRPr="00E92744" w:rsidTr="00E92744">
        <w:trPr>
          <w:trHeight w:val="315"/>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Хореография</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спортивно-оздоровительное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1Б</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Гурина М.В.</w:t>
            </w:r>
          </w:p>
        </w:tc>
      </w:tr>
      <w:tr w:rsidR="00E92744" w:rsidRPr="00E92744" w:rsidTr="00E92744">
        <w:trPr>
          <w:trHeight w:val="315"/>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Хореография</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спортивно-оздоровительное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1В</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Гурина М.В.</w:t>
            </w:r>
          </w:p>
        </w:tc>
      </w:tr>
      <w:tr w:rsidR="00E92744" w:rsidRPr="00E92744" w:rsidTr="00E92744">
        <w:trPr>
          <w:trHeight w:val="315"/>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Трудные вопросы физики</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общеинтеллектуальное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7А</w:t>
            </w:r>
            <w:proofErr w:type="gramStart"/>
            <w:r w:rsidRPr="00E92744">
              <w:rPr>
                <w:rFonts w:ascii="Times New Roman" w:eastAsia="Times New Roman" w:hAnsi="Times New Roman" w:cs="Times New Roman"/>
                <w:sz w:val="24"/>
                <w:szCs w:val="24"/>
                <w:lang w:val="ru-RU" w:eastAsia="ru-RU"/>
              </w:rPr>
              <w:t>,Б</w:t>
            </w:r>
            <w:proofErr w:type="gramEnd"/>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Ахметов Р.А.</w:t>
            </w:r>
          </w:p>
        </w:tc>
      </w:tr>
      <w:tr w:rsidR="00E92744" w:rsidRPr="00E92744" w:rsidTr="00E92744">
        <w:trPr>
          <w:trHeight w:val="315"/>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Трудные вопросы физики</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общеинтеллектуальное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7Г</w:t>
            </w:r>
            <w:proofErr w:type="gramStart"/>
            <w:r w:rsidRPr="00E92744">
              <w:rPr>
                <w:rFonts w:ascii="Times New Roman" w:eastAsia="Times New Roman" w:hAnsi="Times New Roman" w:cs="Times New Roman"/>
                <w:sz w:val="24"/>
                <w:szCs w:val="24"/>
                <w:lang w:val="ru-RU" w:eastAsia="ru-RU"/>
              </w:rPr>
              <w:t>,Д</w:t>
            </w:r>
            <w:proofErr w:type="gramEnd"/>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Ахметов Р.А.</w:t>
            </w:r>
          </w:p>
        </w:tc>
      </w:tr>
      <w:tr w:rsidR="00E92744" w:rsidRPr="00E92744" w:rsidTr="00E92744">
        <w:trPr>
          <w:trHeight w:val="315"/>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Трудные вопросы физики</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общеинтеллектуальное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9А</w:t>
            </w:r>
            <w:proofErr w:type="gramStart"/>
            <w:r w:rsidRPr="00E92744">
              <w:rPr>
                <w:rFonts w:ascii="Times New Roman" w:eastAsia="Times New Roman" w:hAnsi="Times New Roman" w:cs="Times New Roman"/>
                <w:sz w:val="24"/>
                <w:szCs w:val="24"/>
                <w:lang w:val="ru-RU" w:eastAsia="ru-RU"/>
              </w:rPr>
              <w:t>,Б</w:t>
            </w:r>
            <w:proofErr w:type="gramEnd"/>
            <w:r w:rsidRPr="00E92744">
              <w:rPr>
                <w:rFonts w:ascii="Times New Roman" w:eastAsia="Times New Roman" w:hAnsi="Times New Roman" w:cs="Times New Roman"/>
                <w:sz w:val="24"/>
                <w:szCs w:val="24"/>
                <w:lang w:val="ru-RU" w:eastAsia="ru-RU"/>
              </w:rPr>
              <w:t>,В</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Ахметов Р.А.</w:t>
            </w:r>
          </w:p>
        </w:tc>
      </w:tr>
      <w:tr w:rsidR="00E92744" w:rsidRPr="00E92744" w:rsidTr="00E92744">
        <w:trPr>
          <w:trHeight w:val="315"/>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Трудные вопросы физики</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общеинтеллектуальное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9Г</w:t>
            </w:r>
            <w:proofErr w:type="gramStart"/>
            <w:r w:rsidRPr="00E92744">
              <w:rPr>
                <w:rFonts w:ascii="Times New Roman" w:eastAsia="Times New Roman" w:hAnsi="Times New Roman" w:cs="Times New Roman"/>
                <w:sz w:val="24"/>
                <w:szCs w:val="24"/>
                <w:lang w:val="ru-RU" w:eastAsia="ru-RU"/>
              </w:rPr>
              <w:t>,Д</w:t>
            </w:r>
            <w:proofErr w:type="gramEnd"/>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Ахметов Р.А.</w:t>
            </w:r>
          </w:p>
        </w:tc>
      </w:tr>
      <w:tr w:rsidR="00E92744" w:rsidRPr="00E92744" w:rsidTr="00E92744">
        <w:trPr>
          <w:trHeight w:val="315"/>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Трудные вопросы физики</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общеинтеллектуальное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10-11А</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Ахметов Р.А.</w:t>
            </w:r>
          </w:p>
        </w:tc>
      </w:tr>
      <w:tr w:rsidR="00E92744" w:rsidRPr="00E92744" w:rsidTr="00E92744">
        <w:trPr>
          <w:trHeight w:val="315"/>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Основы фотографирования</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общекультурное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7-10 классы</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Архипова Л.А.</w:t>
            </w:r>
          </w:p>
        </w:tc>
      </w:tr>
      <w:tr w:rsidR="00E92744" w:rsidRPr="00E92744" w:rsidTr="00E92744">
        <w:trPr>
          <w:trHeight w:val="315"/>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Музей им.М.Джалиля</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духовно-нравственное направление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6-8кл</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Бухараева В.Ф</w:t>
            </w:r>
          </w:p>
        </w:tc>
      </w:tr>
      <w:tr w:rsidR="00E92744" w:rsidRPr="00E92744" w:rsidTr="00E92744">
        <w:trPr>
          <w:trHeight w:val="315"/>
        </w:trPr>
        <w:tc>
          <w:tcPr>
            <w:tcW w:w="567" w:type="dxa"/>
            <w:tcMar>
              <w:top w:w="30" w:type="dxa"/>
              <w:left w:w="45" w:type="dxa"/>
              <w:bottom w:w="30" w:type="dxa"/>
              <w:right w:w="45" w:type="dxa"/>
            </w:tcMar>
          </w:tcPr>
          <w:p w:rsidR="00E92744" w:rsidRPr="00E92744" w:rsidRDefault="00E92744" w:rsidP="00E92744">
            <w:pPr>
              <w:pStyle w:val="af0"/>
              <w:numPr>
                <w:ilvl w:val="0"/>
                <w:numId w:val="80"/>
              </w:numPr>
              <w:ind w:left="0" w:firstLine="0"/>
            </w:pP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proofErr w:type="gramStart"/>
            <w:r w:rsidRPr="00E92744">
              <w:rPr>
                <w:rFonts w:ascii="Times New Roman" w:eastAsia="Times New Roman" w:hAnsi="Times New Roman" w:cs="Times New Roman"/>
                <w:sz w:val="24"/>
                <w:szCs w:val="24"/>
                <w:lang w:val="ru-RU" w:eastAsia="ru-RU"/>
              </w:rPr>
              <w:t>Художественная</w:t>
            </w:r>
            <w:proofErr w:type="gramEnd"/>
            <w:r w:rsidRPr="00E92744">
              <w:rPr>
                <w:rFonts w:ascii="Times New Roman" w:eastAsia="Times New Roman" w:hAnsi="Times New Roman" w:cs="Times New Roman"/>
                <w:sz w:val="24"/>
                <w:szCs w:val="24"/>
                <w:lang w:val="ru-RU" w:eastAsia="ru-RU"/>
              </w:rPr>
              <w:t xml:space="preserve"> обр. Древес. </w:t>
            </w:r>
          </w:p>
        </w:tc>
        <w:tc>
          <w:tcPr>
            <w:tcW w:w="0" w:type="auto"/>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Общекультурное</w:t>
            </w:r>
          </w:p>
        </w:tc>
        <w:tc>
          <w:tcPr>
            <w:tcW w:w="850"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bCs/>
                <w:sz w:val="24"/>
                <w:szCs w:val="24"/>
                <w:lang w:val="ru-RU" w:eastAsia="ru-RU"/>
              </w:rPr>
            </w:pPr>
            <w:r w:rsidRPr="00E92744">
              <w:rPr>
                <w:rFonts w:ascii="Times New Roman" w:eastAsia="Times New Roman" w:hAnsi="Times New Roman" w:cs="Times New Roman"/>
                <w:bCs/>
                <w:sz w:val="24"/>
                <w:szCs w:val="24"/>
                <w:lang w:val="ru-RU" w:eastAsia="ru-RU"/>
              </w:rPr>
              <w:t>4-8</w:t>
            </w:r>
          </w:p>
        </w:tc>
        <w:tc>
          <w:tcPr>
            <w:tcW w:w="2126" w:type="dxa"/>
            <w:tcMar>
              <w:top w:w="30" w:type="dxa"/>
              <w:left w:w="45" w:type="dxa"/>
              <w:bottom w:w="30" w:type="dxa"/>
              <w:right w:w="45" w:type="dxa"/>
            </w:tcMar>
            <w:hideMark/>
          </w:tcPr>
          <w:p w:rsidR="00E92744" w:rsidRPr="00E92744" w:rsidRDefault="00E92744" w:rsidP="00E92744">
            <w:pPr>
              <w:spacing w:before="0" w:beforeAutospacing="0" w:after="0" w:afterAutospacing="0"/>
              <w:rPr>
                <w:rFonts w:ascii="Times New Roman" w:eastAsia="Times New Roman" w:hAnsi="Times New Roman" w:cs="Times New Roman"/>
                <w:sz w:val="24"/>
                <w:szCs w:val="24"/>
                <w:lang w:val="ru-RU" w:eastAsia="ru-RU"/>
              </w:rPr>
            </w:pPr>
            <w:r w:rsidRPr="00E92744">
              <w:rPr>
                <w:rFonts w:ascii="Times New Roman" w:eastAsia="Times New Roman" w:hAnsi="Times New Roman" w:cs="Times New Roman"/>
                <w:sz w:val="24"/>
                <w:szCs w:val="24"/>
                <w:lang w:val="ru-RU" w:eastAsia="ru-RU"/>
              </w:rPr>
              <w:t xml:space="preserve">Шарифуллин М. А. </w:t>
            </w:r>
          </w:p>
        </w:tc>
      </w:tr>
    </w:tbl>
    <w:p w:rsidR="001770FA" w:rsidRPr="002023FC" w:rsidRDefault="00EF0585" w:rsidP="002023FC">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Данные о выборе направленностей дополнительного образования по годам представлены в гистограмме.</w:t>
      </w:r>
      <w:r w:rsidR="00A66837" w:rsidRPr="005B59AF">
        <w:rPr>
          <w:rFonts w:ascii="Times New Roman" w:hAnsi="Times New Roman" w:cs="Times New Roman"/>
          <w:color w:val="000000"/>
          <w:sz w:val="24"/>
          <w:szCs w:val="24"/>
          <w:lang w:val="ru-RU"/>
        </w:rPr>
        <w:t xml:space="preserve"> </w:t>
      </w:r>
    </w:p>
    <w:p w:rsidR="001770FA" w:rsidRPr="005B59AF" w:rsidRDefault="00EF0585" w:rsidP="00E92744">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Во </w:t>
      </w:r>
      <w:r w:rsidRPr="00E92744">
        <w:rPr>
          <w:rFonts w:ascii="Times New Roman" w:hAnsi="Times New Roman" w:cs="Times New Roman"/>
          <w:color w:val="000000"/>
          <w:sz w:val="24"/>
          <w:szCs w:val="24"/>
          <w:lang w:val="ru-RU"/>
        </w:rPr>
        <w:t>втором полугодии 2024/25</w:t>
      </w:r>
      <w:r w:rsidRPr="00E92744">
        <w:rPr>
          <w:rFonts w:ascii="Times New Roman" w:hAnsi="Times New Roman" w:cs="Times New Roman"/>
          <w:color w:val="000000"/>
          <w:sz w:val="24"/>
          <w:szCs w:val="24"/>
        </w:rPr>
        <w:t> </w:t>
      </w:r>
      <w:r w:rsidRPr="00E92744">
        <w:rPr>
          <w:rFonts w:ascii="Times New Roman" w:hAnsi="Times New Roman" w:cs="Times New Roman"/>
          <w:color w:val="000000"/>
          <w:sz w:val="24"/>
          <w:szCs w:val="24"/>
          <w:lang w:val="ru-RU"/>
        </w:rPr>
        <w:t xml:space="preserve">учебного года по программам технической и </w:t>
      </w:r>
      <w:proofErr w:type="gramStart"/>
      <w:r w:rsidRPr="00E92744">
        <w:rPr>
          <w:rFonts w:ascii="Times New Roman" w:hAnsi="Times New Roman" w:cs="Times New Roman"/>
          <w:color w:val="000000"/>
          <w:sz w:val="24"/>
          <w:szCs w:val="24"/>
          <w:lang w:val="ru-RU"/>
        </w:rPr>
        <w:t>естественно-научной</w:t>
      </w:r>
      <w:proofErr w:type="gramEnd"/>
      <w:r w:rsidRPr="00E92744">
        <w:rPr>
          <w:rFonts w:ascii="Times New Roman" w:hAnsi="Times New Roman" w:cs="Times New Roman"/>
          <w:color w:val="000000"/>
          <w:sz w:val="24"/>
          <w:szCs w:val="24"/>
          <w:lang w:val="ru-RU"/>
        </w:rPr>
        <w:t xml:space="preserve"> направленности занимались 40 процентов обучающихся, осваивающих дополнительные образовательные программы. В первом полугодии 2025/26</w:t>
      </w:r>
      <w:r w:rsidRPr="00E92744">
        <w:rPr>
          <w:rFonts w:ascii="Times New Roman" w:hAnsi="Times New Roman" w:cs="Times New Roman"/>
          <w:color w:val="000000"/>
          <w:sz w:val="24"/>
          <w:szCs w:val="24"/>
        </w:rPr>
        <w:t> </w:t>
      </w:r>
      <w:r w:rsidRPr="00E92744">
        <w:rPr>
          <w:rFonts w:ascii="Times New Roman" w:hAnsi="Times New Roman" w:cs="Times New Roman"/>
          <w:color w:val="000000"/>
          <w:sz w:val="24"/>
          <w:szCs w:val="24"/>
          <w:lang w:val="ru-RU"/>
        </w:rPr>
        <w:t xml:space="preserve">учебного года доля обучающихся, осваивающих дополнительные общеразвивающие программы технической и </w:t>
      </w:r>
      <w:proofErr w:type="gramStart"/>
      <w:r w:rsidRPr="00E92744">
        <w:rPr>
          <w:rFonts w:ascii="Times New Roman" w:hAnsi="Times New Roman" w:cs="Times New Roman"/>
          <w:color w:val="000000"/>
          <w:sz w:val="24"/>
          <w:szCs w:val="24"/>
          <w:lang w:val="ru-RU"/>
        </w:rPr>
        <w:t>естественно-научной</w:t>
      </w:r>
      <w:proofErr w:type="gramEnd"/>
      <w:r w:rsidRPr="00E92744">
        <w:rPr>
          <w:rFonts w:ascii="Times New Roman" w:hAnsi="Times New Roman" w:cs="Times New Roman"/>
          <w:color w:val="000000"/>
          <w:sz w:val="24"/>
          <w:szCs w:val="24"/>
          <w:lang w:val="ru-RU"/>
        </w:rPr>
        <w:t xml:space="preserve"> направленности, выросла на 15 процентов и составила 55 процентов. Это говорит</w:t>
      </w:r>
      <w:r w:rsidRPr="005B59AF">
        <w:rPr>
          <w:rFonts w:ascii="Times New Roman" w:hAnsi="Times New Roman" w:cs="Times New Roman"/>
          <w:color w:val="000000"/>
          <w:sz w:val="24"/>
          <w:szCs w:val="24"/>
          <w:lang w:val="ru-RU"/>
        </w:rPr>
        <w:t xml:space="preserve"> о росте интереса обучающихся к освоению программ технической и </w:t>
      </w:r>
      <w:proofErr w:type="gramStart"/>
      <w:r w:rsidRPr="005B59AF">
        <w:rPr>
          <w:rFonts w:ascii="Times New Roman" w:hAnsi="Times New Roman" w:cs="Times New Roman"/>
          <w:color w:val="000000"/>
          <w:sz w:val="24"/>
          <w:szCs w:val="24"/>
          <w:lang w:val="ru-RU"/>
        </w:rPr>
        <w:t>естественно-научной</w:t>
      </w:r>
      <w:proofErr w:type="gramEnd"/>
      <w:r w:rsidRPr="005B59AF">
        <w:rPr>
          <w:rFonts w:ascii="Times New Roman" w:hAnsi="Times New Roman" w:cs="Times New Roman"/>
          <w:color w:val="000000"/>
          <w:sz w:val="24"/>
          <w:szCs w:val="24"/>
          <w:lang w:val="ru-RU"/>
        </w:rPr>
        <w:t xml:space="preserve"> направленности и необходимости увеличения количества программ по этим направленностям.</w:t>
      </w:r>
    </w:p>
    <w:p w:rsidR="001770FA" w:rsidRPr="005B59AF" w:rsidRDefault="00EF0585" w:rsidP="00474480">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b/>
          <w:bCs/>
          <w:color w:val="000000"/>
          <w:sz w:val="24"/>
          <w:szCs w:val="24"/>
          <w:lang w:val="ru-RU"/>
        </w:rPr>
        <w:t>Вывод:</w:t>
      </w:r>
      <w:r w:rsidRPr="005B59AF">
        <w:rPr>
          <w:rFonts w:ascii="Times New Roman" w:hAnsi="Times New Roman" w:cs="Times New Roman"/>
          <w:color w:val="000000"/>
          <w:sz w:val="24"/>
          <w:szCs w:val="24"/>
          <w:lang w:val="ru-RU"/>
        </w:rPr>
        <w:t xml:space="preserve"> программы дополнительного образования </w:t>
      </w:r>
      <w:r w:rsidRPr="00E92744">
        <w:rPr>
          <w:rFonts w:ascii="Times New Roman" w:hAnsi="Times New Roman" w:cs="Times New Roman"/>
          <w:color w:val="000000"/>
          <w:sz w:val="24"/>
          <w:szCs w:val="24"/>
          <w:lang w:val="ru-RU"/>
        </w:rPr>
        <w:t>выполнены в полном объеме, повысился охват дополнительным образованием по сравнению с 2024</w:t>
      </w:r>
      <w:r w:rsidRPr="00E92744">
        <w:rPr>
          <w:rFonts w:ascii="Times New Roman" w:hAnsi="Times New Roman" w:cs="Times New Roman"/>
          <w:color w:val="000000"/>
          <w:sz w:val="24"/>
          <w:szCs w:val="24"/>
        </w:rPr>
        <w:t> </w:t>
      </w:r>
      <w:r w:rsidRPr="00E92744">
        <w:rPr>
          <w:rFonts w:ascii="Times New Roman" w:hAnsi="Times New Roman" w:cs="Times New Roman"/>
          <w:color w:val="000000"/>
          <w:sz w:val="24"/>
          <w:szCs w:val="24"/>
          <w:lang w:val="ru-RU"/>
        </w:rPr>
        <w:t>годом на 3 процента. Исходя из результатов анкетирования обучающихся и их родителей, качество дополнительного образования существенно повысилось.</w:t>
      </w:r>
    </w:p>
    <w:p w:rsidR="006A5A70" w:rsidRPr="005B59AF" w:rsidRDefault="006A5A70" w:rsidP="007429A3">
      <w:pPr>
        <w:spacing w:before="0" w:beforeAutospacing="0" w:after="0" w:afterAutospacing="0" w:line="360" w:lineRule="auto"/>
        <w:jc w:val="both"/>
        <w:rPr>
          <w:rFonts w:ascii="Times New Roman" w:hAnsi="Times New Roman" w:cs="Times New Roman"/>
          <w:color w:val="000000"/>
          <w:sz w:val="24"/>
          <w:szCs w:val="24"/>
          <w:lang w:val="ru-RU"/>
        </w:rPr>
      </w:pPr>
    </w:p>
    <w:p w:rsidR="001770FA" w:rsidRPr="00BF3777" w:rsidRDefault="00EF0585" w:rsidP="00BF3777">
      <w:pPr>
        <w:pStyle w:val="1"/>
        <w:jc w:val="center"/>
        <w:rPr>
          <w:rFonts w:ascii="Times New Roman" w:hAnsi="Times New Roman" w:cs="Times New Roman"/>
          <w:color w:val="auto"/>
          <w:lang w:val="ru-RU"/>
        </w:rPr>
      </w:pPr>
      <w:bookmarkStart w:id="4" w:name="_Toc227242402"/>
      <w:r w:rsidRPr="00BF3777">
        <w:rPr>
          <w:rFonts w:ascii="Times New Roman" w:hAnsi="Times New Roman" w:cs="Times New Roman"/>
          <w:color w:val="auto"/>
          <w:lang w:val="ru-RU"/>
        </w:rPr>
        <w:lastRenderedPageBreak/>
        <w:t>Организация учебного процесса</w:t>
      </w:r>
      <w:bookmarkEnd w:id="4"/>
    </w:p>
    <w:p w:rsidR="001770FA" w:rsidRPr="005B59AF" w:rsidRDefault="00EF0585" w:rsidP="00474480">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актами Школы.</w:t>
      </w:r>
    </w:p>
    <w:p w:rsidR="001770FA" w:rsidRPr="00382D34" w:rsidRDefault="00EF0585" w:rsidP="00474480">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382D34">
        <w:rPr>
          <w:rFonts w:ascii="Times New Roman" w:hAnsi="Times New Roman" w:cs="Times New Roman"/>
          <w:color w:val="000000"/>
          <w:sz w:val="24"/>
          <w:szCs w:val="24"/>
          <w:lang w:val="ru-RU"/>
        </w:rPr>
        <w:t>Начало учебного года – 1 сентября, окончание – 26</w:t>
      </w:r>
      <w:r w:rsidRPr="00382D34">
        <w:rPr>
          <w:rFonts w:ascii="Times New Roman" w:hAnsi="Times New Roman" w:cs="Times New Roman"/>
          <w:color w:val="000000"/>
          <w:sz w:val="24"/>
          <w:szCs w:val="24"/>
        </w:rPr>
        <w:t> </w:t>
      </w:r>
      <w:r w:rsidRPr="00382D34">
        <w:rPr>
          <w:rFonts w:ascii="Times New Roman" w:hAnsi="Times New Roman" w:cs="Times New Roman"/>
          <w:color w:val="000000"/>
          <w:sz w:val="24"/>
          <w:szCs w:val="24"/>
          <w:lang w:val="ru-RU"/>
        </w:rPr>
        <w:t>мая.</w:t>
      </w:r>
    </w:p>
    <w:p w:rsidR="00382D34" w:rsidRPr="00351CF4" w:rsidRDefault="00EF0585" w:rsidP="00382D34">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382D34">
        <w:rPr>
          <w:rFonts w:ascii="Times New Roman" w:hAnsi="Times New Roman" w:cs="Times New Roman"/>
          <w:color w:val="000000"/>
          <w:sz w:val="24"/>
          <w:szCs w:val="24"/>
          <w:lang w:val="ru-RU"/>
        </w:rPr>
        <w:t>Продолжительность учебного года: 1-е классы</w:t>
      </w:r>
      <w:r w:rsidRPr="00382D34">
        <w:rPr>
          <w:rFonts w:ascii="Times New Roman" w:hAnsi="Times New Roman" w:cs="Times New Roman"/>
          <w:color w:val="000000"/>
          <w:sz w:val="24"/>
          <w:szCs w:val="24"/>
        </w:rPr>
        <w:t> </w:t>
      </w:r>
      <w:r w:rsidRPr="00382D34">
        <w:rPr>
          <w:rFonts w:ascii="Times New Roman" w:hAnsi="Times New Roman" w:cs="Times New Roman"/>
          <w:color w:val="000000"/>
          <w:sz w:val="24"/>
          <w:szCs w:val="24"/>
          <w:lang w:val="ru-RU"/>
        </w:rPr>
        <w:t>– 33 недели, 2–8-е классы –</w:t>
      </w:r>
      <w:r w:rsidRPr="00382D34">
        <w:rPr>
          <w:rFonts w:ascii="Times New Roman" w:hAnsi="Times New Roman" w:cs="Times New Roman"/>
          <w:color w:val="000000"/>
          <w:sz w:val="24"/>
          <w:szCs w:val="24"/>
        </w:rPr>
        <w:t> </w:t>
      </w:r>
      <w:r w:rsidRPr="00382D34">
        <w:rPr>
          <w:rFonts w:ascii="Times New Roman" w:hAnsi="Times New Roman" w:cs="Times New Roman"/>
          <w:color w:val="000000"/>
          <w:sz w:val="24"/>
          <w:szCs w:val="24"/>
          <w:lang w:val="ru-RU"/>
        </w:rPr>
        <w:t>34 недели,</w:t>
      </w:r>
      <w:r w:rsidRPr="00382D34">
        <w:rPr>
          <w:rFonts w:ascii="Times New Roman" w:hAnsi="Times New Roman" w:cs="Times New Roman"/>
          <w:color w:val="000000"/>
          <w:sz w:val="24"/>
          <w:szCs w:val="24"/>
        </w:rPr>
        <w:t> </w:t>
      </w:r>
      <w:r w:rsidRPr="00382D34">
        <w:rPr>
          <w:rFonts w:ascii="Times New Roman" w:hAnsi="Times New Roman" w:cs="Times New Roman"/>
          <w:color w:val="000000"/>
          <w:sz w:val="24"/>
          <w:szCs w:val="24"/>
          <w:lang w:val="ru-RU"/>
        </w:rPr>
        <w:t>9-е и 11-е классы –</w:t>
      </w:r>
      <w:r w:rsidRPr="00382D34">
        <w:rPr>
          <w:rFonts w:ascii="Times New Roman" w:hAnsi="Times New Roman" w:cs="Times New Roman"/>
          <w:color w:val="000000"/>
          <w:sz w:val="24"/>
          <w:szCs w:val="24"/>
        </w:rPr>
        <w:t> </w:t>
      </w:r>
      <w:bookmarkStart w:id="5" w:name="_Hlk176334383"/>
      <w:r w:rsidR="00382D34" w:rsidRPr="00382D34">
        <w:rPr>
          <w:rFonts w:ascii="Times New Roman" w:hAnsi="Times New Roman" w:cs="Times New Roman"/>
          <w:color w:val="000000"/>
          <w:sz w:val="24"/>
          <w:szCs w:val="24"/>
          <w:lang w:val="ru-RU"/>
        </w:rPr>
        <w:t>34 недели</w:t>
      </w:r>
      <w:r w:rsidR="00382D34">
        <w:rPr>
          <w:rFonts w:ascii="Times New Roman" w:hAnsi="Times New Roman" w:cs="Times New Roman"/>
          <w:color w:val="000000"/>
          <w:sz w:val="24"/>
          <w:szCs w:val="24"/>
          <w:lang w:val="ru-RU"/>
        </w:rPr>
        <w:t xml:space="preserve">, (окончание </w:t>
      </w:r>
      <w:r w:rsidR="00382D34" w:rsidRPr="00351CF4">
        <w:rPr>
          <w:rFonts w:hAnsi="Times New Roman" w:cs="Times New Roman"/>
          <w:color w:val="000000"/>
          <w:sz w:val="24"/>
          <w:szCs w:val="24"/>
          <w:lang w:val="ru-RU"/>
        </w:rPr>
        <w:t xml:space="preserve">определяется </w:t>
      </w:r>
      <w:r w:rsidR="00382D34" w:rsidRPr="00351CF4">
        <w:rPr>
          <w:rFonts w:ascii="Times New Roman" w:eastAsia="Times New Roman" w:hAnsi="Times New Roman" w:cs="Times New Roman"/>
          <w:sz w:val="24"/>
          <w:szCs w:val="24"/>
          <w:shd w:val="clear" w:color="auto" w:fill="FFFFFF"/>
          <w:lang w:val="ru-RU"/>
        </w:rPr>
        <w:t xml:space="preserve">расписанием государственной итоговой </w:t>
      </w:r>
      <w:proofErr w:type="gramStart"/>
      <w:r w:rsidR="00382D34" w:rsidRPr="00351CF4">
        <w:rPr>
          <w:rFonts w:ascii="Times New Roman" w:eastAsia="Times New Roman" w:hAnsi="Times New Roman" w:cs="Times New Roman"/>
          <w:sz w:val="24"/>
          <w:szCs w:val="24"/>
          <w:shd w:val="clear" w:color="auto" w:fill="FFFFFF"/>
          <w:lang w:val="ru-RU"/>
        </w:rPr>
        <w:t>аттестации</w:t>
      </w:r>
      <w:proofErr w:type="gramEnd"/>
      <w:r w:rsidR="00382D34" w:rsidRPr="00351CF4">
        <w:rPr>
          <w:rFonts w:ascii="Times New Roman" w:eastAsia="Times New Roman" w:hAnsi="Times New Roman" w:cs="Times New Roman"/>
          <w:sz w:val="24"/>
          <w:szCs w:val="24"/>
          <w:shd w:val="clear" w:color="auto" w:fill="FFFFFF"/>
          <w:lang w:val="ru-RU"/>
        </w:rPr>
        <w:t>¸ утверждаемым Министерством просвещения Российской Федерации и Федеральной службой по надзору в сфере образования и науки</w:t>
      </w:r>
      <w:r w:rsidR="00382D34">
        <w:rPr>
          <w:rFonts w:ascii="Times New Roman" w:eastAsia="Times New Roman" w:hAnsi="Times New Roman" w:cs="Times New Roman"/>
          <w:sz w:val="24"/>
          <w:szCs w:val="24"/>
          <w:shd w:val="clear" w:color="auto" w:fill="FFFFFF"/>
          <w:lang w:val="ru-RU"/>
        </w:rPr>
        <w:t>)</w:t>
      </w:r>
      <w:r w:rsidR="00382D34" w:rsidRPr="00351CF4">
        <w:rPr>
          <w:rFonts w:ascii="Times New Roman" w:eastAsia="Times New Roman" w:hAnsi="Times New Roman" w:cs="Times New Roman"/>
          <w:sz w:val="24"/>
          <w:szCs w:val="24"/>
          <w:shd w:val="clear" w:color="auto" w:fill="FFFFFF"/>
          <w:lang w:val="ru-RU"/>
        </w:rPr>
        <w:t>.</w:t>
      </w:r>
      <w:bookmarkEnd w:id="5"/>
    </w:p>
    <w:p w:rsidR="001770FA" w:rsidRPr="005B59AF" w:rsidRDefault="00EF0585" w:rsidP="00474480">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Продолжительность уроков</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4</w:t>
      </w:r>
      <w:r w:rsidR="00474480" w:rsidRPr="005B59AF">
        <w:rPr>
          <w:rFonts w:ascii="Times New Roman" w:hAnsi="Times New Roman" w:cs="Times New Roman"/>
          <w:color w:val="000000"/>
          <w:sz w:val="24"/>
          <w:szCs w:val="24"/>
          <w:lang w:val="ru-RU"/>
        </w:rPr>
        <w:t>0</w:t>
      </w:r>
      <w:r w:rsidRPr="005B59AF">
        <w:rPr>
          <w:rFonts w:ascii="Times New Roman" w:hAnsi="Times New Roman" w:cs="Times New Roman"/>
          <w:color w:val="000000"/>
          <w:sz w:val="24"/>
          <w:szCs w:val="24"/>
          <w:lang w:val="ru-RU"/>
        </w:rPr>
        <w:t xml:space="preserve"> минут.</w:t>
      </w:r>
    </w:p>
    <w:p w:rsidR="001770FA" w:rsidRPr="005B59AF" w:rsidRDefault="00EF0585" w:rsidP="00474480">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Образовательная деятельность в Школе осуществляется по пятидневной учебной неделе для 1-х классов, по шестидневной учебной неделе — для 2–11-х классов. Занятия проводятся</w:t>
      </w:r>
      <w:r w:rsidR="00474480" w:rsidRPr="005B59AF">
        <w:rPr>
          <w:rFonts w:ascii="Times New Roman" w:hAnsi="Times New Roman" w:cs="Times New Roman"/>
          <w:color w:val="000000"/>
          <w:sz w:val="24"/>
          <w:szCs w:val="24"/>
          <w:lang w:val="ru-RU"/>
        </w:rPr>
        <w:t xml:space="preserve"> в две смены для обучающихся 2–3-х,6 </w:t>
      </w:r>
      <w:r w:rsidRPr="005B59AF">
        <w:rPr>
          <w:rFonts w:ascii="Times New Roman" w:hAnsi="Times New Roman" w:cs="Times New Roman"/>
          <w:color w:val="000000"/>
          <w:sz w:val="24"/>
          <w:szCs w:val="24"/>
          <w:lang w:val="ru-RU"/>
        </w:rPr>
        <w:t>-х классов, в одну</w:t>
      </w:r>
      <w:r w:rsidR="00474480" w:rsidRPr="005B59AF">
        <w:rPr>
          <w:rFonts w:ascii="Times New Roman" w:hAnsi="Times New Roman" w:cs="Times New Roman"/>
          <w:color w:val="000000"/>
          <w:sz w:val="24"/>
          <w:szCs w:val="24"/>
          <w:lang w:val="ru-RU"/>
        </w:rPr>
        <w:t xml:space="preserve"> смену — для обучающихся 1-4-х, 5-х, 7-</w:t>
      </w:r>
      <w:r w:rsidRPr="005B59AF">
        <w:rPr>
          <w:rFonts w:ascii="Times New Roman" w:hAnsi="Times New Roman" w:cs="Times New Roman"/>
          <w:color w:val="000000"/>
          <w:sz w:val="24"/>
          <w:szCs w:val="24"/>
          <w:lang w:val="ru-RU"/>
        </w:rPr>
        <w:t>11-х классов.</w:t>
      </w:r>
    </w:p>
    <w:p w:rsidR="001770FA" w:rsidRPr="005B59AF" w:rsidRDefault="00EF0585" w:rsidP="00474480">
      <w:pPr>
        <w:spacing w:before="0" w:beforeAutospacing="0" w:after="0" w:afterAutospacing="0" w:line="360" w:lineRule="auto"/>
        <w:ind w:firstLine="720"/>
        <w:jc w:val="both"/>
        <w:rPr>
          <w:rFonts w:ascii="Times New Roman" w:hAnsi="Times New Roman" w:cs="Times New Roman"/>
          <w:color w:val="000000"/>
          <w:sz w:val="24"/>
          <w:szCs w:val="24"/>
        </w:rPr>
      </w:pPr>
      <w:proofErr w:type="gramStart"/>
      <w:r w:rsidRPr="005B59AF">
        <w:rPr>
          <w:rFonts w:ascii="Times New Roman" w:hAnsi="Times New Roman" w:cs="Times New Roman"/>
          <w:b/>
          <w:bCs/>
          <w:color w:val="000000"/>
          <w:sz w:val="24"/>
          <w:szCs w:val="24"/>
        </w:rPr>
        <w:t>Таблица 4.</w:t>
      </w:r>
      <w:proofErr w:type="gramEnd"/>
      <w:r w:rsidRPr="005B59AF">
        <w:rPr>
          <w:rFonts w:ascii="Times New Roman" w:hAnsi="Times New Roman" w:cs="Times New Roman"/>
          <w:b/>
          <w:bCs/>
          <w:color w:val="000000"/>
          <w:sz w:val="24"/>
          <w:szCs w:val="24"/>
        </w:rPr>
        <w:t xml:space="preserve"> Режим образовательной деятельности</w:t>
      </w:r>
    </w:p>
    <w:tbl>
      <w:tblPr>
        <w:tblW w:w="5000" w:type="pct"/>
        <w:tblCellMar>
          <w:top w:w="15" w:type="dxa"/>
          <w:left w:w="15" w:type="dxa"/>
          <w:bottom w:w="15" w:type="dxa"/>
          <w:right w:w="15" w:type="dxa"/>
        </w:tblCellMar>
        <w:tblLook w:val="0600" w:firstRow="0" w:lastRow="0" w:firstColumn="0" w:lastColumn="0" w:noHBand="1" w:noVBand="1"/>
      </w:tblPr>
      <w:tblGrid>
        <w:gridCol w:w="1444"/>
        <w:gridCol w:w="1444"/>
        <w:gridCol w:w="3069"/>
        <w:gridCol w:w="1805"/>
        <w:gridCol w:w="1624"/>
      </w:tblGrid>
      <w:tr w:rsidR="001770FA" w:rsidRPr="00711DBE">
        <w:tc>
          <w:tcPr>
            <w:tcW w:w="0" w:type="auto"/>
            <w:tcBorders>
              <w:top w:val="single" w:sz="6" w:space="0" w:color="000000"/>
              <w:left w:val="single" w:sz="6" w:space="0" w:color="000000"/>
              <w:bottom w:val="single" w:sz="6" w:space="0" w:color="000000"/>
              <w:right w:val="single" w:sz="6" w:space="0" w:color="000000"/>
            </w:tcBorders>
            <w:vAlign w:val="center"/>
          </w:tcPr>
          <w:p w:rsidR="001770FA" w:rsidRPr="005B59AF" w:rsidRDefault="00EF0585" w:rsidP="00474480">
            <w:pPr>
              <w:spacing w:before="0" w:beforeAutospacing="0" w:after="0" w:afterAutospacing="0" w:line="360" w:lineRule="auto"/>
              <w:jc w:val="center"/>
              <w:rPr>
                <w:rFonts w:ascii="Times New Roman" w:hAnsi="Times New Roman" w:cs="Times New Roman"/>
                <w:b/>
                <w:bCs/>
                <w:color w:val="000000"/>
                <w:sz w:val="24"/>
                <w:szCs w:val="24"/>
              </w:rPr>
            </w:pPr>
            <w:r w:rsidRPr="005B59AF">
              <w:rPr>
                <w:rFonts w:ascii="Times New Roman" w:hAnsi="Times New Roman" w:cs="Times New Roman"/>
                <w:b/>
                <w:bCs/>
                <w:color w:val="000000"/>
                <w:sz w:val="24"/>
                <w:szCs w:val="24"/>
              </w:rPr>
              <w:t>Классы</w:t>
            </w:r>
          </w:p>
        </w:tc>
        <w:tc>
          <w:tcPr>
            <w:tcW w:w="1444" w:type="dxa"/>
            <w:tcBorders>
              <w:top w:val="single" w:sz="6" w:space="0" w:color="000000"/>
              <w:left w:val="single" w:sz="6" w:space="0" w:color="000000"/>
              <w:bottom w:val="single" w:sz="6" w:space="0" w:color="000000"/>
              <w:right w:val="single" w:sz="6" w:space="0" w:color="000000"/>
            </w:tcBorders>
            <w:vAlign w:val="center"/>
          </w:tcPr>
          <w:p w:rsidR="001770FA" w:rsidRPr="005B59AF" w:rsidRDefault="00EF0585" w:rsidP="00474480">
            <w:pPr>
              <w:spacing w:before="0" w:beforeAutospacing="0" w:after="0" w:afterAutospacing="0" w:line="360" w:lineRule="auto"/>
              <w:jc w:val="center"/>
              <w:rPr>
                <w:rFonts w:ascii="Times New Roman" w:hAnsi="Times New Roman" w:cs="Times New Roman"/>
                <w:b/>
                <w:bCs/>
                <w:color w:val="000000"/>
                <w:sz w:val="24"/>
                <w:szCs w:val="24"/>
              </w:rPr>
            </w:pPr>
            <w:r w:rsidRPr="005B59AF">
              <w:rPr>
                <w:rFonts w:ascii="Times New Roman" w:hAnsi="Times New Roman" w:cs="Times New Roman"/>
                <w:b/>
                <w:bCs/>
                <w:color w:val="000000"/>
                <w:sz w:val="24"/>
                <w:szCs w:val="24"/>
              </w:rPr>
              <w:t>Количество смен</w:t>
            </w:r>
          </w:p>
        </w:tc>
        <w:tc>
          <w:tcPr>
            <w:tcW w:w="3069" w:type="dxa"/>
            <w:tcBorders>
              <w:top w:val="single" w:sz="6" w:space="0" w:color="000000"/>
              <w:left w:val="single" w:sz="6" w:space="0" w:color="000000"/>
              <w:bottom w:val="single" w:sz="6" w:space="0" w:color="000000"/>
              <w:right w:val="single" w:sz="6" w:space="0" w:color="000000"/>
            </w:tcBorders>
            <w:vAlign w:val="center"/>
          </w:tcPr>
          <w:p w:rsidR="001770FA" w:rsidRPr="005B59AF" w:rsidRDefault="00EF0585" w:rsidP="00474480">
            <w:pPr>
              <w:spacing w:before="0" w:beforeAutospacing="0" w:after="0" w:afterAutospacing="0" w:line="360" w:lineRule="auto"/>
              <w:jc w:val="center"/>
              <w:rPr>
                <w:rFonts w:ascii="Times New Roman" w:hAnsi="Times New Roman" w:cs="Times New Roman"/>
                <w:b/>
                <w:bCs/>
                <w:color w:val="000000"/>
                <w:sz w:val="24"/>
                <w:szCs w:val="24"/>
              </w:rPr>
            </w:pPr>
            <w:r w:rsidRPr="005B59AF">
              <w:rPr>
                <w:rFonts w:ascii="Times New Roman" w:hAnsi="Times New Roman" w:cs="Times New Roman"/>
                <w:b/>
                <w:bCs/>
                <w:color w:val="000000"/>
                <w:sz w:val="24"/>
                <w:szCs w:val="24"/>
              </w:rPr>
              <w:t>Продолжительность урока (минут)</w:t>
            </w:r>
          </w:p>
        </w:tc>
        <w:tc>
          <w:tcPr>
            <w:tcW w:w="1805" w:type="dxa"/>
            <w:tcBorders>
              <w:top w:val="single" w:sz="6" w:space="0" w:color="000000"/>
              <w:left w:val="single" w:sz="6" w:space="0" w:color="000000"/>
              <w:bottom w:val="single" w:sz="6" w:space="0" w:color="000000"/>
              <w:right w:val="single" w:sz="6" w:space="0" w:color="000000"/>
            </w:tcBorders>
            <w:vAlign w:val="center"/>
          </w:tcPr>
          <w:p w:rsidR="001770FA" w:rsidRPr="005B59AF" w:rsidRDefault="00EF0585" w:rsidP="00474480">
            <w:pPr>
              <w:spacing w:before="0" w:beforeAutospacing="0" w:after="0" w:afterAutospacing="0" w:line="360" w:lineRule="auto"/>
              <w:jc w:val="center"/>
              <w:rPr>
                <w:rFonts w:ascii="Times New Roman" w:hAnsi="Times New Roman" w:cs="Times New Roman"/>
                <w:b/>
                <w:bCs/>
                <w:color w:val="000000"/>
                <w:sz w:val="24"/>
                <w:szCs w:val="24"/>
                <w:lang w:val="ru-RU"/>
              </w:rPr>
            </w:pPr>
            <w:r w:rsidRPr="005B59AF">
              <w:rPr>
                <w:rFonts w:ascii="Times New Roman" w:hAnsi="Times New Roman" w:cs="Times New Roman"/>
                <w:b/>
                <w:bCs/>
                <w:color w:val="000000"/>
                <w:sz w:val="24"/>
                <w:szCs w:val="24"/>
                <w:lang w:val="ru-RU"/>
              </w:rPr>
              <w:t>Количество учебных дней в неделю</w:t>
            </w:r>
          </w:p>
        </w:tc>
        <w:tc>
          <w:tcPr>
            <w:tcW w:w="1624" w:type="dxa"/>
            <w:tcBorders>
              <w:top w:val="single" w:sz="6" w:space="0" w:color="000000"/>
              <w:left w:val="single" w:sz="6" w:space="0" w:color="000000"/>
              <w:bottom w:val="single" w:sz="6" w:space="0" w:color="000000"/>
              <w:right w:val="single" w:sz="6" w:space="0" w:color="000000"/>
            </w:tcBorders>
            <w:vAlign w:val="center"/>
          </w:tcPr>
          <w:p w:rsidR="001770FA" w:rsidRPr="005B59AF" w:rsidRDefault="00EF0585" w:rsidP="00474480">
            <w:pPr>
              <w:spacing w:before="0" w:beforeAutospacing="0" w:after="0" w:afterAutospacing="0" w:line="360" w:lineRule="auto"/>
              <w:jc w:val="center"/>
              <w:rPr>
                <w:rFonts w:ascii="Times New Roman" w:hAnsi="Times New Roman" w:cs="Times New Roman"/>
                <w:b/>
                <w:bCs/>
                <w:color w:val="000000"/>
                <w:sz w:val="24"/>
                <w:szCs w:val="24"/>
                <w:lang w:val="ru-RU"/>
              </w:rPr>
            </w:pPr>
            <w:r w:rsidRPr="005B59AF">
              <w:rPr>
                <w:rFonts w:ascii="Times New Roman" w:hAnsi="Times New Roman" w:cs="Times New Roman"/>
                <w:b/>
                <w:bCs/>
                <w:color w:val="000000"/>
                <w:sz w:val="24"/>
                <w:szCs w:val="24"/>
                <w:lang w:val="ru-RU"/>
              </w:rPr>
              <w:t>Количество учебных недель в году</w:t>
            </w:r>
          </w:p>
        </w:tc>
      </w:tr>
      <w:tr w:rsidR="001770FA" w:rsidRPr="005B59A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5B59AF" w:rsidRDefault="00EF0585" w:rsidP="00474480">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1</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5B59AF" w:rsidRDefault="00EF0585" w:rsidP="00474480">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1</w:t>
            </w:r>
          </w:p>
        </w:tc>
        <w:tc>
          <w:tcPr>
            <w:tcW w:w="30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382D34" w:rsidRDefault="00EF0585" w:rsidP="00474480">
            <w:pPr>
              <w:spacing w:before="0" w:beforeAutospacing="0" w:after="0" w:afterAutospacing="0" w:line="360" w:lineRule="auto"/>
              <w:jc w:val="both"/>
              <w:rPr>
                <w:rFonts w:ascii="Times New Roman" w:hAnsi="Times New Roman" w:cs="Times New Roman"/>
                <w:color w:val="000000"/>
                <w:sz w:val="24"/>
                <w:szCs w:val="24"/>
              </w:rPr>
            </w:pPr>
            <w:r w:rsidRPr="00382D34">
              <w:rPr>
                <w:rFonts w:ascii="Times New Roman" w:hAnsi="Times New Roman" w:cs="Times New Roman"/>
                <w:color w:val="000000"/>
                <w:sz w:val="24"/>
                <w:szCs w:val="24"/>
              </w:rPr>
              <w:t>Ступенчатый режим:</w:t>
            </w:r>
          </w:p>
          <w:p w:rsidR="001770FA" w:rsidRPr="00382D34" w:rsidRDefault="00EF0585" w:rsidP="003D4E32">
            <w:pPr>
              <w:numPr>
                <w:ilvl w:val="0"/>
                <w:numId w:val="32"/>
              </w:numPr>
              <w:spacing w:before="0" w:beforeAutospacing="0" w:after="0" w:afterAutospacing="0" w:line="360" w:lineRule="auto"/>
              <w:ind w:left="0" w:firstLine="0"/>
              <w:contextualSpacing/>
              <w:jc w:val="both"/>
              <w:rPr>
                <w:rFonts w:ascii="Times New Roman" w:hAnsi="Times New Roman" w:cs="Times New Roman"/>
                <w:color w:val="000000"/>
                <w:sz w:val="24"/>
                <w:szCs w:val="24"/>
              </w:rPr>
            </w:pPr>
            <w:r w:rsidRPr="00382D34">
              <w:rPr>
                <w:rFonts w:ascii="Times New Roman" w:hAnsi="Times New Roman" w:cs="Times New Roman"/>
                <w:color w:val="000000"/>
                <w:sz w:val="24"/>
                <w:szCs w:val="24"/>
              </w:rPr>
              <w:t>35 минут (сентябрь–декабрь);</w:t>
            </w:r>
          </w:p>
          <w:p w:rsidR="001770FA" w:rsidRPr="005B59AF" w:rsidRDefault="00EF0585" w:rsidP="003D4E32">
            <w:pPr>
              <w:numPr>
                <w:ilvl w:val="0"/>
                <w:numId w:val="32"/>
              </w:numPr>
              <w:spacing w:before="0" w:beforeAutospacing="0" w:after="0" w:afterAutospacing="0" w:line="360" w:lineRule="auto"/>
              <w:ind w:left="0" w:firstLine="0"/>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40 минут (январь–май)</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5B59AF" w:rsidRDefault="00EF0585" w:rsidP="00474480">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5</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5B59AF" w:rsidRDefault="00EF0585" w:rsidP="00474480">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33</w:t>
            </w:r>
          </w:p>
        </w:tc>
      </w:tr>
      <w:tr w:rsidR="001770FA" w:rsidRPr="005B59A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5B59AF" w:rsidRDefault="00EF0585" w:rsidP="00474480">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2–11</w:t>
            </w:r>
          </w:p>
        </w:tc>
        <w:tc>
          <w:tcPr>
            <w:tcW w:w="14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5B59AF" w:rsidRDefault="00EF0585" w:rsidP="00474480">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1</w:t>
            </w:r>
          </w:p>
        </w:tc>
        <w:tc>
          <w:tcPr>
            <w:tcW w:w="30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5B59AF" w:rsidRDefault="00EF0585" w:rsidP="00474480">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45</w:t>
            </w:r>
          </w:p>
        </w:tc>
        <w:tc>
          <w:tcPr>
            <w:tcW w:w="18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5B59AF" w:rsidRDefault="00EF0585" w:rsidP="00474480">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5</w:t>
            </w:r>
          </w:p>
        </w:tc>
        <w:tc>
          <w:tcPr>
            <w:tcW w:w="16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5B59AF" w:rsidRDefault="00EF0585" w:rsidP="00474480">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34</w:t>
            </w:r>
          </w:p>
        </w:tc>
      </w:tr>
    </w:tbl>
    <w:p w:rsidR="00BF3777" w:rsidRPr="00874C88" w:rsidRDefault="00474480" w:rsidP="00874C88">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Начало учебных занятий – 8 ч 00</w:t>
      </w:r>
      <w:r w:rsidR="00EF0585" w:rsidRPr="005B59AF">
        <w:rPr>
          <w:rFonts w:ascii="Times New Roman" w:hAnsi="Times New Roman" w:cs="Times New Roman"/>
          <w:color w:val="000000"/>
          <w:sz w:val="24"/>
          <w:szCs w:val="24"/>
          <w:lang w:val="ru-RU"/>
        </w:rPr>
        <w:t xml:space="preserve"> мин.</w:t>
      </w:r>
    </w:p>
    <w:p w:rsidR="00BF3777" w:rsidRDefault="00BF3777" w:rsidP="00474480">
      <w:pPr>
        <w:spacing w:before="0" w:beforeAutospacing="0" w:after="0" w:afterAutospacing="0" w:line="360" w:lineRule="auto"/>
        <w:jc w:val="center"/>
        <w:rPr>
          <w:rFonts w:ascii="Times New Roman" w:hAnsi="Times New Roman" w:cs="Times New Roman"/>
          <w:b/>
          <w:bCs/>
          <w:color w:val="000000"/>
          <w:sz w:val="24"/>
          <w:szCs w:val="24"/>
          <w:lang w:val="ru-RU"/>
        </w:rPr>
      </w:pPr>
    </w:p>
    <w:p w:rsidR="001770FA" w:rsidRPr="005B59AF" w:rsidRDefault="00EF0585" w:rsidP="00474480">
      <w:pPr>
        <w:spacing w:before="0" w:beforeAutospacing="0" w:after="0" w:afterAutospacing="0" w:line="360" w:lineRule="auto"/>
        <w:jc w:val="center"/>
        <w:rPr>
          <w:rFonts w:ascii="Times New Roman" w:hAnsi="Times New Roman" w:cs="Times New Roman"/>
          <w:color w:val="000000"/>
          <w:sz w:val="24"/>
          <w:szCs w:val="24"/>
          <w:lang w:val="ru-RU"/>
        </w:rPr>
      </w:pPr>
      <w:r w:rsidRPr="005B59AF">
        <w:rPr>
          <w:rFonts w:ascii="Times New Roman" w:hAnsi="Times New Roman" w:cs="Times New Roman"/>
          <w:b/>
          <w:bCs/>
          <w:color w:val="000000"/>
          <w:sz w:val="24"/>
          <w:szCs w:val="24"/>
          <w:lang w:val="ru-RU"/>
        </w:rPr>
        <w:t>Внедрение нового</w:t>
      </w:r>
      <w:r w:rsidRPr="005B59AF">
        <w:rPr>
          <w:rFonts w:ascii="Times New Roman" w:hAnsi="Times New Roman" w:cs="Times New Roman"/>
          <w:b/>
          <w:bCs/>
          <w:color w:val="000000"/>
          <w:sz w:val="24"/>
          <w:szCs w:val="24"/>
        </w:rPr>
        <w:t> </w:t>
      </w:r>
      <w:r w:rsidRPr="005B59AF">
        <w:rPr>
          <w:rFonts w:ascii="Times New Roman" w:hAnsi="Times New Roman" w:cs="Times New Roman"/>
          <w:b/>
          <w:bCs/>
          <w:color w:val="000000"/>
          <w:sz w:val="24"/>
          <w:szCs w:val="24"/>
          <w:lang w:val="ru-RU"/>
        </w:rPr>
        <w:t>порядка</w:t>
      </w:r>
      <w:r w:rsidRPr="005B59AF">
        <w:rPr>
          <w:rFonts w:ascii="Times New Roman" w:hAnsi="Times New Roman" w:cs="Times New Roman"/>
          <w:b/>
          <w:bCs/>
          <w:color w:val="000000"/>
          <w:sz w:val="24"/>
          <w:szCs w:val="24"/>
        </w:rPr>
        <w:t> </w:t>
      </w:r>
      <w:r w:rsidRPr="005B59AF">
        <w:rPr>
          <w:rFonts w:ascii="Times New Roman" w:hAnsi="Times New Roman" w:cs="Times New Roman"/>
          <w:b/>
          <w:bCs/>
          <w:color w:val="000000"/>
          <w:sz w:val="24"/>
          <w:szCs w:val="24"/>
          <w:lang w:val="ru-RU"/>
        </w:rPr>
        <w:t>привлечения школьников к дисциплинарной ответственности</w:t>
      </w:r>
    </w:p>
    <w:p w:rsidR="001770FA" w:rsidRPr="005B59AF" w:rsidRDefault="00EF0585" w:rsidP="00474480">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 2025 году школа внедряла новый порядок привлечения школьников к дисциплинарной ответственности (приказ Минпросвещения от 27.03.2025 № 243). В связи с этим школа уделяла особое внимание профилактике нарушений школьной дисциплины среди учащихся.</w:t>
      </w:r>
    </w:p>
    <w:p w:rsidR="00E92744" w:rsidRDefault="00EF0585" w:rsidP="00E92744">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lastRenderedPageBreak/>
        <w:t>Были предприняты систематизированные мероприятия, направленные на формирование культуры поведения учеников и повышение уровня правопорядка внутри образовательной организации.</w:t>
      </w:r>
    </w:p>
    <w:p w:rsidR="001770FA" w:rsidRPr="005B59AF" w:rsidRDefault="00E92744" w:rsidP="00E92744">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 </w:t>
      </w:r>
      <w:r w:rsidR="00EF0585" w:rsidRPr="005B59AF">
        <w:rPr>
          <w:rFonts w:ascii="Times New Roman" w:hAnsi="Times New Roman" w:cs="Times New Roman"/>
          <w:color w:val="000000"/>
          <w:sz w:val="24"/>
          <w:szCs w:val="24"/>
          <w:lang w:val="ru-RU"/>
        </w:rPr>
        <w:t>Профилактическая работа проводилась по следующим направлениям:</w:t>
      </w:r>
    </w:p>
    <w:p w:rsidR="001770FA" w:rsidRPr="005B59AF" w:rsidRDefault="00EF0585" w:rsidP="003D4E32">
      <w:pPr>
        <w:numPr>
          <w:ilvl w:val="0"/>
          <w:numId w:val="35"/>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b/>
          <w:bCs/>
          <w:color w:val="000000"/>
          <w:sz w:val="24"/>
          <w:szCs w:val="24"/>
          <w:lang w:val="ru-RU"/>
        </w:rPr>
        <w:t>Информирование и воспитание.</w:t>
      </w:r>
      <w:r w:rsidRPr="005B59AF">
        <w:rPr>
          <w:rFonts w:ascii="Times New Roman" w:hAnsi="Times New Roman" w:cs="Times New Roman"/>
          <w:color w:val="000000"/>
          <w:sz w:val="24"/>
          <w:szCs w:val="24"/>
          <w:lang w:val="ru-RU"/>
        </w:rPr>
        <w:t xml:space="preserve"> Для предупреждения возможных дисциплинарных нарушений проводились классные часы, беседы с родителями и школьниками на тему важности соблюдения установленных норм поведения. Особое внимание было уделено таким аспектам, как уважение друг к другу, ответственность перед коллективом и необходимость соблюдать правила внутреннего распорядка.</w:t>
      </w:r>
    </w:p>
    <w:p w:rsidR="001770FA" w:rsidRPr="005B59AF" w:rsidRDefault="00EF0585" w:rsidP="003D4E32">
      <w:pPr>
        <w:numPr>
          <w:ilvl w:val="0"/>
          <w:numId w:val="35"/>
        </w:numPr>
        <w:spacing w:before="0" w:beforeAutospacing="0" w:after="0" w:afterAutospacing="0" w:line="360" w:lineRule="auto"/>
        <w:ind w:left="0" w:firstLine="720"/>
        <w:contextualSpacing/>
        <w:jc w:val="both"/>
        <w:rPr>
          <w:rFonts w:ascii="Times New Roman" w:hAnsi="Times New Roman" w:cs="Times New Roman"/>
          <w:color w:val="000000"/>
          <w:sz w:val="24"/>
          <w:szCs w:val="24"/>
        </w:rPr>
      </w:pPr>
      <w:r w:rsidRPr="005B59AF">
        <w:rPr>
          <w:rFonts w:ascii="Times New Roman" w:hAnsi="Times New Roman" w:cs="Times New Roman"/>
          <w:b/>
          <w:bCs/>
          <w:color w:val="000000"/>
          <w:sz w:val="24"/>
          <w:szCs w:val="24"/>
          <w:lang w:val="ru-RU"/>
        </w:rPr>
        <w:t>Организация досуга.</w:t>
      </w:r>
      <w:r w:rsidRPr="005B59AF">
        <w:rPr>
          <w:rFonts w:ascii="Times New Roman" w:hAnsi="Times New Roman" w:cs="Times New Roman"/>
          <w:color w:val="000000"/>
          <w:sz w:val="24"/>
          <w:szCs w:val="24"/>
          <w:lang w:val="ru-RU"/>
        </w:rPr>
        <w:t xml:space="preserve"> Организация внеклассных мероприятий, спортивных соревнований и творческих конкурсов способствовала привлечению детей к позитивному общению и развитию полезных увлечений. </w:t>
      </w:r>
      <w:r w:rsidRPr="005B59AF">
        <w:rPr>
          <w:rFonts w:ascii="Times New Roman" w:hAnsi="Times New Roman" w:cs="Times New Roman"/>
          <w:color w:val="000000"/>
          <w:sz w:val="24"/>
          <w:szCs w:val="24"/>
        </w:rPr>
        <w:t>Это позволило снизить количество дисциплинарных нарушений.</w:t>
      </w:r>
    </w:p>
    <w:p w:rsidR="001770FA" w:rsidRPr="005B59AF" w:rsidRDefault="00EF0585" w:rsidP="003D4E32">
      <w:pPr>
        <w:numPr>
          <w:ilvl w:val="0"/>
          <w:numId w:val="35"/>
        </w:numPr>
        <w:spacing w:before="0" w:beforeAutospacing="0" w:after="0" w:afterAutospacing="0" w:line="360" w:lineRule="auto"/>
        <w:ind w:left="0" w:firstLine="720"/>
        <w:jc w:val="both"/>
        <w:rPr>
          <w:rFonts w:ascii="Times New Roman" w:hAnsi="Times New Roman" w:cs="Times New Roman"/>
          <w:color w:val="000000"/>
          <w:sz w:val="24"/>
          <w:szCs w:val="24"/>
          <w:lang w:val="ru-RU"/>
        </w:rPr>
      </w:pPr>
      <w:r w:rsidRPr="005B59AF">
        <w:rPr>
          <w:rFonts w:ascii="Times New Roman" w:hAnsi="Times New Roman" w:cs="Times New Roman"/>
          <w:b/>
          <w:bCs/>
          <w:color w:val="000000"/>
          <w:sz w:val="24"/>
          <w:szCs w:val="24"/>
          <w:lang w:val="ru-RU"/>
        </w:rPr>
        <w:t>Индивидуальная работа с нарушителями.</w:t>
      </w:r>
      <w:r w:rsidRPr="005B59AF">
        <w:rPr>
          <w:rFonts w:ascii="Times New Roman" w:hAnsi="Times New Roman" w:cs="Times New Roman"/>
          <w:color w:val="000000"/>
          <w:sz w:val="24"/>
          <w:szCs w:val="24"/>
          <w:lang w:val="ru-RU"/>
        </w:rPr>
        <w:t xml:space="preserve"> При выявлении фактов нарушений дисциплины сотрудники школы проводили индивидуальную работу с учениками, склонными к деструктивному поведению. Учитывались причины появления проблемных ситуаций, психологическое состояние школьников и индивидуальные особенности каждого ребенка.</w:t>
      </w:r>
    </w:p>
    <w:p w:rsidR="001770FA" w:rsidRPr="005C12D1" w:rsidRDefault="00EF0585" w:rsidP="00474480">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Благодаря </w:t>
      </w:r>
      <w:r w:rsidRPr="00E92744">
        <w:rPr>
          <w:rFonts w:ascii="Times New Roman" w:hAnsi="Times New Roman" w:cs="Times New Roman"/>
          <w:color w:val="000000"/>
          <w:sz w:val="24"/>
          <w:szCs w:val="24"/>
          <w:lang w:val="ru-RU"/>
        </w:rPr>
        <w:t xml:space="preserve">комплексному подходу к профилактике нарушений дисциплины уровень конфликтных </w:t>
      </w:r>
      <w:r w:rsidRPr="005C12D1">
        <w:rPr>
          <w:rFonts w:ascii="Times New Roman" w:hAnsi="Times New Roman" w:cs="Times New Roman"/>
          <w:color w:val="000000"/>
          <w:sz w:val="24"/>
          <w:szCs w:val="24"/>
          <w:lang w:val="ru-RU"/>
        </w:rPr>
        <w:t>ситуаций снизился на 30 процентов, значительно уменьшилось число повторных дисциплинарных нарушений. Школьники стали внимательнее относиться к соблюдению правил внутреннего распорядка, повысилась общая дисциплина и культура поведения на уроках и внеурочнхы занятиях.</w:t>
      </w:r>
    </w:p>
    <w:p w:rsidR="00B768F9" w:rsidRPr="005C12D1" w:rsidRDefault="00B768F9" w:rsidP="00474480">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E92744" w:rsidRPr="005C12D1" w:rsidRDefault="00EF0585" w:rsidP="00B768F9">
      <w:pPr>
        <w:spacing w:before="0" w:beforeAutospacing="0" w:after="0" w:afterAutospacing="0" w:line="360" w:lineRule="auto"/>
        <w:ind w:firstLine="720"/>
        <w:jc w:val="center"/>
        <w:rPr>
          <w:rFonts w:ascii="Times New Roman" w:hAnsi="Times New Roman" w:cs="Times New Roman"/>
          <w:b/>
          <w:bCs/>
          <w:color w:val="000000"/>
          <w:sz w:val="24"/>
          <w:szCs w:val="24"/>
          <w:lang w:val="ru-RU"/>
        </w:rPr>
      </w:pPr>
      <w:r w:rsidRPr="005C12D1">
        <w:rPr>
          <w:rFonts w:ascii="Times New Roman" w:hAnsi="Times New Roman" w:cs="Times New Roman"/>
          <w:b/>
          <w:bCs/>
          <w:color w:val="000000"/>
          <w:sz w:val="24"/>
          <w:szCs w:val="24"/>
          <w:lang w:val="ru-RU"/>
        </w:rPr>
        <w:t>Дебюрократизация школьных процессов и работы педагогов</w:t>
      </w:r>
    </w:p>
    <w:p w:rsidR="001770FA" w:rsidRPr="005C12D1" w:rsidRDefault="00EF0585" w:rsidP="00474480">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C12D1">
        <w:rPr>
          <w:rFonts w:ascii="Times New Roman" w:hAnsi="Times New Roman" w:cs="Times New Roman"/>
          <w:color w:val="000000"/>
          <w:sz w:val="24"/>
          <w:szCs w:val="24"/>
          <w:lang w:val="ru-RU"/>
        </w:rPr>
        <w:t>В период с сентября по декабрь 2025/26 учебного года реализованы следующие меры по дебюрократизации процессов:</w:t>
      </w:r>
    </w:p>
    <w:p w:rsidR="001770FA" w:rsidRPr="005C12D1" w:rsidRDefault="00EF0585" w:rsidP="003D4E32">
      <w:pPr>
        <w:numPr>
          <w:ilvl w:val="0"/>
          <w:numId w:val="36"/>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C12D1">
        <w:rPr>
          <w:rFonts w:ascii="Times New Roman" w:hAnsi="Times New Roman" w:cs="Times New Roman"/>
          <w:color w:val="000000"/>
          <w:sz w:val="24"/>
          <w:szCs w:val="24"/>
          <w:lang w:val="ru-RU"/>
        </w:rPr>
        <w:t>внедрены автоматизированные информационные системы «Контингент» и «Школьное питание»;</w:t>
      </w:r>
    </w:p>
    <w:p w:rsidR="001770FA" w:rsidRPr="005C12D1" w:rsidRDefault="00EF0585" w:rsidP="003D4E32">
      <w:pPr>
        <w:numPr>
          <w:ilvl w:val="0"/>
          <w:numId w:val="36"/>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C12D1">
        <w:rPr>
          <w:rFonts w:ascii="Times New Roman" w:hAnsi="Times New Roman" w:cs="Times New Roman"/>
          <w:color w:val="000000"/>
          <w:sz w:val="24"/>
          <w:szCs w:val="24"/>
          <w:lang w:val="ru-RU"/>
        </w:rPr>
        <w:t>оптимизирован внутренний документооборот – исключены дублирующие и избыточные отчёты, внедрены едины</w:t>
      </w:r>
      <w:r w:rsidR="00B768F9" w:rsidRPr="005C12D1">
        <w:rPr>
          <w:rFonts w:ascii="Times New Roman" w:hAnsi="Times New Roman" w:cs="Times New Roman"/>
          <w:color w:val="000000"/>
          <w:sz w:val="24"/>
          <w:szCs w:val="24"/>
          <w:lang w:val="ru-RU"/>
        </w:rPr>
        <w:t>е электронные шаблоны</w:t>
      </w:r>
      <w:r w:rsidRPr="005C12D1">
        <w:rPr>
          <w:rFonts w:ascii="Times New Roman" w:hAnsi="Times New Roman" w:cs="Times New Roman"/>
          <w:color w:val="000000"/>
          <w:sz w:val="24"/>
          <w:szCs w:val="24"/>
          <w:lang w:val="ru-RU"/>
        </w:rPr>
        <w:t xml:space="preserve"> документов</w:t>
      </w:r>
      <w:proofErr w:type="gramStart"/>
      <w:r w:rsidRPr="005C12D1">
        <w:rPr>
          <w:rFonts w:ascii="Times New Roman" w:hAnsi="Times New Roman" w:cs="Times New Roman"/>
          <w:color w:val="000000"/>
          <w:sz w:val="24"/>
          <w:szCs w:val="24"/>
          <w:lang w:val="ru-RU"/>
        </w:rPr>
        <w:t>, &lt;...&gt;;</w:t>
      </w:r>
      <w:proofErr w:type="gramEnd"/>
    </w:p>
    <w:p w:rsidR="001770FA" w:rsidRPr="005C12D1" w:rsidRDefault="00EF0585" w:rsidP="003D4E32">
      <w:pPr>
        <w:numPr>
          <w:ilvl w:val="0"/>
          <w:numId w:val="36"/>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C12D1">
        <w:rPr>
          <w:rFonts w:ascii="Times New Roman" w:hAnsi="Times New Roman" w:cs="Times New Roman"/>
          <w:color w:val="000000"/>
          <w:sz w:val="24"/>
          <w:szCs w:val="24"/>
          <w:lang w:val="ru-RU"/>
        </w:rPr>
        <w:t>внедрены внутренние регламенты работы с документами;</w:t>
      </w:r>
    </w:p>
    <w:p w:rsidR="001770FA" w:rsidRPr="005C12D1" w:rsidRDefault="00EF0585" w:rsidP="003D4E32">
      <w:pPr>
        <w:numPr>
          <w:ilvl w:val="0"/>
          <w:numId w:val="36"/>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C12D1">
        <w:rPr>
          <w:rFonts w:ascii="Times New Roman" w:hAnsi="Times New Roman" w:cs="Times New Roman"/>
          <w:color w:val="000000"/>
          <w:sz w:val="24"/>
          <w:szCs w:val="24"/>
          <w:lang w:val="ru-RU"/>
        </w:rPr>
        <w:t>организовано обучение педагогов использованию цифровых инструментов для упр</w:t>
      </w:r>
      <w:r w:rsidR="005C12D1" w:rsidRPr="005C12D1">
        <w:rPr>
          <w:rFonts w:ascii="Times New Roman" w:hAnsi="Times New Roman" w:cs="Times New Roman"/>
          <w:color w:val="000000"/>
          <w:sz w:val="24"/>
          <w:szCs w:val="24"/>
          <w:lang w:val="ru-RU"/>
        </w:rPr>
        <w:t>ощения отчётности.</w:t>
      </w:r>
    </w:p>
    <w:p w:rsidR="005C12D1" w:rsidRPr="00382D34" w:rsidRDefault="005C12D1" w:rsidP="005C12D1">
      <w:pPr>
        <w:spacing w:before="0" w:beforeAutospacing="0" w:after="0" w:afterAutospacing="0" w:line="360" w:lineRule="auto"/>
        <w:ind w:left="720"/>
        <w:contextualSpacing/>
        <w:jc w:val="both"/>
        <w:rPr>
          <w:rFonts w:ascii="Times New Roman" w:hAnsi="Times New Roman" w:cs="Times New Roman"/>
          <w:color w:val="000000"/>
          <w:sz w:val="24"/>
          <w:szCs w:val="24"/>
          <w:highlight w:val="yellow"/>
          <w:lang w:val="ru-RU"/>
        </w:rPr>
      </w:pPr>
    </w:p>
    <w:p w:rsidR="001770FA" w:rsidRPr="005B59AF" w:rsidRDefault="00EF0585" w:rsidP="00B768F9">
      <w:pPr>
        <w:spacing w:before="0" w:beforeAutospacing="0" w:after="0" w:afterAutospacing="0" w:line="360" w:lineRule="auto"/>
        <w:ind w:firstLine="720"/>
        <w:jc w:val="center"/>
        <w:rPr>
          <w:rFonts w:ascii="Times New Roman" w:hAnsi="Times New Roman" w:cs="Times New Roman"/>
          <w:color w:val="000000"/>
          <w:sz w:val="24"/>
          <w:szCs w:val="24"/>
          <w:lang w:val="ru-RU"/>
        </w:rPr>
      </w:pPr>
      <w:r w:rsidRPr="005B59AF">
        <w:rPr>
          <w:rFonts w:ascii="Times New Roman" w:hAnsi="Times New Roman" w:cs="Times New Roman"/>
          <w:b/>
          <w:bCs/>
          <w:color w:val="000000"/>
          <w:sz w:val="24"/>
          <w:szCs w:val="24"/>
          <w:lang w:val="ru-RU"/>
        </w:rPr>
        <w:lastRenderedPageBreak/>
        <w:t>Деятельность школьной службы медиации</w:t>
      </w:r>
    </w:p>
    <w:p w:rsidR="001770FA" w:rsidRPr="005B59AF" w:rsidRDefault="00EF0585" w:rsidP="00474480">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 2025 го</w:t>
      </w:r>
      <w:r w:rsidR="00B768F9" w:rsidRPr="005B59AF">
        <w:rPr>
          <w:rFonts w:ascii="Times New Roman" w:hAnsi="Times New Roman" w:cs="Times New Roman"/>
          <w:color w:val="000000"/>
          <w:sz w:val="24"/>
          <w:szCs w:val="24"/>
          <w:lang w:val="ru-RU"/>
        </w:rPr>
        <w:t>ду в МА</w:t>
      </w:r>
      <w:r w:rsidRPr="005B59AF">
        <w:rPr>
          <w:rFonts w:ascii="Times New Roman" w:hAnsi="Times New Roman" w:cs="Times New Roman"/>
          <w:color w:val="000000"/>
          <w:sz w:val="24"/>
          <w:szCs w:val="24"/>
          <w:lang w:val="ru-RU"/>
        </w:rPr>
        <w:t>ОУ «</w:t>
      </w:r>
      <w:r w:rsidR="00B768F9" w:rsidRPr="005B59AF">
        <w:rPr>
          <w:rFonts w:ascii="Times New Roman" w:hAnsi="Times New Roman" w:cs="Times New Roman"/>
          <w:color w:val="000000"/>
          <w:sz w:val="24"/>
          <w:szCs w:val="24"/>
          <w:lang w:val="ru-RU"/>
        </w:rPr>
        <w:t>СОШ №34 с уиоп»</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создана служба медиации в соответствии с методическими рекомендациями Минпросвещения по организации деятельности служб медиации и примирения (письмо от 11.04.2025 № 07-1660).</w:t>
      </w:r>
    </w:p>
    <w:p w:rsidR="001770FA" w:rsidRPr="005B59AF" w:rsidRDefault="00EF0585" w:rsidP="00474480">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Обязанности руководителя службы </w:t>
      </w:r>
      <w:proofErr w:type="gramStart"/>
      <w:r w:rsidRPr="005B59AF">
        <w:rPr>
          <w:rFonts w:ascii="Times New Roman" w:hAnsi="Times New Roman" w:cs="Times New Roman"/>
          <w:color w:val="000000"/>
          <w:sz w:val="24"/>
          <w:szCs w:val="24"/>
          <w:lang w:val="ru-RU"/>
        </w:rPr>
        <w:t xml:space="preserve">возложены на педагога-психолога </w:t>
      </w:r>
      <w:r w:rsidR="00E92744" w:rsidRPr="00E92744">
        <w:rPr>
          <w:rFonts w:ascii="Times New Roman" w:hAnsi="Times New Roman" w:cs="Times New Roman"/>
          <w:color w:val="000000"/>
          <w:sz w:val="24"/>
          <w:szCs w:val="24"/>
          <w:lang w:val="ru-RU"/>
        </w:rPr>
        <w:t>Юсипей И.И</w:t>
      </w:r>
      <w:r w:rsidRPr="00E92744">
        <w:rPr>
          <w:rFonts w:ascii="Times New Roman" w:hAnsi="Times New Roman" w:cs="Times New Roman"/>
          <w:color w:val="000000"/>
          <w:sz w:val="24"/>
          <w:szCs w:val="24"/>
          <w:lang w:val="ru-RU"/>
        </w:rPr>
        <w:t>.</w:t>
      </w:r>
      <w:r w:rsidRPr="005B59AF">
        <w:rPr>
          <w:rFonts w:ascii="Times New Roman" w:hAnsi="Times New Roman" w:cs="Times New Roman"/>
          <w:color w:val="000000"/>
          <w:sz w:val="24"/>
          <w:szCs w:val="24"/>
          <w:lang w:val="ru-RU"/>
        </w:rPr>
        <w:t xml:space="preserve"> В состав службы вошли</w:t>
      </w:r>
      <w:proofErr w:type="gramEnd"/>
      <w:r w:rsidRPr="005B59AF">
        <w:rPr>
          <w:rFonts w:ascii="Times New Roman" w:hAnsi="Times New Roman" w:cs="Times New Roman"/>
          <w:color w:val="000000"/>
          <w:sz w:val="24"/>
          <w:szCs w:val="24"/>
          <w:lang w:val="ru-RU"/>
        </w:rPr>
        <w:t xml:space="preserve"> сотрудники школы:</w:t>
      </w:r>
    </w:p>
    <w:p w:rsidR="001770FA" w:rsidRPr="00E92744" w:rsidRDefault="00B768F9" w:rsidP="003D4E32">
      <w:pPr>
        <w:numPr>
          <w:ilvl w:val="0"/>
          <w:numId w:val="37"/>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E92744">
        <w:rPr>
          <w:rFonts w:ascii="Times New Roman" w:hAnsi="Times New Roman" w:cs="Times New Roman"/>
          <w:color w:val="000000"/>
          <w:sz w:val="24"/>
          <w:szCs w:val="24"/>
          <w:lang w:val="ru-RU"/>
        </w:rPr>
        <w:t>Шабаева Л.Н.</w:t>
      </w:r>
      <w:r w:rsidR="00EF0585" w:rsidRPr="00E92744">
        <w:rPr>
          <w:rFonts w:ascii="Times New Roman" w:hAnsi="Times New Roman" w:cs="Times New Roman"/>
          <w:color w:val="000000"/>
          <w:sz w:val="24"/>
          <w:szCs w:val="24"/>
          <w:lang w:val="ru-RU"/>
        </w:rPr>
        <w:t>, заместитель директора по воспитательной работе;</w:t>
      </w:r>
    </w:p>
    <w:p w:rsidR="001770FA" w:rsidRPr="00E92744" w:rsidRDefault="00B768F9" w:rsidP="003D4E32">
      <w:pPr>
        <w:numPr>
          <w:ilvl w:val="0"/>
          <w:numId w:val="37"/>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E92744">
        <w:rPr>
          <w:rFonts w:ascii="Times New Roman" w:hAnsi="Times New Roman" w:cs="Times New Roman"/>
          <w:color w:val="000000"/>
          <w:sz w:val="24"/>
          <w:szCs w:val="24"/>
          <w:lang w:val="ru-RU"/>
        </w:rPr>
        <w:t>Юсипей И.И.</w:t>
      </w:r>
      <w:r w:rsidR="00EF0585" w:rsidRPr="00E92744">
        <w:rPr>
          <w:rFonts w:ascii="Times New Roman" w:hAnsi="Times New Roman" w:cs="Times New Roman"/>
          <w:color w:val="000000"/>
          <w:sz w:val="24"/>
          <w:szCs w:val="24"/>
          <w:lang w:val="ru-RU"/>
        </w:rPr>
        <w:t>, педагог-психолог;</w:t>
      </w:r>
    </w:p>
    <w:p w:rsidR="001770FA" w:rsidRPr="00E92744" w:rsidRDefault="00B768F9" w:rsidP="00E92744">
      <w:pPr>
        <w:numPr>
          <w:ilvl w:val="0"/>
          <w:numId w:val="37"/>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E92744">
        <w:rPr>
          <w:rFonts w:ascii="Times New Roman" w:hAnsi="Times New Roman" w:cs="Times New Roman"/>
          <w:color w:val="000000"/>
          <w:sz w:val="24"/>
          <w:szCs w:val="24"/>
          <w:lang w:val="ru-RU"/>
        </w:rPr>
        <w:t>Малышева М.С.</w:t>
      </w:r>
      <w:r w:rsidR="00E92744">
        <w:rPr>
          <w:rFonts w:ascii="Times New Roman" w:hAnsi="Times New Roman" w:cs="Times New Roman"/>
          <w:color w:val="000000"/>
          <w:sz w:val="24"/>
          <w:szCs w:val="24"/>
          <w:lang w:val="ru-RU"/>
        </w:rPr>
        <w:t>, социальный педагог.</w:t>
      </w:r>
    </w:p>
    <w:p w:rsidR="001770FA" w:rsidRPr="005B59AF" w:rsidRDefault="00EF0585" w:rsidP="00E92744">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Руководитель и сотрудники службы медиации соответствуют требованиям Федерального закона от 27.07.2010 № 193-ФЗ. Все работники службы ознакомились со своей деятельностью, принципами работы и кодексом школьного медиатора.</w:t>
      </w:r>
    </w:p>
    <w:p w:rsidR="001770FA" w:rsidRPr="00E92744" w:rsidRDefault="00EF0585" w:rsidP="00474480">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Деятельность службы осуществляется в соответствии с планом работы школьной службы медиации. План работы </w:t>
      </w:r>
      <w:r w:rsidRPr="00E92744">
        <w:rPr>
          <w:rFonts w:ascii="Times New Roman" w:hAnsi="Times New Roman" w:cs="Times New Roman"/>
          <w:color w:val="000000"/>
          <w:sz w:val="24"/>
          <w:szCs w:val="24"/>
          <w:lang w:val="ru-RU"/>
        </w:rPr>
        <w:t>в первом полугодии 2025/26 учебного года выполнен в полном объеме.</w:t>
      </w:r>
    </w:p>
    <w:p w:rsidR="001770FA" w:rsidRPr="005B59AF" w:rsidRDefault="00EF0585" w:rsidP="00474480">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E92744">
        <w:rPr>
          <w:rFonts w:ascii="Times New Roman" w:hAnsi="Times New Roman" w:cs="Times New Roman"/>
          <w:color w:val="000000"/>
          <w:sz w:val="24"/>
          <w:szCs w:val="24"/>
          <w:lang w:val="ru-RU"/>
        </w:rPr>
        <w:t>Классные руководители проинформировали учеников и родителей о службе медиации. В первом полугодии 2025/26 учебного года проведены родителские собрания и классные часы, посвященные вопросам работы службы медиации в школе.</w:t>
      </w:r>
    </w:p>
    <w:p w:rsidR="001770FA" w:rsidRPr="005B59AF" w:rsidRDefault="00EF0585" w:rsidP="00474480">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 течение учебного года осуществлялся прием заявлений в Службу школьной медиации и рассмотрение возникших конфликтных случаев. Сотрудники службы регистрируют обращения в службу в журнале, указывают тип конфликта и итог обработки обращения.</w:t>
      </w:r>
    </w:p>
    <w:p w:rsidR="001770FA" w:rsidRPr="005B59AF" w:rsidRDefault="00EF0585" w:rsidP="00474480">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Под каждый конкретный случай была составлена программа примирения, которая в дальне</w:t>
      </w:r>
      <w:r w:rsidR="00E92744">
        <w:rPr>
          <w:rFonts w:ascii="Times New Roman" w:hAnsi="Times New Roman" w:cs="Times New Roman"/>
          <w:color w:val="000000"/>
          <w:sz w:val="24"/>
          <w:szCs w:val="24"/>
          <w:lang w:val="ru-RU"/>
        </w:rPr>
        <w:t xml:space="preserve">йшем реализовалась на практике. </w:t>
      </w:r>
      <w:r w:rsidRPr="005B59AF">
        <w:rPr>
          <w:rFonts w:ascii="Times New Roman" w:hAnsi="Times New Roman" w:cs="Times New Roman"/>
          <w:color w:val="000000"/>
          <w:sz w:val="24"/>
          <w:szCs w:val="24"/>
          <w:lang w:val="ru-RU"/>
        </w:rPr>
        <w:t xml:space="preserve">При необходимости члены Службы осуществляют сотрудничество с Советом по профилактике и администрацией школы. </w:t>
      </w:r>
    </w:p>
    <w:p w:rsidR="00B768F9" w:rsidRDefault="00B768F9" w:rsidP="00B768F9">
      <w:pPr>
        <w:spacing w:before="0" w:beforeAutospacing="0" w:after="0" w:afterAutospacing="0" w:line="360" w:lineRule="auto"/>
        <w:ind w:firstLine="720"/>
        <w:jc w:val="both"/>
        <w:rPr>
          <w:rFonts w:ascii="Times New Roman" w:hAnsi="Times New Roman" w:cs="Times New Roman"/>
          <w:b/>
          <w:bCs/>
          <w:color w:val="252525"/>
          <w:spacing w:val="-2"/>
          <w:sz w:val="24"/>
          <w:szCs w:val="24"/>
          <w:lang w:val="ru-RU"/>
        </w:rPr>
      </w:pPr>
    </w:p>
    <w:p w:rsidR="0035198B" w:rsidRDefault="0035198B" w:rsidP="00B768F9">
      <w:pPr>
        <w:spacing w:before="0" w:beforeAutospacing="0" w:after="0" w:afterAutospacing="0" w:line="360" w:lineRule="auto"/>
        <w:ind w:firstLine="720"/>
        <w:jc w:val="both"/>
        <w:rPr>
          <w:rFonts w:ascii="Times New Roman" w:hAnsi="Times New Roman" w:cs="Times New Roman"/>
          <w:b/>
          <w:bCs/>
          <w:color w:val="252525"/>
          <w:spacing w:val="-2"/>
          <w:sz w:val="24"/>
          <w:szCs w:val="24"/>
          <w:lang w:val="ru-RU"/>
        </w:rPr>
      </w:pPr>
    </w:p>
    <w:p w:rsidR="0035198B" w:rsidRDefault="0035198B" w:rsidP="00B768F9">
      <w:pPr>
        <w:spacing w:before="0" w:beforeAutospacing="0" w:after="0" w:afterAutospacing="0" w:line="360" w:lineRule="auto"/>
        <w:ind w:firstLine="720"/>
        <w:jc w:val="both"/>
        <w:rPr>
          <w:rFonts w:ascii="Times New Roman" w:hAnsi="Times New Roman" w:cs="Times New Roman"/>
          <w:b/>
          <w:bCs/>
          <w:color w:val="252525"/>
          <w:spacing w:val="-2"/>
          <w:sz w:val="24"/>
          <w:szCs w:val="24"/>
          <w:lang w:val="ru-RU"/>
        </w:rPr>
      </w:pPr>
    </w:p>
    <w:p w:rsidR="0035198B" w:rsidRDefault="0035198B" w:rsidP="00B768F9">
      <w:pPr>
        <w:spacing w:before="0" w:beforeAutospacing="0" w:after="0" w:afterAutospacing="0" w:line="360" w:lineRule="auto"/>
        <w:ind w:firstLine="720"/>
        <w:jc w:val="both"/>
        <w:rPr>
          <w:rFonts w:ascii="Times New Roman" w:hAnsi="Times New Roman" w:cs="Times New Roman"/>
          <w:b/>
          <w:bCs/>
          <w:color w:val="252525"/>
          <w:spacing w:val="-2"/>
          <w:sz w:val="24"/>
          <w:szCs w:val="24"/>
          <w:lang w:val="ru-RU"/>
        </w:rPr>
      </w:pPr>
    </w:p>
    <w:p w:rsidR="0035198B" w:rsidRDefault="0035198B" w:rsidP="00B768F9">
      <w:pPr>
        <w:spacing w:before="0" w:beforeAutospacing="0" w:after="0" w:afterAutospacing="0" w:line="360" w:lineRule="auto"/>
        <w:ind w:firstLine="720"/>
        <w:jc w:val="both"/>
        <w:rPr>
          <w:rFonts w:ascii="Times New Roman" w:hAnsi="Times New Roman" w:cs="Times New Roman"/>
          <w:b/>
          <w:bCs/>
          <w:color w:val="252525"/>
          <w:spacing w:val="-2"/>
          <w:sz w:val="24"/>
          <w:szCs w:val="24"/>
          <w:lang w:val="ru-RU"/>
        </w:rPr>
      </w:pPr>
    </w:p>
    <w:p w:rsidR="00874C88" w:rsidRDefault="00874C88" w:rsidP="00B768F9">
      <w:pPr>
        <w:spacing w:before="0" w:beforeAutospacing="0" w:after="0" w:afterAutospacing="0" w:line="360" w:lineRule="auto"/>
        <w:ind w:firstLine="720"/>
        <w:jc w:val="both"/>
        <w:rPr>
          <w:rFonts w:ascii="Times New Roman" w:hAnsi="Times New Roman" w:cs="Times New Roman"/>
          <w:b/>
          <w:bCs/>
          <w:color w:val="252525"/>
          <w:spacing w:val="-2"/>
          <w:sz w:val="24"/>
          <w:szCs w:val="24"/>
          <w:lang w:val="ru-RU"/>
        </w:rPr>
      </w:pPr>
    </w:p>
    <w:p w:rsidR="00874C88" w:rsidRPr="005B59AF" w:rsidRDefault="00874C88" w:rsidP="00B768F9">
      <w:pPr>
        <w:spacing w:before="0" w:beforeAutospacing="0" w:after="0" w:afterAutospacing="0" w:line="360" w:lineRule="auto"/>
        <w:ind w:firstLine="720"/>
        <w:jc w:val="both"/>
        <w:rPr>
          <w:rFonts w:ascii="Times New Roman" w:hAnsi="Times New Roman" w:cs="Times New Roman"/>
          <w:b/>
          <w:bCs/>
          <w:color w:val="252525"/>
          <w:spacing w:val="-2"/>
          <w:sz w:val="24"/>
          <w:szCs w:val="24"/>
          <w:lang w:val="ru-RU"/>
        </w:rPr>
      </w:pPr>
    </w:p>
    <w:p w:rsidR="001770FA" w:rsidRPr="00BF3777" w:rsidRDefault="00EF0585" w:rsidP="00BF3777">
      <w:pPr>
        <w:pStyle w:val="1"/>
        <w:jc w:val="center"/>
        <w:rPr>
          <w:rFonts w:ascii="Times New Roman" w:hAnsi="Times New Roman" w:cs="Times New Roman"/>
          <w:color w:val="auto"/>
          <w:lang w:val="ru-RU"/>
        </w:rPr>
      </w:pPr>
      <w:bookmarkStart w:id="6" w:name="_Toc227242403"/>
      <w:r w:rsidRPr="00BF3777">
        <w:rPr>
          <w:rFonts w:ascii="Times New Roman" w:hAnsi="Times New Roman" w:cs="Times New Roman"/>
          <w:color w:val="auto"/>
          <w:lang w:val="ru-RU"/>
        </w:rPr>
        <w:lastRenderedPageBreak/>
        <w:t xml:space="preserve">Содержание и качество подготовки </w:t>
      </w:r>
      <w:proofErr w:type="gramStart"/>
      <w:r w:rsidRPr="00BF3777">
        <w:rPr>
          <w:rFonts w:ascii="Times New Roman" w:hAnsi="Times New Roman" w:cs="Times New Roman"/>
          <w:color w:val="auto"/>
          <w:lang w:val="ru-RU"/>
        </w:rPr>
        <w:t>обучающихся</w:t>
      </w:r>
      <w:bookmarkEnd w:id="6"/>
      <w:proofErr w:type="gramEnd"/>
    </w:p>
    <w:p w:rsidR="001770FA" w:rsidRPr="005B59AF" w:rsidRDefault="00EF0585" w:rsidP="00B768F9">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Проведен анализ успеваемости и качества образовательных результатов</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по итогам 2024/25</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учебного года.</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 xml:space="preserve">Статистические данные свидетельствуют об успешном освоении </w:t>
      </w:r>
      <w:proofErr w:type="gramStart"/>
      <w:r w:rsidRPr="005B59AF">
        <w:rPr>
          <w:rFonts w:ascii="Times New Roman" w:hAnsi="Times New Roman" w:cs="Times New Roman"/>
          <w:color w:val="000000"/>
          <w:sz w:val="24"/>
          <w:szCs w:val="24"/>
          <w:lang w:val="ru-RU"/>
        </w:rPr>
        <w:t>обучающимися</w:t>
      </w:r>
      <w:proofErr w:type="gramEnd"/>
      <w:r w:rsidRPr="005B59AF">
        <w:rPr>
          <w:rFonts w:ascii="Times New Roman" w:hAnsi="Times New Roman" w:cs="Times New Roman"/>
          <w:color w:val="000000"/>
          <w:sz w:val="24"/>
          <w:szCs w:val="24"/>
          <w:lang w:val="ru-RU"/>
        </w:rPr>
        <w:t xml:space="preserve"> основных образовательных программ.</w:t>
      </w:r>
    </w:p>
    <w:p w:rsidR="001770FA" w:rsidRPr="005B59AF" w:rsidRDefault="00EF0585" w:rsidP="00B768F9">
      <w:pPr>
        <w:spacing w:before="0" w:beforeAutospacing="0" w:after="0" w:afterAutospacing="0" w:line="360" w:lineRule="auto"/>
        <w:ind w:firstLine="720"/>
        <w:jc w:val="both"/>
        <w:rPr>
          <w:rFonts w:ascii="Times New Roman" w:hAnsi="Times New Roman" w:cs="Times New Roman"/>
          <w:color w:val="000000"/>
          <w:sz w:val="24"/>
          <w:szCs w:val="24"/>
        </w:rPr>
      </w:pPr>
      <w:proofErr w:type="gramStart"/>
      <w:r w:rsidRPr="005B59AF">
        <w:rPr>
          <w:rFonts w:ascii="Times New Roman" w:hAnsi="Times New Roman" w:cs="Times New Roman"/>
          <w:b/>
          <w:bCs/>
          <w:color w:val="000000"/>
          <w:sz w:val="24"/>
          <w:szCs w:val="24"/>
        </w:rPr>
        <w:t>Таблица 5.</w:t>
      </w:r>
      <w:proofErr w:type="gramEnd"/>
      <w:r w:rsidRPr="005B59AF">
        <w:rPr>
          <w:rFonts w:ascii="Times New Roman" w:hAnsi="Times New Roman" w:cs="Times New Roman"/>
          <w:b/>
          <w:bCs/>
          <w:color w:val="000000"/>
          <w:sz w:val="24"/>
          <w:szCs w:val="24"/>
        </w:rPr>
        <w:t xml:space="preserve"> Статистика показателей за 2024/25 год</w:t>
      </w:r>
    </w:p>
    <w:tbl>
      <w:tblPr>
        <w:tblW w:w="5000" w:type="pct"/>
        <w:tblCellMar>
          <w:top w:w="15" w:type="dxa"/>
          <w:left w:w="15" w:type="dxa"/>
          <w:bottom w:w="15" w:type="dxa"/>
          <w:right w:w="15" w:type="dxa"/>
        </w:tblCellMar>
        <w:tblLook w:val="0600" w:firstRow="0" w:lastRow="0" w:firstColumn="0" w:lastColumn="0" w:noHBand="1" w:noVBand="1"/>
      </w:tblPr>
      <w:tblGrid>
        <w:gridCol w:w="705"/>
        <w:gridCol w:w="6572"/>
        <w:gridCol w:w="2229"/>
      </w:tblGrid>
      <w:tr w:rsidR="001770FA" w:rsidRPr="005B59A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A70B65">
            <w:pPr>
              <w:spacing w:before="0" w:beforeAutospacing="0" w:after="0" w:afterAutospacing="0" w:line="360" w:lineRule="auto"/>
              <w:jc w:val="center"/>
              <w:rPr>
                <w:rFonts w:ascii="Times New Roman" w:hAnsi="Times New Roman" w:cs="Times New Roman"/>
                <w:color w:val="000000"/>
                <w:sz w:val="24"/>
                <w:szCs w:val="24"/>
              </w:rPr>
            </w:pPr>
            <w:r w:rsidRPr="005B59AF">
              <w:rPr>
                <w:rFonts w:ascii="Times New Roman"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A70B65">
            <w:pPr>
              <w:spacing w:before="0" w:beforeAutospacing="0" w:after="0" w:afterAutospacing="0" w:line="360" w:lineRule="auto"/>
              <w:jc w:val="center"/>
              <w:rPr>
                <w:rFonts w:ascii="Times New Roman" w:hAnsi="Times New Roman" w:cs="Times New Roman"/>
                <w:color w:val="000000"/>
                <w:sz w:val="24"/>
                <w:szCs w:val="24"/>
              </w:rPr>
            </w:pPr>
            <w:r w:rsidRPr="005B59AF">
              <w:rPr>
                <w:rFonts w:ascii="Times New Roman" w:hAnsi="Times New Roman" w:cs="Times New Roman"/>
                <w:b/>
                <w:bCs/>
                <w:color w:val="000000"/>
                <w:sz w:val="24"/>
                <w:szCs w:val="24"/>
              </w:rPr>
              <w:t>Параметры статистики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A70B65">
            <w:pPr>
              <w:spacing w:before="0" w:beforeAutospacing="0" w:after="0" w:afterAutospacing="0" w:line="360" w:lineRule="auto"/>
              <w:jc w:val="center"/>
              <w:rPr>
                <w:rFonts w:ascii="Times New Roman" w:hAnsi="Times New Roman" w:cs="Times New Roman"/>
                <w:color w:val="000000"/>
                <w:sz w:val="24"/>
                <w:szCs w:val="24"/>
                <w:highlight w:val="cyan"/>
              </w:rPr>
            </w:pPr>
            <w:r w:rsidRPr="00E92744">
              <w:rPr>
                <w:rFonts w:ascii="Times New Roman" w:hAnsi="Times New Roman" w:cs="Times New Roman"/>
                <w:b/>
                <w:bCs/>
                <w:color w:val="000000"/>
                <w:sz w:val="24"/>
                <w:szCs w:val="24"/>
              </w:rPr>
              <w:t>2024/25 учебный год</w:t>
            </w:r>
          </w:p>
        </w:tc>
      </w:tr>
      <w:tr w:rsidR="00382D34" w:rsidRPr="005B59A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A70B65">
            <w:pPr>
              <w:spacing w:before="0" w:beforeAutospacing="0" w:after="0" w:afterAutospacing="0" w:line="360" w:lineRule="auto"/>
              <w:jc w:val="center"/>
              <w:rPr>
                <w:rFonts w:ascii="Times New Roman" w:hAnsi="Times New Roman" w:cs="Times New Roman"/>
                <w:color w:val="000000"/>
                <w:sz w:val="24"/>
                <w:szCs w:val="24"/>
              </w:rPr>
            </w:pPr>
            <w:r w:rsidRPr="005B59AF">
              <w:rPr>
                <w:rFonts w:ascii="Times New Roman"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Количество детей, обучавшихся на конец учебного года (для 2024/25), в том числе: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E016AC" w:rsidRDefault="00382D34" w:rsidP="002023FC">
            <w:pPr>
              <w:spacing w:before="0" w:beforeAutospacing="0" w:after="0" w:afterAutospacing="0" w:line="360" w:lineRule="auto"/>
              <w:jc w:val="center"/>
              <w:rPr>
                <w:rFonts w:ascii="Times New Roman" w:hAnsi="Times New Roman" w:cs="Times New Roman"/>
                <w:color w:val="000000"/>
                <w:sz w:val="24"/>
                <w:szCs w:val="24"/>
                <w:lang w:val="ru-RU"/>
              </w:rPr>
            </w:pPr>
            <w:r w:rsidRPr="00E016AC">
              <w:rPr>
                <w:rFonts w:ascii="Times New Roman" w:hAnsi="Times New Roman" w:cs="Times New Roman"/>
                <w:color w:val="000000"/>
                <w:sz w:val="24"/>
                <w:szCs w:val="24"/>
                <w:lang w:val="ru-RU"/>
              </w:rPr>
              <w:t>1183</w:t>
            </w:r>
          </w:p>
        </w:tc>
      </w:tr>
      <w:tr w:rsidR="00382D34" w:rsidRPr="005B59A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A70B65">
            <w:pPr>
              <w:spacing w:before="0" w:beforeAutospacing="0" w:after="0" w:afterAutospacing="0" w:line="360" w:lineRule="auto"/>
              <w:ind w:left="75" w:right="75"/>
              <w:jc w:val="center"/>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 начальная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E016AC" w:rsidRDefault="00382D34" w:rsidP="002023FC">
            <w:pPr>
              <w:spacing w:before="0" w:beforeAutospacing="0" w:after="0" w:afterAutospacing="0" w:line="360" w:lineRule="auto"/>
              <w:jc w:val="center"/>
              <w:rPr>
                <w:rFonts w:ascii="Times New Roman" w:hAnsi="Times New Roman" w:cs="Times New Roman"/>
                <w:color w:val="000000"/>
                <w:sz w:val="24"/>
                <w:szCs w:val="24"/>
                <w:lang w:val="ru-RU"/>
              </w:rPr>
            </w:pPr>
            <w:r w:rsidRPr="00E016AC">
              <w:rPr>
                <w:rFonts w:ascii="Times New Roman" w:hAnsi="Times New Roman" w:cs="Times New Roman"/>
                <w:color w:val="000000"/>
                <w:sz w:val="24"/>
                <w:szCs w:val="24"/>
                <w:lang w:val="ru-RU"/>
              </w:rPr>
              <w:t>430</w:t>
            </w:r>
          </w:p>
        </w:tc>
      </w:tr>
      <w:tr w:rsidR="00382D34" w:rsidRPr="005B59A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A70B65">
            <w:pPr>
              <w:spacing w:before="0" w:beforeAutospacing="0" w:after="0" w:afterAutospacing="0" w:line="360" w:lineRule="auto"/>
              <w:ind w:left="75" w:right="75"/>
              <w:jc w:val="center"/>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E016AC" w:rsidRDefault="00382D34" w:rsidP="002023FC">
            <w:pPr>
              <w:spacing w:before="0" w:beforeAutospacing="0" w:after="0" w:afterAutospacing="0" w:line="360" w:lineRule="auto"/>
              <w:jc w:val="center"/>
              <w:rPr>
                <w:rFonts w:ascii="Times New Roman" w:hAnsi="Times New Roman" w:cs="Times New Roman"/>
                <w:color w:val="000000"/>
                <w:sz w:val="24"/>
                <w:szCs w:val="24"/>
                <w:lang w:val="ru-RU"/>
              </w:rPr>
            </w:pPr>
            <w:r w:rsidRPr="00E016AC">
              <w:rPr>
                <w:rFonts w:ascii="Times New Roman" w:hAnsi="Times New Roman" w:cs="Times New Roman"/>
                <w:color w:val="000000"/>
                <w:sz w:val="24"/>
                <w:szCs w:val="24"/>
                <w:lang w:val="ru-RU"/>
              </w:rPr>
              <w:t>701</w:t>
            </w:r>
          </w:p>
        </w:tc>
      </w:tr>
      <w:tr w:rsidR="00382D34" w:rsidRPr="005B59A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A70B65">
            <w:pPr>
              <w:spacing w:before="0" w:beforeAutospacing="0" w:after="0" w:afterAutospacing="0" w:line="360" w:lineRule="auto"/>
              <w:ind w:left="75" w:right="75"/>
              <w:jc w:val="center"/>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 средняя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E016AC" w:rsidRDefault="00382D34" w:rsidP="002023FC">
            <w:pPr>
              <w:spacing w:before="0" w:beforeAutospacing="0" w:after="0" w:afterAutospacing="0" w:line="360" w:lineRule="auto"/>
              <w:jc w:val="center"/>
              <w:rPr>
                <w:rFonts w:ascii="Times New Roman" w:hAnsi="Times New Roman" w:cs="Times New Roman"/>
                <w:color w:val="000000"/>
                <w:sz w:val="24"/>
                <w:szCs w:val="24"/>
                <w:lang w:val="ru-RU"/>
              </w:rPr>
            </w:pPr>
            <w:r w:rsidRPr="00E016AC">
              <w:rPr>
                <w:rFonts w:ascii="Times New Roman" w:hAnsi="Times New Roman" w:cs="Times New Roman"/>
                <w:color w:val="000000"/>
                <w:sz w:val="24"/>
                <w:szCs w:val="24"/>
                <w:lang w:val="ru-RU"/>
              </w:rPr>
              <w:t>52</w:t>
            </w:r>
          </w:p>
        </w:tc>
      </w:tr>
      <w:tr w:rsidR="00382D34" w:rsidRPr="005B59A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A70B65">
            <w:pPr>
              <w:spacing w:before="0" w:beforeAutospacing="0" w:after="0" w:afterAutospacing="0" w:line="360" w:lineRule="auto"/>
              <w:jc w:val="center"/>
              <w:rPr>
                <w:rFonts w:ascii="Times New Roman" w:hAnsi="Times New Roman" w:cs="Times New Roman"/>
                <w:color w:val="000000"/>
                <w:sz w:val="24"/>
                <w:szCs w:val="24"/>
              </w:rPr>
            </w:pPr>
            <w:r w:rsidRPr="005B59AF">
              <w:rPr>
                <w:rFonts w:ascii="Times New Roman"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Количество </w:t>
            </w:r>
            <w:proofErr w:type="gramStart"/>
            <w:r w:rsidRPr="005B59AF">
              <w:rPr>
                <w:rFonts w:ascii="Times New Roman" w:hAnsi="Times New Roman" w:cs="Times New Roman"/>
                <w:color w:val="000000"/>
                <w:sz w:val="24"/>
                <w:szCs w:val="24"/>
                <w:lang w:val="ru-RU"/>
              </w:rPr>
              <w:t>обучающихся</w:t>
            </w:r>
            <w:proofErr w:type="gramEnd"/>
            <w:r w:rsidRPr="005B59AF">
              <w:rPr>
                <w:rFonts w:ascii="Times New Roman" w:hAnsi="Times New Roman" w:cs="Times New Roman"/>
                <w:color w:val="000000"/>
                <w:sz w:val="24"/>
                <w:szCs w:val="24"/>
                <w:lang w:val="ru-RU"/>
              </w:rPr>
              <w:t>, оставленных на повторное обучение: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E016AC" w:rsidRDefault="00382D34" w:rsidP="002023FC">
            <w:pPr>
              <w:spacing w:before="0" w:beforeAutospacing="0" w:after="0" w:afterAutospacing="0" w:line="360" w:lineRule="auto"/>
              <w:jc w:val="center"/>
              <w:rPr>
                <w:rFonts w:ascii="Times New Roman" w:hAnsi="Times New Roman" w:cs="Times New Roman"/>
                <w:color w:val="000000"/>
                <w:sz w:val="24"/>
                <w:szCs w:val="24"/>
                <w:lang w:val="ru-RU"/>
              </w:rPr>
            </w:pPr>
            <w:r w:rsidRPr="00E016AC">
              <w:rPr>
                <w:rFonts w:ascii="Times New Roman" w:hAnsi="Times New Roman" w:cs="Times New Roman"/>
                <w:color w:val="000000"/>
                <w:sz w:val="24"/>
                <w:szCs w:val="24"/>
                <w:lang w:val="ru-RU"/>
              </w:rPr>
              <w:t>1</w:t>
            </w:r>
          </w:p>
        </w:tc>
      </w:tr>
      <w:tr w:rsidR="00382D34" w:rsidRPr="005B59A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A70B65">
            <w:pPr>
              <w:spacing w:before="0" w:beforeAutospacing="0" w:after="0" w:afterAutospacing="0" w:line="360" w:lineRule="auto"/>
              <w:ind w:left="75" w:right="75"/>
              <w:jc w:val="center"/>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 начальная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E016AC" w:rsidRDefault="00382D34" w:rsidP="002023FC">
            <w:pPr>
              <w:spacing w:before="0" w:beforeAutospacing="0" w:after="0" w:afterAutospacing="0" w:line="360" w:lineRule="auto"/>
              <w:jc w:val="center"/>
              <w:rPr>
                <w:rFonts w:ascii="Times New Roman" w:hAnsi="Times New Roman" w:cs="Times New Roman"/>
                <w:color w:val="000000"/>
                <w:sz w:val="24"/>
                <w:szCs w:val="24"/>
                <w:lang w:val="ru-RU"/>
              </w:rPr>
            </w:pPr>
            <w:r w:rsidRPr="00E016AC">
              <w:rPr>
                <w:rFonts w:ascii="Times New Roman" w:hAnsi="Times New Roman" w:cs="Times New Roman"/>
                <w:color w:val="000000"/>
                <w:sz w:val="24"/>
                <w:szCs w:val="24"/>
                <w:lang w:val="ru-RU"/>
              </w:rPr>
              <w:t>0</w:t>
            </w:r>
          </w:p>
        </w:tc>
      </w:tr>
      <w:tr w:rsidR="00382D34" w:rsidRPr="005B59A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A70B65">
            <w:pPr>
              <w:spacing w:before="0" w:beforeAutospacing="0" w:after="0" w:afterAutospacing="0" w:line="360" w:lineRule="auto"/>
              <w:ind w:left="75" w:right="75"/>
              <w:jc w:val="center"/>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E016AC" w:rsidRDefault="00382D34" w:rsidP="002023FC">
            <w:pPr>
              <w:spacing w:before="0" w:beforeAutospacing="0" w:after="0" w:afterAutospacing="0" w:line="360" w:lineRule="auto"/>
              <w:jc w:val="center"/>
              <w:rPr>
                <w:rFonts w:ascii="Times New Roman" w:hAnsi="Times New Roman" w:cs="Times New Roman"/>
                <w:color w:val="000000"/>
                <w:sz w:val="24"/>
                <w:szCs w:val="24"/>
                <w:lang w:val="ru-RU"/>
              </w:rPr>
            </w:pPr>
            <w:r w:rsidRPr="00E016AC">
              <w:rPr>
                <w:rFonts w:ascii="Times New Roman" w:hAnsi="Times New Roman" w:cs="Times New Roman"/>
                <w:color w:val="000000"/>
                <w:sz w:val="24"/>
                <w:szCs w:val="24"/>
                <w:lang w:val="ru-RU"/>
              </w:rPr>
              <w:t>1</w:t>
            </w:r>
          </w:p>
        </w:tc>
      </w:tr>
      <w:tr w:rsidR="00382D34" w:rsidRPr="005B59A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A70B65">
            <w:pPr>
              <w:spacing w:before="0" w:beforeAutospacing="0" w:after="0" w:afterAutospacing="0" w:line="360" w:lineRule="auto"/>
              <w:ind w:left="75" w:right="75"/>
              <w:jc w:val="center"/>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 средняя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E016AC" w:rsidRDefault="00382D34" w:rsidP="002023FC">
            <w:pPr>
              <w:spacing w:before="0" w:beforeAutospacing="0" w:after="0" w:afterAutospacing="0" w:line="360" w:lineRule="auto"/>
              <w:jc w:val="center"/>
              <w:rPr>
                <w:rFonts w:ascii="Times New Roman" w:hAnsi="Times New Roman" w:cs="Times New Roman"/>
                <w:color w:val="000000"/>
                <w:sz w:val="24"/>
                <w:szCs w:val="24"/>
                <w:lang w:val="ru-RU"/>
              </w:rPr>
            </w:pPr>
            <w:r w:rsidRPr="00E016AC">
              <w:rPr>
                <w:rFonts w:ascii="Times New Roman" w:hAnsi="Times New Roman" w:cs="Times New Roman"/>
                <w:color w:val="000000"/>
                <w:sz w:val="24"/>
                <w:szCs w:val="24"/>
                <w:lang w:val="ru-RU"/>
              </w:rPr>
              <w:t>0</w:t>
            </w:r>
          </w:p>
        </w:tc>
      </w:tr>
      <w:tr w:rsidR="00382D34" w:rsidRPr="005B59A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A70B65">
            <w:pPr>
              <w:spacing w:before="0" w:beforeAutospacing="0" w:after="0" w:afterAutospacing="0" w:line="360" w:lineRule="auto"/>
              <w:jc w:val="center"/>
              <w:rPr>
                <w:rFonts w:ascii="Times New Roman" w:hAnsi="Times New Roman" w:cs="Times New Roman"/>
                <w:color w:val="000000"/>
                <w:sz w:val="24"/>
                <w:szCs w:val="24"/>
              </w:rPr>
            </w:pPr>
            <w:r w:rsidRPr="005B59AF">
              <w:rPr>
                <w:rFonts w:ascii="Times New Roman"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Не получили аттестата: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E016AC" w:rsidRDefault="00382D34" w:rsidP="002023FC">
            <w:pPr>
              <w:spacing w:before="0" w:beforeAutospacing="0" w:after="0" w:afterAutospacing="0" w:line="360" w:lineRule="auto"/>
              <w:jc w:val="center"/>
              <w:rPr>
                <w:rFonts w:ascii="Times New Roman" w:hAnsi="Times New Roman" w:cs="Times New Roman"/>
                <w:color w:val="000000"/>
                <w:sz w:val="24"/>
                <w:szCs w:val="24"/>
              </w:rPr>
            </w:pPr>
            <w:r w:rsidRPr="00E016AC">
              <w:rPr>
                <w:rFonts w:ascii="Times New Roman" w:hAnsi="Times New Roman" w:cs="Times New Roman"/>
                <w:color w:val="000000"/>
                <w:sz w:val="24"/>
                <w:szCs w:val="24"/>
                <w:lang w:val="ru-RU"/>
              </w:rPr>
              <w:t>0</w:t>
            </w:r>
          </w:p>
        </w:tc>
      </w:tr>
      <w:tr w:rsidR="00382D34" w:rsidRPr="005B59A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A70B65">
            <w:pPr>
              <w:spacing w:before="0" w:beforeAutospacing="0" w:after="0" w:afterAutospacing="0" w:line="360" w:lineRule="auto"/>
              <w:ind w:left="75" w:right="75"/>
              <w:jc w:val="center"/>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 об основном общем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E016AC" w:rsidRDefault="00382D34" w:rsidP="002023FC">
            <w:pPr>
              <w:spacing w:before="0" w:beforeAutospacing="0" w:after="0" w:afterAutospacing="0" w:line="360" w:lineRule="auto"/>
              <w:jc w:val="center"/>
              <w:rPr>
                <w:rFonts w:ascii="Times New Roman" w:hAnsi="Times New Roman" w:cs="Times New Roman"/>
                <w:color w:val="000000"/>
                <w:sz w:val="24"/>
                <w:szCs w:val="24"/>
                <w:lang w:val="ru-RU"/>
              </w:rPr>
            </w:pPr>
            <w:r w:rsidRPr="00E016AC">
              <w:rPr>
                <w:rFonts w:ascii="Times New Roman" w:hAnsi="Times New Roman" w:cs="Times New Roman"/>
                <w:color w:val="000000"/>
                <w:sz w:val="24"/>
                <w:szCs w:val="24"/>
                <w:lang w:val="ru-RU"/>
              </w:rPr>
              <w:t>0</w:t>
            </w:r>
          </w:p>
        </w:tc>
      </w:tr>
      <w:tr w:rsidR="00382D34" w:rsidRPr="005B59A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A70B65">
            <w:pPr>
              <w:spacing w:before="0" w:beforeAutospacing="0" w:after="0" w:afterAutospacing="0" w:line="360" w:lineRule="auto"/>
              <w:ind w:left="75" w:right="75"/>
              <w:jc w:val="center"/>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 о среднем общем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E016AC" w:rsidRDefault="00382D34" w:rsidP="002023FC">
            <w:pPr>
              <w:spacing w:before="0" w:beforeAutospacing="0" w:after="0" w:afterAutospacing="0" w:line="360" w:lineRule="auto"/>
              <w:jc w:val="center"/>
              <w:rPr>
                <w:rFonts w:ascii="Times New Roman" w:hAnsi="Times New Roman" w:cs="Times New Roman"/>
                <w:color w:val="000000"/>
                <w:sz w:val="24"/>
                <w:szCs w:val="24"/>
                <w:lang w:val="ru-RU"/>
              </w:rPr>
            </w:pPr>
            <w:r w:rsidRPr="00E016AC">
              <w:rPr>
                <w:rFonts w:ascii="Times New Roman" w:hAnsi="Times New Roman" w:cs="Times New Roman"/>
                <w:color w:val="000000"/>
                <w:sz w:val="24"/>
                <w:szCs w:val="24"/>
                <w:lang w:val="ru-RU"/>
              </w:rPr>
              <w:t>0</w:t>
            </w:r>
          </w:p>
        </w:tc>
      </w:tr>
      <w:tr w:rsidR="00382D34" w:rsidRPr="005B59AF">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A70B65">
            <w:pPr>
              <w:spacing w:before="0" w:beforeAutospacing="0" w:after="0" w:afterAutospacing="0" w:line="360" w:lineRule="auto"/>
              <w:jc w:val="center"/>
              <w:rPr>
                <w:rFonts w:ascii="Times New Roman" w:hAnsi="Times New Roman" w:cs="Times New Roman"/>
                <w:color w:val="000000"/>
                <w:sz w:val="24"/>
                <w:szCs w:val="24"/>
              </w:rPr>
            </w:pPr>
            <w:r w:rsidRPr="005B59AF">
              <w:rPr>
                <w:rFonts w:ascii="Times New Roman"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Окончили Школу с аттестатом особого образца: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E016AC" w:rsidRDefault="00382D34" w:rsidP="002023FC">
            <w:pPr>
              <w:spacing w:before="0" w:beforeAutospacing="0" w:after="0" w:afterAutospacing="0" w:line="360" w:lineRule="auto"/>
              <w:jc w:val="center"/>
              <w:rPr>
                <w:rFonts w:ascii="Times New Roman" w:hAnsi="Times New Roman" w:cs="Times New Roman"/>
                <w:color w:val="000000"/>
                <w:sz w:val="24"/>
                <w:szCs w:val="24"/>
                <w:lang w:val="ru-RU"/>
              </w:rPr>
            </w:pPr>
            <w:r w:rsidRPr="00E016AC">
              <w:rPr>
                <w:rFonts w:ascii="Times New Roman" w:hAnsi="Times New Roman" w:cs="Times New Roman"/>
                <w:color w:val="000000"/>
                <w:sz w:val="24"/>
                <w:szCs w:val="24"/>
                <w:lang w:val="ru-RU"/>
              </w:rPr>
              <w:t>4</w:t>
            </w:r>
          </w:p>
        </w:tc>
      </w:tr>
      <w:tr w:rsidR="00382D34" w:rsidRPr="005B59A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7429A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 в основной школе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E016AC" w:rsidRDefault="00382D34" w:rsidP="002023FC">
            <w:pPr>
              <w:spacing w:before="0" w:beforeAutospacing="0" w:after="0" w:afterAutospacing="0" w:line="360" w:lineRule="auto"/>
              <w:jc w:val="center"/>
              <w:rPr>
                <w:rFonts w:ascii="Times New Roman" w:hAnsi="Times New Roman" w:cs="Times New Roman"/>
                <w:color w:val="000000"/>
                <w:sz w:val="24"/>
                <w:szCs w:val="24"/>
                <w:lang w:val="ru-RU"/>
              </w:rPr>
            </w:pPr>
            <w:r w:rsidRPr="00E016AC">
              <w:rPr>
                <w:rFonts w:ascii="Times New Roman" w:hAnsi="Times New Roman" w:cs="Times New Roman"/>
                <w:color w:val="000000"/>
                <w:sz w:val="24"/>
                <w:szCs w:val="24"/>
                <w:lang w:val="ru-RU"/>
              </w:rPr>
              <w:t>4</w:t>
            </w:r>
          </w:p>
        </w:tc>
      </w:tr>
      <w:tr w:rsidR="00382D34" w:rsidRPr="005B59AF">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7429A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5B59AF" w:rsidRDefault="00382D34"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 в средней школе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82D34" w:rsidRPr="00E016AC" w:rsidRDefault="00382D34" w:rsidP="002023FC">
            <w:pPr>
              <w:spacing w:before="0" w:beforeAutospacing="0" w:after="0" w:afterAutospacing="0" w:line="360" w:lineRule="auto"/>
              <w:jc w:val="center"/>
              <w:rPr>
                <w:rFonts w:ascii="Times New Roman" w:hAnsi="Times New Roman" w:cs="Times New Roman"/>
                <w:color w:val="000000"/>
                <w:sz w:val="24"/>
                <w:szCs w:val="24"/>
                <w:lang w:val="ru-RU"/>
              </w:rPr>
            </w:pPr>
            <w:r w:rsidRPr="00E016AC">
              <w:rPr>
                <w:rFonts w:ascii="Times New Roman" w:hAnsi="Times New Roman" w:cs="Times New Roman"/>
                <w:color w:val="000000"/>
                <w:sz w:val="24"/>
                <w:szCs w:val="24"/>
                <w:lang w:val="ru-RU"/>
              </w:rPr>
              <w:t>0</w:t>
            </w:r>
          </w:p>
        </w:tc>
      </w:tr>
    </w:tbl>
    <w:p w:rsidR="001770FA" w:rsidRPr="005B59AF" w:rsidRDefault="00EF0585" w:rsidP="00A70B65">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Приведенная статистика показывает, что положительная динамика успешного освоения основных образовательных программ сохраняется, при этом стабильно растет количество обучающихся Школы.</w:t>
      </w:r>
    </w:p>
    <w:p w:rsidR="00A70B65" w:rsidRDefault="00A70B65" w:rsidP="00A70B65">
      <w:pPr>
        <w:spacing w:before="0" w:beforeAutospacing="0" w:after="0" w:afterAutospacing="0" w:line="360" w:lineRule="auto"/>
        <w:ind w:firstLine="720"/>
        <w:jc w:val="both"/>
        <w:rPr>
          <w:rFonts w:ascii="Times New Roman" w:hAnsi="Times New Roman" w:cs="Times New Roman"/>
          <w:b/>
          <w:bCs/>
          <w:color w:val="000000"/>
          <w:sz w:val="24"/>
          <w:szCs w:val="24"/>
          <w:lang w:val="ru-RU"/>
        </w:rPr>
      </w:pPr>
    </w:p>
    <w:p w:rsidR="00BF3777" w:rsidRPr="005B59AF" w:rsidRDefault="00BF3777" w:rsidP="00A70B65">
      <w:pPr>
        <w:spacing w:before="0" w:beforeAutospacing="0" w:after="0" w:afterAutospacing="0" w:line="360" w:lineRule="auto"/>
        <w:ind w:firstLine="720"/>
        <w:jc w:val="both"/>
        <w:rPr>
          <w:rFonts w:ascii="Times New Roman" w:hAnsi="Times New Roman" w:cs="Times New Roman"/>
          <w:b/>
          <w:bCs/>
          <w:color w:val="000000"/>
          <w:sz w:val="24"/>
          <w:szCs w:val="24"/>
          <w:lang w:val="ru-RU"/>
        </w:rPr>
      </w:pPr>
    </w:p>
    <w:p w:rsidR="00382D34" w:rsidRPr="00382D34" w:rsidRDefault="00382D34" w:rsidP="00382D34">
      <w:pPr>
        <w:spacing w:before="0" w:beforeAutospacing="0" w:after="0" w:afterAutospacing="0" w:line="360" w:lineRule="auto"/>
        <w:ind w:firstLine="720"/>
        <w:jc w:val="center"/>
        <w:rPr>
          <w:rFonts w:ascii="Times New Roman" w:hAnsi="Times New Roman" w:cs="Times New Roman"/>
          <w:color w:val="000000"/>
          <w:sz w:val="24"/>
          <w:szCs w:val="24"/>
          <w:lang w:val="ru-RU"/>
        </w:rPr>
      </w:pPr>
      <w:r w:rsidRPr="00382D34">
        <w:rPr>
          <w:rFonts w:ascii="Times New Roman" w:hAnsi="Times New Roman" w:cs="Times New Roman"/>
          <w:b/>
          <w:bCs/>
          <w:color w:val="000000"/>
          <w:sz w:val="24"/>
          <w:szCs w:val="24"/>
          <w:lang w:val="ru-RU"/>
        </w:rPr>
        <w:lastRenderedPageBreak/>
        <w:t>Краткий анализ динамики результатов успеваемости и качества образовательных результатов</w:t>
      </w:r>
    </w:p>
    <w:tbl>
      <w:tblPr>
        <w:tblpPr w:leftFromText="180" w:rightFromText="180" w:vertAnchor="text" w:tblpX="149" w:tblpY="2"/>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766"/>
        <w:gridCol w:w="775"/>
        <w:gridCol w:w="766"/>
        <w:gridCol w:w="775"/>
        <w:gridCol w:w="766"/>
        <w:gridCol w:w="769"/>
        <w:gridCol w:w="766"/>
        <w:gridCol w:w="762"/>
        <w:gridCol w:w="753"/>
        <w:gridCol w:w="773"/>
      </w:tblGrid>
      <w:tr w:rsidR="00382D34" w:rsidRPr="00382D34" w:rsidTr="002023FC">
        <w:trPr>
          <w:trHeight w:val="283"/>
        </w:trPr>
        <w:tc>
          <w:tcPr>
            <w:tcW w:w="893" w:type="pct"/>
          </w:tcPr>
          <w:p w:rsidR="00382D34" w:rsidRPr="00382D34" w:rsidRDefault="00382D34" w:rsidP="00382D34">
            <w:pPr>
              <w:spacing w:before="0" w:beforeAutospacing="0" w:after="0" w:afterAutospacing="0" w:line="360" w:lineRule="auto"/>
              <w:rPr>
                <w:b/>
                <w:sz w:val="24"/>
                <w:szCs w:val="24"/>
              </w:rPr>
            </w:pPr>
            <w:r w:rsidRPr="00382D34">
              <w:rPr>
                <w:b/>
                <w:sz w:val="24"/>
                <w:szCs w:val="24"/>
              </w:rPr>
              <w:t>Год</w:t>
            </w:r>
          </w:p>
        </w:tc>
        <w:tc>
          <w:tcPr>
            <w:tcW w:w="825" w:type="pct"/>
            <w:gridSpan w:val="2"/>
          </w:tcPr>
          <w:p w:rsidR="00382D34" w:rsidRPr="00382D34" w:rsidRDefault="00382D34" w:rsidP="00382D34">
            <w:pPr>
              <w:spacing w:before="0" w:beforeAutospacing="0" w:after="0" w:afterAutospacing="0" w:line="360" w:lineRule="auto"/>
              <w:jc w:val="center"/>
              <w:rPr>
                <w:b/>
                <w:sz w:val="24"/>
                <w:szCs w:val="24"/>
              </w:rPr>
            </w:pPr>
            <w:r w:rsidRPr="00382D34">
              <w:rPr>
                <w:b/>
                <w:sz w:val="24"/>
                <w:szCs w:val="24"/>
              </w:rPr>
              <w:t>2020/2021</w:t>
            </w:r>
          </w:p>
        </w:tc>
        <w:tc>
          <w:tcPr>
            <w:tcW w:w="825" w:type="pct"/>
            <w:gridSpan w:val="2"/>
          </w:tcPr>
          <w:p w:rsidR="00382D34" w:rsidRPr="00382D34" w:rsidRDefault="00382D34" w:rsidP="00382D34">
            <w:pPr>
              <w:spacing w:before="0" w:beforeAutospacing="0" w:after="0" w:afterAutospacing="0" w:line="360" w:lineRule="auto"/>
              <w:jc w:val="center"/>
              <w:rPr>
                <w:b/>
                <w:sz w:val="24"/>
                <w:szCs w:val="24"/>
              </w:rPr>
            </w:pPr>
            <w:r w:rsidRPr="00382D34">
              <w:rPr>
                <w:b/>
                <w:sz w:val="24"/>
                <w:szCs w:val="24"/>
              </w:rPr>
              <w:t>2021/2022</w:t>
            </w:r>
          </w:p>
        </w:tc>
        <w:tc>
          <w:tcPr>
            <w:tcW w:w="822" w:type="pct"/>
            <w:gridSpan w:val="2"/>
          </w:tcPr>
          <w:p w:rsidR="00382D34" w:rsidRPr="00382D34" w:rsidRDefault="00382D34" w:rsidP="00382D34">
            <w:pPr>
              <w:spacing w:before="0" w:beforeAutospacing="0" w:after="0" w:afterAutospacing="0" w:line="360" w:lineRule="auto"/>
              <w:jc w:val="center"/>
              <w:rPr>
                <w:b/>
                <w:sz w:val="24"/>
                <w:szCs w:val="24"/>
              </w:rPr>
            </w:pPr>
            <w:r w:rsidRPr="00382D34">
              <w:rPr>
                <w:b/>
                <w:sz w:val="24"/>
                <w:szCs w:val="24"/>
              </w:rPr>
              <w:t>2022/2023</w:t>
            </w:r>
          </w:p>
        </w:tc>
        <w:tc>
          <w:tcPr>
            <w:tcW w:w="818" w:type="pct"/>
            <w:gridSpan w:val="2"/>
          </w:tcPr>
          <w:p w:rsidR="00382D34" w:rsidRPr="00382D34" w:rsidRDefault="00382D34" w:rsidP="00382D34">
            <w:pPr>
              <w:spacing w:before="0" w:beforeAutospacing="0" w:after="0" w:afterAutospacing="0" w:line="360" w:lineRule="auto"/>
              <w:jc w:val="center"/>
              <w:rPr>
                <w:b/>
                <w:sz w:val="24"/>
                <w:szCs w:val="24"/>
              </w:rPr>
            </w:pPr>
            <w:r w:rsidRPr="00382D34">
              <w:rPr>
                <w:b/>
                <w:sz w:val="24"/>
                <w:szCs w:val="24"/>
              </w:rPr>
              <w:t>2023/2024</w:t>
            </w:r>
          </w:p>
        </w:tc>
        <w:tc>
          <w:tcPr>
            <w:tcW w:w="816" w:type="pct"/>
            <w:gridSpan w:val="2"/>
          </w:tcPr>
          <w:p w:rsidR="00382D34" w:rsidRPr="00382D34" w:rsidRDefault="00382D34" w:rsidP="00382D34">
            <w:pPr>
              <w:spacing w:before="0" w:beforeAutospacing="0" w:after="0" w:afterAutospacing="0" w:line="360" w:lineRule="auto"/>
              <w:jc w:val="center"/>
              <w:rPr>
                <w:b/>
                <w:sz w:val="24"/>
                <w:szCs w:val="24"/>
              </w:rPr>
            </w:pPr>
            <w:r w:rsidRPr="00382D34">
              <w:rPr>
                <w:b/>
                <w:sz w:val="24"/>
                <w:szCs w:val="24"/>
              </w:rPr>
              <w:t>2024/2025</w:t>
            </w:r>
          </w:p>
        </w:tc>
      </w:tr>
      <w:tr w:rsidR="00382D34" w:rsidRPr="00382D34" w:rsidTr="002023FC">
        <w:trPr>
          <w:cantSplit/>
          <w:trHeight w:val="1835"/>
        </w:trPr>
        <w:tc>
          <w:tcPr>
            <w:tcW w:w="893" w:type="pct"/>
          </w:tcPr>
          <w:p w:rsidR="00382D34" w:rsidRPr="00382D34" w:rsidRDefault="00382D34" w:rsidP="00382D34">
            <w:pPr>
              <w:spacing w:before="0" w:beforeAutospacing="0" w:after="0" w:afterAutospacing="0" w:line="360" w:lineRule="auto"/>
              <w:rPr>
                <w:sz w:val="24"/>
                <w:szCs w:val="24"/>
              </w:rPr>
            </w:pPr>
            <w:r w:rsidRPr="00382D34">
              <w:rPr>
                <w:sz w:val="24"/>
                <w:szCs w:val="24"/>
              </w:rPr>
              <w:t>параллели</w:t>
            </w:r>
          </w:p>
        </w:tc>
        <w:tc>
          <w:tcPr>
            <w:tcW w:w="410" w:type="pct"/>
            <w:textDirection w:val="btLr"/>
          </w:tcPr>
          <w:p w:rsidR="00382D34" w:rsidRPr="00382D34" w:rsidRDefault="00382D34" w:rsidP="00382D34">
            <w:pPr>
              <w:spacing w:before="0" w:beforeAutospacing="0" w:after="0" w:afterAutospacing="0" w:line="360" w:lineRule="auto"/>
              <w:jc w:val="center"/>
              <w:rPr>
                <w:sz w:val="24"/>
                <w:szCs w:val="24"/>
              </w:rPr>
            </w:pPr>
            <w:r w:rsidRPr="00382D34">
              <w:rPr>
                <w:sz w:val="24"/>
                <w:szCs w:val="24"/>
              </w:rPr>
              <w:t>Успеваемость, %</w:t>
            </w:r>
          </w:p>
        </w:tc>
        <w:tc>
          <w:tcPr>
            <w:tcW w:w="415" w:type="pct"/>
            <w:textDirection w:val="btLr"/>
          </w:tcPr>
          <w:p w:rsidR="00382D34" w:rsidRPr="00382D34" w:rsidRDefault="00382D34" w:rsidP="00382D34">
            <w:pPr>
              <w:spacing w:before="0" w:beforeAutospacing="0" w:after="0" w:afterAutospacing="0" w:line="360" w:lineRule="auto"/>
              <w:jc w:val="center"/>
              <w:rPr>
                <w:sz w:val="24"/>
                <w:szCs w:val="24"/>
              </w:rPr>
            </w:pPr>
            <w:r w:rsidRPr="00382D34">
              <w:rPr>
                <w:sz w:val="24"/>
                <w:szCs w:val="24"/>
              </w:rPr>
              <w:t>Качество, %</w:t>
            </w:r>
          </w:p>
        </w:tc>
        <w:tc>
          <w:tcPr>
            <w:tcW w:w="410" w:type="pct"/>
            <w:textDirection w:val="btLr"/>
          </w:tcPr>
          <w:p w:rsidR="00382D34" w:rsidRPr="00382D34" w:rsidRDefault="00382D34" w:rsidP="00382D34">
            <w:pPr>
              <w:spacing w:before="0" w:beforeAutospacing="0" w:after="0" w:afterAutospacing="0" w:line="360" w:lineRule="auto"/>
              <w:jc w:val="center"/>
              <w:rPr>
                <w:sz w:val="24"/>
                <w:szCs w:val="24"/>
              </w:rPr>
            </w:pPr>
            <w:r w:rsidRPr="00382D34">
              <w:rPr>
                <w:sz w:val="24"/>
                <w:szCs w:val="24"/>
              </w:rPr>
              <w:t>Успеваемость, %</w:t>
            </w:r>
          </w:p>
        </w:tc>
        <w:tc>
          <w:tcPr>
            <w:tcW w:w="415" w:type="pct"/>
            <w:textDirection w:val="btLr"/>
          </w:tcPr>
          <w:p w:rsidR="00382D34" w:rsidRPr="00382D34" w:rsidRDefault="00382D34" w:rsidP="00382D34">
            <w:pPr>
              <w:spacing w:before="0" w:beforeAutospacing="0" w:after="0" w:afterAutospacing="0" w:line="360" w:lineRule="auto"/>
              <w:jc w:val="center"/>
              <w:rPr>
                <w:sz w:val="24"/>
                <w:szCs w:val="24"/>
              </w:rPr>
            </w:pPr>
            <w:r w:rsidRPr="00382D34">
              <w:rPr>
                <w:sz w:val="24"/>
                <w:szCs w:val="24"/>
              </w:rPr>
              <w:t>Качество, %</w:t>
            </w:r>
          </w:p>
        </w:tc>
        <w:tc>
          <w:tcPr>
            <w:tcW w:w="410" w:type="pct"/>
            <w:textDirection w:val="btLr"/>
          </w:tcPr>
          <w:p w:rsidR="00382D34" w:rsidRPr="00382D34" w:rsidRDefault="00382D34" w:rsidP="00382D34">
            <w:pPr>
              <w:spacing w:before="0" w:beforeAutospacing="0" w:after="0" w:afterAutospacing="0" w:line="360" w:lineRule="auto"/>
              <w:jc w:val="center"/>
              <w:rPr>
                <w:sz w:val="24"/>
                <w:szCs w:val="24"/>
              </w:rPr>
            </w:pPr>
            <w:r w:rsidRPr="00382D34">
              <w:rPr>
                <w:sz w:val="24"/>
                <w:szCs w:val="24"/>
              </w:rPr>
              <w:t>Успеваемость, %</w:t>
            </w:r>
          </w:p>
        </w:tc>
        <w:tc>
          <w:tcPr>
            <w:tcW w:w="412" w:type="pct"/>
            <w:textDirection w:val="btLr"/>
          </w:tcPr>
          <w:p w:rsidR="00382D34" w:rsidRPr="00382D34" w:rsidRDefault="00382D34" w:rsidP="00382D34">
            <w:pPr>
              <w:spacing w:before="0" w:beforeAutospacing="0" w:after="0" w:afterAutospacing="0" w:line="360" w:lineRule="auto"/>
              <w:jc w:val="center"/>
              <w:rPr>
                <w:sz w:val="24"/>
                <w:szCs w:val="24"/>
              </w:rPr>
            </w:pPr>
            <w:r w:rsidRPr="00382D34">
              <w:rPr>
                <w:sz w:val="24"/>
                <w:szCs w:val="24"/>
              </w:rPr>
              <w:t>Качество, %</w:t>
            </w:r>
          </w:p>
        </w:tc>
        <w:tc>
          <w:tcPr>
            <w:tcW w:w="410" w:type="pct"/>
            <w:textDirection w:val="btLr"/>
          </w:tcPr>
          <w:p w:rsidR="00382D34" w:rsidRPr="00382D34" w:rsidRDefault="00382D34" w:rsidP="00382D34">
            <w:pPr>
              <w:spacing w:before="0" w:beforeAutospacing="0" w:after="0" w:afterAutospacing="0" w:line="360" w:lineRule="auto"/>
              <w:rPr>
                <w:sz w:val="24"/>
                <w:szCs w:val="24"/>
              </w:rPr>
            </w:pPr>
            <w:r w:rsidRPr="00382D34">
              <w:rPr>
                <w:sz w:val="24"/>
                <w:szCs w:val="24"/>
              </w:rPr>
              <w:t>Успеваемость, %</w:t>
            </w:r>
          </w:p>
        </w:tc>
        <w:tc>
          <w:tcPr>
            <w:tcW w:w="408" w:type="pct"/>
            <w:textDirection w:val="btLr"/>
          </w:tcPr>
          <w:p w:rsidR="00382D34" w:rsidRPr="00382D34" w:rsidRDefault="00382D34" w:rsidP="00382D34">
            <w:pPr>
              <w:spacing w:before="0" w:beforeAutospacing="0" w:after="0" w:afterAutospacing="0" w:line="360" w:lineRule="auto"/>
              <w:rPr>
                <w:sz w:val="24"/>
                <w:szCs w:val="24"/>
              </w:rPr>
            </w:pPr>
            <w:r w:rsidRPr="00382D34">
              <w:rPr>
                <w:sz w:val="24"/>
                <w:szCs w:val="24"/>
              </w:rPr>
              <w:t>Качество, %</w:t>
            </w:r>
          </w:p>
        </w:tc>
        <w:tc>
          <w:tcPr>
            <w:tcW w:w="403" w:type="pct"/>
            <w:textDirection w:val="btLr"/>
          </w:tcPr>
          <w:p w:rsidR="00382D34" w:rsidRPr="00382D34" w:rsidRDefault="00382D34" w:rsidP="00382D34">
            <w:pPr>
              <w:spacing w:before="0" w:beforeAutospacing="0" w:after="0" w:afterAutospacing="0" w:line="360" w:lineRule="auto"/>
              <w:rPr>
                <w:sz w:val="24"/>
                <w:szCs w:val="24"/>
              </w:rPr>
            </w:pPr>
            <w:r w:rsidRPr="00382D34">
              <w:rPr>
                <w:sz w:val="24"/>
                <w:szCs w:val="24"/>
              </w:rPr>
              <w:t>Успеваемость, %</w:t>
            </w:r>
          </w:p>
        </w:tc>
        <w:tc>
          <w:tcPr>
            <w:tcW w:w="413" w:type="pct"/>
            <w:textDirection w:val="btLr"/>
          </w:tcPr>
          <w:p w:rsidR="00382D34" w:rsidRPr="00382D34" w:rsidRDefault="00382D34" w:rsidP="00382D34">
            <w:pPr>
              <w:spacing w:before="0" w:beforeAutospacing="0" w:after="0" w:afterAutospacing="0" w:line="360" w:lineRule="auto"/>
              <w:rPr>
                <w:sz w:val="24"/>
                <w:szCs w:val="24"/>
              </w:rPr>
            </w:pPr>
            <w:r w:rsidRPr="00382D34">
              <w:rPr>
                <w:sz w:val="24"/>
                <w:szCs w:val="24"/>
              </w:rPr>
              <w:t>Качество, %</w:t>
            </w:r>
          </w:p>
        </w:tc>
      </w:tr>
      <w:tr w:rsidR="00382D34" w:rsidRPr="00382D34" w:rsidTr="002023FC">
        <w:trPr>
          <w:trHeight w:val="237"/>
        </w:trPr>
        <w:tc>
          <w:tcPr>
            <w:tcW w:w="893" w:type="pct"/>
          </w:tcPr>
          <w:p w:rsidR="00382D34" w:rsidRPr="00382D34" w:rsidRDefault="00382D34" w:rsidP="00382D34">
            <w:pPr>
              <w:spacing w:before="0" w:beforeAutospacing="0" w:after="0" w:afterAutospacing="0" w:line="360" w:lineRule="auto"/>
              <w:rPr>
                <w:sz w:val="24"/>
                <w:szCs w:val="24"/>
              </w:rPr>
            </w:pPr>
            <w:r w:rsidRPr="00382D34">
              <w:rPr>
                <w:sz w:val="24"/>
                <w:szCs w:val="24"/>
              </w:rPr>
              <w:t>2-4 классы</w:t>
            </w:r>
          </w:p>
        </w:tc>
        <w:tc>
          <w:tcPr>
            <w:tcW w:w="410"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99,8</w:t>
            </w:r>
          </w:p>
        </w:tc>
        <w:tc>
          <w:tcPr>
            <w:tcW w:w="415"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74,04</w:t>
            </w:r>
          </w:p>
        </w:tc>
        <w:tc>
          <w:tcPr>
            <w:tcW w:w="410"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99,7</w:t>
            </w:r>
          </w:p>
        </w:tc>
        <w:tc>
          <w:tcPr>
            <w:tcW w:w="415"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67</w:t>
            </w:r>
          </w:p>
        </w:tc>
        <w:tc>
          <w:tcPr>
            <w:tcW w:w="410"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99.79</w:t>
            </w:r>
          </w:p>
        </w:tc>
        <w:tc>
          <w:tcPr>
            <w:tcW w:w="412"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67.24</w:t>
            </w:r>
          </w:p>
        </w:tc>
        <w:tc>
          <w:tcPr>
            <w:tcW w:w="410"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98,6</w:t>
            </w:r>
          </w:p>
        </w:tc>
        <w:tc>
          <w:tcPr>
            <w:tcW w:w="408"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67,2</w:t>
            </w:r>
          </w:p>
        </w:tc>
        <w:tc>
          <w:tcPr>
            <w:tcW w:w="402"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99,7</w:t>
            </w:r>
          </w:p>
        </w:tc>
        <w:tc>
          <w:tcPr>
            <w:tcW w:w="414"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68,8</w:t>
            </w:r>
          </w:p>
        </w:tc>
      </w:tr>
      <w:tr w:rsidR="00382D34" w:rsidRPr="00382D34" w:rsidTr="002023FC">
        <w:tc>
          <w:tcPr>
            <w:tcW w:w="893" w:type="pct"/>
          </w:tcPr>
          <w:p w:rsidR="00382D34" w:rsidRPr="00382D34" w:rsidRDefault="00382D34" w:rsidP="00382D34">
            <w:pPr>
              <w:spacing w:before="0" w:beforeAutospacing="0" w:after="0" w:afterAutospacing="0" w:line="360" w:lineRule="auto"/>
              <w:rPr>
                <w:sz w:val="24"/>
                <w:szCs w:val="24"/>
              </w:rPr>
            </w:pPr>
            <w:r w:rsidRPr="00382D34">
              <w:rPr>
                <w:sz w:val="24"/>
                <w:szCs w:val="24"/>
              </w:rPr>
              <w:t>5-9 классы</w:t>
            </w:r>
          </w:p>
        </w:tc>
        <w:tc>
          <w:tcPr>
            <w:tcW w:w="410"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98,3</w:t>
            </w:r>
          </w:p>
        </w:tc>
        <w:tc>
          <w:tcPr>
            <w:tcW w:w="415"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41,8</w:t>
            </w:r>
          </w:p>
        </w:tc>
        <w:tc>
          <w:tcPr>
            <w:tcW w:w="410"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99,2</w:t>
            </w:r>
          </w:p>
        </w:tc>
        <w:tc>
          <w:tcPr>
            <w:tcW w:w="415"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42</w:t>
            </w:r>
          </w:p>
        </w:tc>
        <w:tc>
          <w:tcPr>
            <w:tcW w:w="410"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95.57</w:t>
            </w:r>
          </w:p>
        </w:tc>
        <w:tc>
          <w:tcPr>
            <w:tcW w:w="412"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39.3</w:t>
            </w:r>
          </w:p>
        </w:tc>
        <w:tc>
          <w:tcPr>
            <w:tcW w:w="410"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98,1</w:t>
            </w:r>
          </w:p>
        </w:tc>
        <w:tc>
          <w:tcPr>
            <w:tcW w:w="408"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40,1</w:t>
            </w:r>
          </w:p>
        </w:tc>
        <w:tc>
          <w:tcPr>
            <w:tcW w:w="402"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98,6</w:t>
            </w:r>
          </w:p>
        </w:tc>
        <w:tc>
          <w:tcPr>
            <w:tcW w:w="414"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43,1</w:t>
            </w:r>
          </w:p>
        </w:tc>
      </w:tr>
      <w:tr w:rsidR="00382D34" w:rsidRPr="00382D34" w:rsidTr="002023FC">
        <w:tc>
          <w:tcPr>
            <w:tcW w:w="893" w:type="pct"/>
          </w:tcPr>
          <w:p w:rsidR="00382D34" w:rsidRPr="00382D34" w:rsidRDefault="00382D34" w:rsidP="00382D34">
            <w:pPr>
              <w:spacing w:before="0" w:beforeAutospacing="0" w:after="0" w:afterAutospacing="0" w:line="360" w:lineRule="auto"/>
              <w:rPr>
                <w:sz w:val="24"/>
                <w:szCs w:val="24"/>
              </w:rPr>
            </w:pPr>
            <w:r w:rsidRPr="00382D34">
              <w:rPr>
                <w:sz w:val="24"/>
                <w:szCs w:val="24"/>
              </w:rPr>
              <w:t>10-11 классы</w:t>
            </w:r>
          </w:p>
        </w:tc>
        <w:tc>
          <w:tcPr>
            <w:tcW w:w="410"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95,3</w:t>
            </w:r>
          </w:p>
        </w:tc>
        <w:tc>
          <w:tcPr>
            <w:tcW w:w="415"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41,4</w:t>
            </w:r>
          </w:p>
        </w:tc>
        <w:tc>
          <w:tcPr>
            <w:tcW w:w="410"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97</w:t>
            </w:r>
          </w:p>
        </w:tc>
        <w:tc>
          <w:tcPr>
            <w:tcW w:w="415"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41</w:t>
            </w:r>
          </w:p>
        </w:tc>
        <w:tc>
          <w:tcPr>
            <w:tcW w:w="410"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95.18</w:t>
            </w:r>
          </w:p>
        </w:tc>
        <w:tc>
          <w:tcPr>
            <w:tcW w:w="412"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40.96</w:t>
            </w:r>
          </w:p>
        </w:tc>
        <w:tc>
          <w:tcPr>
            <w:tcW w:w="410"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92,4</w:t>
            </w:r>
          </w:p>
        </w:tc>
        <w:tc>
          <w:tcPr>
            <w:tcW w:w="408"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27,3</w:t>
            </w:r>
          </w:p>
        </w:tc>
        <w:tc>
          <w:tcPr>
            <w:tcW w:w="402"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91,3</w:t>
            </w:r>
          </w:p>
        </w:tc>
        <w:tc>
          <w:tcPr>
            <w:tcW w:w="414"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21,7</w:t>
            </w:r>
          </w:p>
        </w:tc>
      </w:tr>
      <w:tr w:rsidR="00382D34" w:rsidRPr="00382D34" w:rsidTr="002023FC">
        <w:tc>
          <w:tcPr>
            <w:tcW w:w="893" w:type="pct"/>
          </w:tcPr>
          <w:p w:rsidR="00382D34" w:rsidRPr="00382D34" w:rsidRDefault="00382D34" w:rsidP="00382D34">
            <w:pPr>
              <w:spacing w:before="0" w:beforeAutospacing="0" w:after="0" w:afterAutospacing="0" w:line="360" w:lineRule="auto"/>
              <w:rPr>
                <w:sz w:val="24"/>
                <w:szCs w:val="24"/>
              </w:rPr>
            </w:pPr>
            <w:r w:rsidRPr="00382D34">
              <w:rPr>
                <w:sz w:val="24"/>
                <w:szCs w:val="24"/>
              </w:rPr>
              <w:t>итого</w:t>
            </w:r>
          </w:p>
        </w:tc>
        <w:tc>
          <w:tcPr>
            <w:tcW w:w="410"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98,6</w:t>
            </w:r>
          </w:p>
        </w:tc>
        <w:tc>
          <w:tcPr>
            <w:tcW w:w="415"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54,9</w:t>
            </w:r>
          </w:p>
        </w:tc>
        <w:tc>
          <w:tcPr>
            <w:tcW w:w="410"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99,2</w:t>
            </w:r>
          </w:p>
        </w:tc>
        <w:tc>
          <w:tcPr>
            <w:tcW w:w="415"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51</w:t>
            </w:r>
          </w:p>
        </w:tc>
        <w:tc>
          <w:tcPr>
            <w:tcW w:w="410"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97.18</w:t>
            </w:r>
          </w:p>
        </w:tc>
        <w:tc>
          <w:tcPr>
            <w:tcW w:w="412"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50.25</w:t>
            </w:r>
          </w:p>
        </w:tc>
        <w:tc>
          <w:tcPr>
            <w:tcW w:w="410"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98,1</w:t>
            </w:r>
          </w:p>
        </w:tc>
        <w:tc>
          <w:tcPr>
            <w:tcW w:w="408"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44,1</w:t>
            </w:r>
          </w:p>
        </w:tc>
        <w:tc>
          <w:tcPr>
            <w:tcW w:w="402"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98,7</w:t>
            </w:r>
          </w:p>
        </w:tc>
        <w:tc>
          <w:tcPr>
            <w:tcW w:w="414" w:type="pct"/>
          </w:tcPr>
          <w:p w:rsidR="00382D34" w:rsidRPr="00382D34" w:rsidRDefault="00382D34" w:rsidP="00382D34">
            <w:pPr>
              <w:spacing w:before="0" w:beforeAutospacing="0" w:after="0" w:afterAutospacing="0" w:line="360" w:lineRule="auto"/>
              <w:jc w:val="center"/>
              <w:rPr>
                <w:i/>
                <w:sz w:val="24"/>
                <w:szCs w:val="24"/>
                <w:lang w:val="tt-RU"/>
              </w:rPr>
            </w:pPr>
            <w:r w:rsidRPr="00382D34">
              <w:rPr>
                <w:i/>
                <w:sz w:val="24"/>
                <w:szCs w:val="24"/>
                <w:lang w:val="tt-RU"/>
              </w:rPr>
              <w:t>51</w:t>
            </w:r>
          </w:p>
        </w:tc>
      </w:tr>
    </w:tbl>
    <w:p w:rsidR="00382D34" w:rsidRPr="00382D34" w:rsidRDefault="00382D34" w:rsidP="00382D34">
      <w:pPr>
        <w:spacing w:before="0" w:beforeAutospacing="0" w:after="0" w:afterAutospacing="0"/>
        <w:ind w:firstLine="720"/>
        <w:jc w:val="both"/>
        <w:rPr>
          <w:rFonts w:ascii="Times New Roman" w:hAnsi="Times New Roman" w:cs="Times New Roman"/>
          <w:b/>
          <w:bCs/>
          <w:color w:val="000000"/>
          <w:sz w:val="24"/>
          <w:szCs w:val="24"/>
          <w:lang w:val="ru-RU"/>
        </w:rPr>
      </w:pPr>
    </w:p>
    <w:p w:rsidR="00382D34" w:rsidRPr="00382D34" w:rsidRDefault="00382D34" w:rsidP="00382D34">
      <w:pPr>
        <w:spacing w:before="0" w:beforeAutospacing="0" w:after="0" w:afterAutospacing="0" w:line="360" w:lineRule="auto"/>
        <w:ind w:firstLine="720"/>
        <w:jc w:val="both"/>
        <w:rPr>
          <w:iCs/>
          <w:sz w:val="24"/>
          <w:szCs w:val="24"/>
          <w:lang w:val="ru-RU"/>
        </w:rPr>
      </w:pPr>
      <w:r w:rsidRPr="00382D34">
        <w:rPr>
          <w:iCs/>
          <w:sz w:val="24"/>
          <w:szCs w:val="24"/>
          <w:lang w:val="ru-RU"/>
        </w:rPr>
        <w:t>При сравнении результативности с итогами прошлых лет в 2024/2025 учебном году наблюдается положительная динамика успеваемости и качества:</w:t>
      </w:r>
    </w:p>
    <w:p w:rsidR="00382D34" w:rsidRPr="00382D34" w:rsidRDefault="00382D34" w:rsidP="00382D34">
      <w:pPr>
        <w:spacing w:before="0" w:beforeAutospacing="0" w:after="0" w:afterAutospacing="0" w:line="360" w:lineRule="auto"/>
        <w:ind w:firstLine="720"/>
        <w:jc w:val="both"/>
        <w:rPr>
          <w:iCs/>
          <w:sz w:val="24"/>
          <w:szCs w:val="24"/>
          <w:lang w:val="ru-RU"/>
        </w:rPr>
      </w:pPr>
      <w:r w:rsidRPr="00382D34">
        <w:rPr>
          <w:iCs/>
          <w:sz w:val="24"/>
          <w:szCs w:val="24"/>
          <w:lang w:val="ru-RU"/>
        </w:rPr>
        <w:t>- уровень НОО: успеваемость (+1,1%), качество (+1,6%);</w:t>
      </w:r>
    </w:p>
    <w:p w:rsidR="00382D34" w:rsidRPr="00382D34" w:rsidRDefault="00382D34" w:rsidP="00382D34">
      <w:pPr>
        <w:spacing w:before="0" w:beforeAutospacing="0" w:after="0" w:afterAutospacing="0" w:line="360" w:lineRule="auto"/>
        <w:ind w:firstLine="720"/>
        <w:jc w:val="both"/>
        <w:rPr>
          <w:iCs/>
          <w:sz w:val="24"/>
          <w:szCs w:val="24"/>
          <w:lang w:val="ru-RU"/>
        </w:rPr>
      </w:pPr>
      <w:r w:rsidRPr="00382D34">
        <w:rPr>
          <w:iCs/>
          <w:sz w:val="24"/>
          <w:szCs w:val="24"/>
          <w:lang w:val="ru-RU"/>
        </w:rPr>
        <w:t>- уровень ООО: успеваемость (+0,5%), качество (+3%).</w:t>
      </w:r>
    </w:p>
    <w:p w:rsidR="00382D34" w:rsidRPr="00382D34" w:rsidRDefault="00382D34" w:rsidP="00382D34">
      <w:pPr>
        <w:spacing w:before="0" w:beforeAutospacing="0" w:after="0" w:afterAutospacing="0" w:line="360" w:lineRule="auto"/>
        <w:ind w:firstLine="720"/>
        <w:jc w:val="both"/>
        <w:rPr>
          <w:iCs/>
          <w:sz w:val="24"/>
          <w:szCs w:val="24"/>
          <w:lang w:val="ru-RU"/>
        </w:rPr>
      </w:pPr>
      <w:r w:rsidRPr="00382D34">
        <w:rPr>
          <w:iCs/>
          <w:sz w:val="24"/>
          <w:szCs w:val="24"/>
          <w:lang w:val="ru-RU"/>
        </w:rPr>
        <w:t>На уровне СОО наблюдается отрицательная динамика успеваемости (-1,1%) и качества (-5,6%)</w:t>
      </w:r>
    </w:p>
    <w:p w:rsidR="00382D34" w:rsidRPr="00382D34" w:rsidRDefault="00382D34" w:rsidP="00382D34">
      <w:pPr>
        <w:spacing w:before="0" w:beforeAutospacing="0" w:after="0" w:afterAutospacing="0" w:line="360" w:lineRule="auto"/>
        <w:ind w:firstLine="720"/>
        <w:jc w:val="both"/>
        <w:rPr>
          <w:iCs/>
          <w:sz w:val="24"/>
          <w:szCs w:val="24"/>
          <w:lang w:val="ru-RU"/>
        </w:rPr>
      </w:pPr>
      <w:r w:rsidRPr="00382D34">
        <w:rPr>
          <w:iCs/>
          <w:sz w:val="24"/>
          <w:szCs w:val="24"/>
          <w:lang w:val="ru-RU"/>
        </w:rPr>
        <w:t xml:space="preserve">При сравнении результативности начальной школы с итогами прошлых лет можно отметить относительную стабильность в показателях успеваемости и качества. </w:t>
      </w:r>
    </w:p>
    <w:p w:rsidR="00382D34" w:rsidRPr="00382D34" w:rsidRDefault="00382D34" w:rsidP="00382D34">
      <w:pPr>
        <w:spacing w:before="0" w:beforeAutospacing="0" w:after="0" w:afterAutospacing="0" w:line="360" w:lineRule="auto"/>
        <w:ind w:firstLine="720"/>
        <w:jc w:val="both"/>
        <w:rPr>
          <w:sz w:val="24"/>
          <w:szCs w:val="24"/>
          <w:lang w:val="ru-RU"/>
        </w:rPr>
      </w:pPr>
      <w:r w:rsidRPr="00382D34">
        <w:rPr>
          <w:iCs/>
          <w:sz w:val="24"/>
          <w:szCs w:val="24"/>
          <w:lang w:val="ru-RU"/>
        </w:rPr>
        <w:t>В основном звене показатели снижаются по сравнению с прошлым и позапрошлым годом (-2,7% - качество, -3,6% - успеваемость). Среди причин можно назвать общее снижение мотивации к учению в 7-9 классах, пробелы в знаниях по материалу из-за пропусков по болезни и по причине (спортивные сборы, выступления и др.)</w:t>
      </w:r>
      <w:r w:rsidRPr="00382D34">
        <w:rPr>
          <w:sz w:val="24"/>
          <w:szCs w:val="24"/>
          <w:lang w:val="ru-RU"/>
        </w:rPr>
        <w:t xml:space="preserve">   </w:t>
      </w:r>
    </w:p>
    <w:p w:rsidR="00382D34" w:rsidRPr="00382D34" w:rsidRDefault="00382D34" w:rsidP="00382D34">
      <w:pPr>
        <w:spacing w:before="0" w:beforeAutospacing="0" w:after="0" w:afterAutospacing="0" w:line="360" w:lineRule="auto"/>
        <w:ind w:firstLine="720"/>
        <w:jc w:val="both"/>
        <w:rPr>
          <w:sz w:val="24"/>
          <w:szCs w:val="24"/>
          <w:lang w:val="ru-RU"/>
        </w:rPr>
      </w:pPr>
      <w:r w:rsidRPr="00382D34">
        <w:rPr>
          <w:sz w:val="24"/>
          <w:szCs w:val="24"/>
          <w:lang w:val="ru-RU"/>
        </w:rPr>
        <w:t>Результаты промежуточной аттестации учащихся 2-3, 5-8, 10 классов удовлетворительные, учащиеся в основном подтвердили годовые оценки, в полном объёме освоили программы начальной, основной и средней школы.</w:t>
      </w:r>
    </w:p>
    <w:p w:rsidR="00A70B65" w:rsidRPr="005B59AF" w:rsidRDefault="00A70B65" w:rsidP="007429A3">
      <w:pPr>
        <w:spacing w:before="0" w:beforeAutospacing="0" w:after="0" w:afterAutospacing="0" w:line="360" w:lineRule="auto"/>
        <w:jc w:val="both"/>
        <w:rPr>
          <w:rFonts w:ascii="Times New Roman" w:hAnsi="Times New Roman" w:cs="Times New Roman"/>
          <w:b/>
          <w:bCs/>
          <w:color w:val="000000"/>
          <w:sz w:val="24"/>
          <w:szCs w:val="24"/>
          <w:lang w:val="ru-RU"/>
        </w:rPr>
      </w:pPr>
    </w:p>
    <w:p w:rsidR="001770FA" w:rsidRPr="005B59AF" w:rsidRDefault="00EF0585" w:rsidP="00A70B65">
      <w:pPr>
        <w:spacing w:before="0" w:beforeAutospacing="0" w:after="0" w:afterAutospacing="0" w:line="360" w:lineRule="auto"/>
        <w:jc w:val="center"/>
        <w:rPr>
          <w:rFonts w:ascii="Times New Roman" w:hAnsi="Times New Roman" w:cs="Times New Roman"/>
          <w:color w:val="000000"/>
          <w:sz w:val="24"/>
          <w:szCs w:val="24"/>
          <w:lang w:val="ru-RU"/>
        </w:rPr>
      </w:pPr>
      <w:r w:rsidRPr="005B59AF">
        <w:rPr>
          <w:rFonts w:ascii="Times New Roman" w:hAnsi="Times New Roman" w:cs="Times New Roman"/>
          <w:b/>
          <w:bCs/>
          <w:color w:val="000000"/>
          <w:sz w:val="24"/>
          <w:szCs w:val="24"/>
          <w:lang w:val="ru-RU"/>
        </w:rPr>
        <w:t>Использование результатов оценочных процедур</w:t>
      </w:r>
    </w:p>
    <w:p w:rsidR="001770FA" w:rsidRPr="005B59AF" w:rsidRDefault="00EF0585" w:rsidP="00A70B65">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 соответствии с рекомендациями Минпросвещения о едином подходе к применению результатов федеральных, региональных и внутренних оценочных процедур, направленных письмом Минпросвещения от 05.06.2025 № ОК-1656/03, была разработана дорожная карта повышения качества образовательных результатов обучающихся.</w:t>
      </w:r>
    </w:p>
    <w:p w:rsidR="001770FA" w:rsidRPr="005B59AF" w:rsidRDefault="00EF0585" w:rsidP="00A70B65">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lastRenderedPageBreak/>
        <w:t>В соответствии с дорожной картой был проведен анализ результатов федеральных, региональных и внутренних оценочных процедур второго полугодия 2024/25 учебного года, стартовых и входных диагностических работ 2025/26 учебного года.</w:t>
      </w:r>
    </w:p>
    <w:p w:rsidR="001770FA" w:rsidRPr="005B59AF" w:rsidRDefault="00EF0585" w:rsidP="00A70B65">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Выявлены следующие предметные дефициты:</w:t>
      </w:r>
    </w:p>
    <w:p w:rsidR="001770FA" w:rsidRPr="005B59AF" w:rsidRDefault="00EF0585" w:rsidP="00A70B65">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Предметные дефициты </w:t>
      </w:r>
      <w:proofErr w:type="gramStart"/>
      <w:r w:rsidRPr="005B59AF">
        <w:rPr>
          <w:rFonts w:ascii="Times New Roman" w:hAnsi="Times New Roman" w:cs="Times New Roman"/>
          <w:color w:val="000000"/>
          <w:sz w:val="24"/>
          <w:szCs w:val="24"/>
          <w:lang w:val="ru-RU"/>
        </w:rPr>
        <w:t>обучающихся</w:t>
      </w:r>
      <w:proofErr w:type="gramEnd"/>
      <w:r w:rsidRPr="005B59AF">
        <w:rPr>
          <w:rFonts w:ascii="Times New Roman" w:hAnsi="Times New Roman" w:cs="Times New Roman"/>
          <w:color w:val="000000"/>
          <w:sz w:val="24"/>
          <w:szCs w:val="24"/>
          <w:lang w:val="ru-RU"/>
        </w:rPr>
        <w:t xml:space="preserve"> </w:t>
      </w:r>
    </w:p>
    <w:tbl>
      <w:tblPr>
        <w:tblW w:w="5000" w:type="pct"/>
        <w:tblCellMar>
          <w:top w:w="15" w:type="dxa"/>
          <w:left w:w="15" w:type="dxa"/>
          <w:bottom w:w="15" w:type="dxa"/>
          <w:right w:w="15" w:type="dxa"/>
        </w:tblCellMar>
        <w:tblLook w:val="0600" w:firstRow="0" w:lastRow="0" w:firstColumn="0" w:lastColumn="0" w:noHBand="1" w:noVBand="1"/>
      </w:tblPr>
      <w:tblGrid>
        <w:gridCol w:w="2595"/>
        <w:gridCol w:w="2012"/>
        <w:gridCol w:w="1635"/>
        <w:gridCol w:w="3144"/>
      </w:tblGrid>
      <w:tr w:rsidR="001770FA" w:rsidRPr="005B59AF" w:rsidTr="00382D34">
        <w:tc>
          <w:tcPr>
            <w:tcW w:w="2595" w:type="dxa"/>
            <w:tcBorders>
              <w:top w:val="single" w:sz="6" w:space="0" w:color="000000"/>
              <w:left w:val="single" w:sz="6" w:space="0" w:color="000000"/>
              <w:bottom w:val="single" w:sz="6" w:space="0" w:color="000000"/>
              <w:right w:val="single" w:sz="6" w:space="0" w:color="000000"/>
            </w:tcBorders>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b/>
                <w:bCs/>
                <w:color w:val="000000"/>
                <w:sz w:val="24"/>
                <w:szCs w:val="24"/>
              </w:rPr>
            </w:pPr>
            <w:r w:rsidRPr="005B59AF">
              <w:rPr>
                <w:rFonts w:ascii="Times New Roman" w:hAnsi="Times New Roman" w:cs="Times New Roman"/>
                <w:b/>
                <w:bCs/>
                <w:color w:val="000000"/>
                <w:sz w:val="24"/>
                <w:szCs w:val="24"/>
              </w:rPr>
              <w:t>Оценочная процедура</w:t>
            </w:r>
          </w:p>
        </w:tc>
        <w:tc>
          <w:tcPr>
            <w:tcW w:w="2012" w:type="dxa"/>
            <w:tcBorders>
              <w:top w:val="single" w:sz="6" w:space="0" w:color="000000"/>
              <w:left w:val="single" w:sz="6" w:space="0" w:color="000000"/>
              <w:bottom w:val="single" w:sz="6" w:space="0" w:color="000000"/>
              <w:right w:val="single" w:sz="6" w:space="0" w:color="000000"/>
            </w:tcBorders>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b/>
                <w:bCs/>
                <w:color w:val="000000"/>
                <w:sz w:val="24"/>
                <w:szCs w:val="24"/>
              </w:rPr>
            </w:pPr>
            <w:r w:rsidRPr="005B59AF">
              <w:rPr>
                <w:rFonts w:ascii="Times New Roman" w:hAnsi="Times New Roman" w:cs="Times New Roman"/>
                <w:b/>
                <w:bCs/>
                <w:color w:val="000000"/>
                <w:sz w:val="24"/>
                <w:szCs w:val="24"/>
              </w:rPr>
              <w:t>Учебный предмет</w:t>
            </w:r>
          </w:p>
        </w:tc>
        <w:tc>
          <w:tcPr>
            <w:tcW w:w="1635" w:type="dxa"/>
            <w:tcBorders>
              <w:top w:val="single" w:sz="6" w:space="0" w:color="000000"/>
              <w:left w:val="single" w:sz="6" w:space="0" w:color="000000"/>
              <w:bottom w:val="single" w:sz="6" w:space="0" w:color="000000"/>
              <w:right w:val="single" w:sz="6" w:space="0" w:color="000000"/>
            </w:tcBorders>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b/>
                <w:bCs/>
                <w:color w:val="000000"/>
                <w:sz w:val="24"/>
                <w:szCs w:val="24"/>
              </w:rPr>
            </w:pPr>
            <w:r w:rsidRPr="005B59AF">
              <w:rPr>
                <w:rFonts w:ascii="Times New Roman" w:hAnsi="Times New Roman" w:cs="Times New Roman"/>
                <w:b/>
                <w:bCs/>
                <w:color w:val="000000"/>
                <w:sz w:val="24"/>
                <w:szCs w:val="24"/>
              </w:rPr>
              <w:t>Класс</w:t>
            </w:r>
          </w:p>
        </w:tc>
        <w:tc>
          <w:tcPr>
            <w:tcW w:w="3144" w:type="dxa"/>
            <w:tcBorders>
              <w:top w:val="single" w:sz="6" w:space="0" w:color="000000"/>
              <w:left w:val="single" w:sz="6" w:space="0" w:color="000000"/>
              <w:bottom w:val="single" w:sz="6" w:space="0" w:color="000000"/>
              <w:right w:val="single" w:sz="6" w:space="0" w:color="000000"/>
            </w:tcBorders>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b/>
                <w:bCs/>
                <w:color w:val="000000"/>
                <w:sz w:val="24"/>
                <w:szCs w:val="24"/>
              </w:rPr>
            </w:pPr>
            <w:r w:rsidRPr="005B59AF">
              <w:rPr>
                <w:rFonts w:ascii="Times New Roman" w:hAnsi="Times New Roman" w:cs="Times New Roman"/>
                <w:b/>
                <w:bCs/>
                <w:color w:val="000000"/>
                <w:sz w:val="24"/>
                <w:szCs w:val="24"/>
              </w:rPr>
              <w:t>Предметный дефицит</w:t>
            </w:r>
          </w:p>
        </w:tc>
      </w:tr>
      <w:tr w:rsidR="00382D34" w:rsidRPr="00711DBE" w:rsidTr="00382D34">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2D34" w:rsidRPr="003F2DFA" w:rsidRDefault="00382D34" w:rsidP="002023FC">
            <w:pPr>
              <w:spacing w:before="0" w:beforeAutospacing="0" w:after="0" w:afterAutospacing="0" w:line="360" w:lineRule="auto"/>
              <w:jc w:val="both"/>
              <w:rPr>
                <w:rFonts w:ascii="Times New Roman" w:hAnsi="Times New Roman" w:cs="Times New Roman"/>
                <w:sz w:val="24"/>
                <w:szCs w:val="24"/>
              </w:rPr>
            </w:pPr>
            <w:r w:rsidRPr="003F2DFA">
              <w:rPr>
                <w:rFonts w:ascii="Times New Roman" w:hAnsi="Times New Roman" w:cs="Times New Roman"/>
                <w:color w:val="000000"/>
                <w:sz w:val="24"/>
                <w:szCs w:val="24"/>
              </w:rPr>
              <w:t>Региональная диагностическая работа</w:t>
            </w:r>
          </w:p>
        </w:tc>
        <w:tc>
          <w:tcPr>
            <w:tcW w:w="2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2D34" w:rsidRPr="003F2DFA" w:rsidRDefault="00382D34" w:rsidP="002023FC">
            <w:pPr>
              <w:spacing w:before="0" w:beforeAutospacing="0" w:after="0" w:afterAutospacing="0" w:line="360" w:lineRule="auto"/>
              <w:jc w:val="both"/>
              <w:rPr>
                <w:rFonts w:ascii="Times New Roman" w:hAnsi="Times New Roman" w:cs="Times New Roman"/>
                <w:sz w:val="24"/>
                <w:szCs w:val="24"/>
              </w:rPr>
            </w:pPr>
            <w:r w:rsidRPr="003F2DFA">
              <w:rPr>
                <w:rFonts w:ascii="Times New Roman" w:hAnsi="Times New Roman" w:cs="Times New Roman"/>
                <w:color w:val="000000"/>
                <w:sz w:val="24"/>
                <w:szCs w:val="24"/>
              </w:rPr>
              <w:t>Математика</w:t>
            </w:r>
          </w:p>
        </w:tc>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2D34" w:rsidRPr="003F2DFA" w:rsidRDefault="00382D34" w:rsidP="002023FC">
            <w:pPr>
              <w:spacing w:before="0" w:beforeAutospacing="0" w:after="0" w:afterAutospacing="0" w:line="360" w:lineRule="auto"/>
              <w:jc w:val="both"/>
              <w:rPr>
                <w:rFonts w:ascii="Times New Roman" w:hAnsi="Times New Roman" w:cs="Times New Roman"/>
                <w:sz w:val="24"/>
                <w:szCs w:val="24"/>
              </w:rPr>
            </w:pPr>
            <w:r w:rsidRPr="003F2DFA">
              <w:rPr>
                <w:rFonts w:ascii="Times New Roman" w:hAnsi="Times New Roman" w:cs="Times New Roman"/>
                <w:color w:val="000000"/>
                <w:sz w:val="24"/>
                <w:szCs w:val="24"/>
              </w:rPr>
              <w:t>7 класс</w:t>
            </w:r>
          </w:p>
        </w:tc>
        <w:tc>
          <w:tcPr>
            <w:tcW w:w="31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2D34" w:rsidRPr="003F2DFA" w:rsidRDefault="00382D34" w:rsidP="002023FC">
            <w:pPr>
              <w:spacing w:before="0" w:beforeAutospacing="0" w:after="0" w:afterAutospacing="0" w:line="360" w:lineRule="auto"/>
              <w:jc w:val="both"/>
              <w:rPr>
                <w:rFonts w:ascii="Times New Roman" w:hAnsi="Times New Roman" w:cs="Times New Roman"/>
                <w:color w:val="000000"/>
                <w:sz w:val="24"/>
                <w:szCs w:val="24"/>
                <w:lang w:val="ru-RU"/>
              </w:rPr>
            </w:pPr>
            <w:r w:rsidRPr="003F2DFA">
              <w:rPr>
                <w:rFonts w:ascii="Times New Roman" w:hAnsi="Times New Roman" w:cs="Times New Roman"/>
                <w:color w:val="000000"/>
                <w:sz w:val="24"/>
                <w:szCs w:val="24"/>
                <w:lang w:val="ru-RU"/>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tc>
      </w:tr>
      <w:tr w:rsidR="00382D34" w:rsidRPr="00711DBE" w:rsidTr="00382D34">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2D34" w:rsidRPr="003F2DFA" w:rsidRDefault="00382D34" w:rsidP="002023FC">
            <w:pPr>
              <w:spacing w:before="0" w:beforeAutospacing="0" w:after="0" w:afterAutospacing="0" w:line="360" w:lineRule="auto"/>
              <w:jc w:val="both"/>
              <w:rPr>
                <w:rFonts w:ascii="Times New Roman" w:hAnsi="Times New Roman" w:cs="Times New Roman"/>
                <w:sz w:val="24"/>
                <w:szCs w:val="24"/>
              </w:rPr>
            </w:pPr>
            <w:r w:rsidRPr="003F2DFA">
              <w:rPr>
                <w:rFonts w:ascii="Times New Roman" w:hAnsi="Times New Roman" w:cs="Times New Roman"/>
                <w:color w:val="000000"/>
                <w:sz w:val="24"/>
                <w:szCs w:val="24"/>
              </w:rPr>
              <w:t>Входная диагностическая работы</w:t>
            </w:r>
          </w:p>
        </w:tc>
        <w:tc>
          <w:tcPr>
            <w:tcW w:w="2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2D34" w:rsidRPr="003F2DFA" w:rsidRDefault="00382D34" w:rsidP="002023FC">
            <w:pPr>
              <w:spacing w:before="0" w:beforeAutospacing="0" w:after="0" w:afterAutospacing="0" w:line="360" w:lineRule="auto"/>
              <w:jc w:val="both"/>
              <w:rPr>
                <w:rFonts w:ascii="Times New Roman" w:hAnsi="Times New Roman" w:cs="Times New Roman"/>
                <w:sz w:val="24"/>
                <w:szCs w:val="24"/>
              </w:rPr>
            </w:pPr>
            <w:r w:rsidRPr="003F2DFA">
              <w:rPr>
                <w:rFonts w:ascii="Times New Roman" w:hAnsi="Times New Roman" w:cs="Times New Roman"/>
                <w:color w:val="000000"/>
                <w:sz w:val="24"/>
                <w:szCs w:val="24"/>
              </w:rPr>
              <w:t>Биология</w:t>
            </w:r>
          </w:p>
        </w:tc>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2D34" w:rsidRPr="003F2DFA" w:rsidRDefault="00382D34" w:rsidP="002023FC">
            <w:pPr>
              <w:spacing w:before="0" w:beforeAutospacing="0" w:after="0" w:afterAutospacing="0" w:line="360" w:lineRule="auto"/>
              <w:jc w:val="both"/>
              <w:rPr>
                <w:rFonts w:ascii="Times New Roman" w:hAnsi="Times New Roman" w:cs="Times New Roman"/>
                <w:sz w:val="24"/>
                <w:szCs w:val="24"/>
              </w:rPr>
            </w:pPr>
            <w:r w:rsidRPr="003F2DFA">
              <w:rPr>
                <w:rFonts w:ascii="Times New Roman" w:hAnsi="Times New Roman" w:cs="Times New Roman"/>
                <w:color w:val="000000"/>
                <w:sz w:val="24"/>
                <w:szCs w:val="24"/>
              </w:rPr>
              <w:t>7 класс</w:t>
            </w:r>
          </w:p>
        </w:tc>
        <w:tc>
          <w:tcPr>
            <w:tcW w:w="31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2D34" w:rsidRPr="003F2DFA" w:rsidRDefault="00382D34" w:rsidP="002023FC">
            <w:pPr>
              <w:spacing w:before="0" w:beforeAutospacing="0" w:after="0" w:afterAutospacing="0" w:line="360" w:lineRule="auto"/>
              <w:jc w:val="both"/>
              <w:rPr>
                <w:rFonts w:ascii="Times New Roman" w:hAnsi="Times New Roman" w:cs="Times New Roman"/>
                <w:sz w:val="24"/>
                <w:szCs w:val="24"/>
                <w:lang w:val="ru-RU"/>
              </w:rPr>
            </w:pPr>
            <w:r w:rsidRPr="003F2DFA">
              <w:rPr>
                <w:rFonts w:ascii="Times New Roman" w:hAnsi="Times New Roman" w:cs="Times New Roman"/>
                <w:color w:val="000000"/>
                <w:sz w:val="24"/>
                <w:szCs w:val="24"/>
                <w:lang w:val="ru-RU"/>
              </w:rPr>
              <w:t>Выделять свойства и признаки организмов</w:t>
            </w:r>
          </w:p>
        </w:tc>
      </w:tr>
      <w:tr w:rsidR="00382D34" w:rsidRPr="00711DBE" w:rsidTr="00382D34">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2D34" w:rsidRPr="003F2DFA" w:rsidRDefault="00382D34" w:rsidP="002023FC">
            <w:pPr>
              <w:spacing w:before="0" w:beforeAutospacing="0" w:after="0" w:afterAutospacing="0" w:line="360" w:lineRule="auto"/>
              <w:jc w:val="both"/>
              <w:rPr>
                <w:rFonts w:ascii="Times New Roman" w:hAnsi="Times New Roman" w:cs="Times New Roman"/>
                <w:sz w:val="24"/>
                <w:szCs w:val="24"/>
              </w:rPr>
            </w:pPr>
            <w:r w:rsidRPr="003F2DFA">
              <w:rPr>
                <w:rFonts w:ascii="Times New Roman" w:hAnsi="Times New Roman" w:cs="Times New Roman"/>
                <w:color w:val="000000"/>
                <w:sz w:val="24"/>
                <w:szCs w:val="24"/>
              </w:rPr>
              <w:t>Стартовая работы</w:t>
            </w:r>
          </w:p>
        </w:tc>
        <w:tc>
          <w:tcPr>
            <w:tcW w:w="2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2D34" w:rsidRPr="003F2DFA" w:rsidRDefault="00382D34" w:rsidP="002023FC">
            <w:pPr>
              <w:spacing w:before="0" w:beforeAutospacing="0" w:after="0" w:afterAutospacing="0" w:line="360" w:lineRule="auto"/>
              <w:jc w:val="both"/>
              <w:rPr>
                <w:rFonts w:ascii="Times New Roman" w:hAnsi="Times New Roman" w:cs="Times New Roman"/>
                <w:sz w:val="24"/>
                <w:szCs w:val="24"/>
              </w:rPr>
            </w:pPr>
            <w:r w:rsidRPr="003F2DFA">
              <w:rPr>
                <w:rFonts w:ascii="Times New Roman" w:hAnsi="Times New Roman" w:cs="Times New Roman"/>
                <w:color w:val="000000"/>
                <w:sz w:val="24"/>
                <w:szCs w:val="24"/>
              </w:rPr>
              <w:t>Математика</w:t>
            </w:r>
          </w:p>
        </w:tc>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2D34" w:rsidRPr="003F2DFA" w:rsidRDefault="00382D34" w:rsidP="002023FC">
            <w:pPr>
              <w:spacing w:before="0" w:beforeAutospacing="0" w:after="0" w:afterAutospacing="0" w:line="360" w:lineRule="auto"/>
              <w:jc w:val="both"/>
              <w:rPr>
                <w:rFonts w:ascii="Times New Roman" w:hAnsi="Times New Roman" w:cs="Times New Roman"/>
                <w:sz w:val="24"/>
                <w:szCs w:val="24"/>
              </w:rPr>
            </w:pPr>
            <w:r w:rsidRPr="003F2DFA">
              <w:rPr>
                <w:rFonts w:ascii="Times New Roman" w:hAnsi="Times New Roman" w:cs="Times New Roman"/>
                <w:color w:val="000000"/>
                <w:sz w:val="24"/>
                <w:szCs w:val="24"/>
              </w:rPr>
              <w:t>5 класс</w:t>
            </w:r>
          </w:p>
        </w:tc>
        <w:tc>
          <w:tcPr>
            <w:tcW w:w="31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2D34" w:rsidRPr="003F2DFA" w:rsidRDefault="00382D34" w:rsidP="002023FC">
            <w:pPr>
              <w:spacing w:before="0" w:beforeAutospacing="0" w:after="0" w:afterAutospacing="0" w:line="360" w:lineRule="auto"/>
              <w:jc w:val="both"/>
              <w:rPr>
                <w:rFonts w:ascii="Times New Roman" w:hAnsi="Times New Roman" w:cs="Times New Roman"/>
                <w:sz w:val="24"/>
                <w:szCs w:val="24"/>
                <w:lang w:val="ru-RU"/>
              </w:rPr>
            </w:pPr>
            <w:r w:rsidRPr="003F2DFA">
              <w:rPr>
                <w:rFonts w:ascii="Times New Roman" w:hAnsi="Times New Roman" w:cs="Times New Roman"/>
                <w:color w:val="000000"/>
                <w:sz w:val="24"/>
                <w:szCs w:val="24"/>
                <w:lang w:val="ru-RU"/>
              </w:rPr>
              <w:t>Умение выполнять арифметические действия с числами и числовыми выражениями</w:t>
            </w:r>
          </w:p>
        </w:tc>
      </w:tr>
      <w:tr w:rsidR="00382D34" w:rsidRPr="00711DBE" w:rsidTr="00382D34">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2D34" w:rsidRPr="003F2DFA" w:rsidRDefault="00382D34" w:rsidP="002023FC">
            <w:pPr>
              <w:spacing w:before="0" w:beforeAutospacing="0" w:after="0" w:afterAutospacing="0" w:line="360" w:lineRule="auto"/>
              <w:jc w:val="both"/>
              <w:rPr>
                <w:rFonts w:ascii="Times New Roman" w:hAnsi="Times New Roman" w:cs="Times New Roman"/>
                <w:sz w:val="24"/>
                <w:szCs w:val="24"/>
              </w:rPr>
            </w:pPr>
            <w:r w:rsidRPr="003F2DFA">
              <w:rPr>
                <w:rFonts w:ascii="Times New Roman" w:hAnsi="Times New Roman" w:cs="Times New Roman"/>
                <w:color w:val="000000"/>
                <w:sz w:val="24"/>
                <w:szCs w:val="24"/>
              </w:rPr>
              <w:t>Входная диагностическая работы</w:t>
            </w:r>
          </w:p>
        </w:tc>
        <w:tc>
          <w:tcPr>
            <w:tcW w:w="2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2D34" w:rsidRPr="003F2DFA" w:rsidRDefault="00382D34" w:rsidP="002023FC">
            <w:pPr>
              <w:spacing w:before="0" w:beforeAutospacing="0" w:after="0" w:afterAutospacing="0" w:line="360" w:lineRule="auto"/>
              <w:jc w:val="both"/>
              <w:rPr>
                <w:rFonts w:ascii="Times New Roman" w:hAnsi="Times New Roman" w:cs="Times New Roman"/>
                <w:sz w:val="24"/>
                <w:szCs w:val="24"/>
              </w:rPr>
            </w:pPr>
            <w:r w:rsidRPr="003F2DFA">
              <w:rPr>
                <w:rFonts w:ascii="Times New Roman" w:hAnsi="Times New Roman" w:cs="Times New Roman"/>
                <w:color w:val="000000"/>
                <w:sz w:val="24"/>
                <w:szCs w:val="24"/>
              </w:rPr>
              <w:t>Физика</w:t>
            </w:r>
          </w:p>
        </w:tc>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2D34" w:rsidRPr="003F2DFA" w:rsidRDefault="00382D34" w:rsidP="002023FC">
            <w:pPr>
              <w:spacing w:before="0" w:beforeAutospacing="0" w:after="0" w:afterAutospacing="0" w:line="360" w:lineRule="auto"/>
              <w:jc w:val="both"/>
              <w:rPr>
                <w:rFonts w:ascii="Times New Roman" w:hAnsi="Times New Roman" w:cs="Times New Roman"/>
                <w:sz w:val="24"/>
                <w:szCs w:val="24"/>
              </w:rPr>
            </w:pPr>
            <w:r w:rsidRPr="003F2DFA">
              <w:rPr>
                <w:rFonts w:ascii="Times New Roman" w:hAnsi="Times New Roman" w:cs="Times New Roman"/>
                <w:color w:val="000000"/>
                <w:sz w:val="24"/>
                <w:szCs w:val="24"/>
              </w:rPr>
              <w:t>9 класс</w:t>
            </w:r>
          </w:p>
        </w:tc>
        <w:tc>
          <w:tcPr>
            <w:tcW w:w="31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82D34" w:rsidRPr="003F2DFA" w:rsidRDefault="00382D34" w:rsidP="002023FC">
            <w:pPr>
              <w:spacing w:before="0" w:beforeAutospacing="0" w:after="0" w:afterAutospacing="0" w:line="360" w:lineRule="auto"/>
              <w:jc w:val="both"/>
              <w:rPr>
                <w:rFonts w:ascii="Times New Roman" w:hAnsi="Times New Roman" w:cs="Times New Roman"/>
                <w:sz w:val="24"/>
                <w:szCs w:val="24"/>
                <w:lang w:val="ru-RU"/>
              </w:rPr>
            </w:pPr>
            <w:r w:rsidRPr="003F2DFA">
              <w:rPr>
                <w:rFonts w:ascii="Times New Roman" w:hAnsi="Times New Roman" w:cs="Times New Roman"/>
                <w:color w:val="000000"/>
                <w:sz w:val="24"/>
                <w:szCs w:val="24"/>
                <w:lang w:val="ru-RU"/>
              </w:rPr>
              <w:t>Умение вычислять значение величины при анализе явлений с использованием законов и формул</w:t>
            </w:r>
          </w:p>
        </w:tc>
      </w:tr>
    </w:tbl>
    <w:p w:rsidR="001770FA" w:rsidRPr="005B59AF" w:rsidRDefault="00EF0585" w:rsidP="00A70B65">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 соотвествии с дорожной картой в сентябре-октябре 2025/26 учебного года организована работа по устранению образовательных дефицитов, выявленных у обучающихся при проведении оценочных процедур:</w:t>
      </w:r>
    </w:p>
    <w:p w:rsidR="001770FA" w:rsidRPr="005B59AF" w:rsidRDefault="00EF0585" w:rsidP="003D4E32">
      <w:pPr>
        <w:numPr>
          <w:ilvl w:val="0"/>
          <w:numId w:val="39"/>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Педагоги на заседаниях методобъединений обсудили причины низких результатов учеников и предметные дифициты;</w:t>
      </w:r>
    </w:p>
    <w:p w:rsidR="001770FA" w:rsidRPr="005B59AF" w:rsidRDefault="00EF0585" w:rsidP="003D4E32">
      <w:pPr>
        <w:numPr>
          <w:ilvl w:val="0"/>
          <w:numId w:val="39"/>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 планы работы методобъединений включили работу по устранению предметных дефицитов;</w:t>
      </w:r>
    </w:p>
    <w:p w:rsidR="001770FA" w:rsidRPr="005B59AF" w:rsidRDefault="00EF0585" w:rsidP="003D4E32">
      <w:pPr>
        <w:numPr>
          <w:ilvl w:val="0"/>
          <w:numId w:val="39"/>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lastRenderedPageBreak/>
        <w:t>На уроках педагоги проводят работу по устранению дефицитов, которые выявили в ходе оценочных процедур – организовали работу над ошибками и включили задания на устранение пробелов;</w:t>
      </w:r>
    </w:p>
    <w:p w:rsidR="00A70B65" w:rsidRPr="005B59AF" w:rsidRDefault="00EF0585" w:rsidP="003D4E32">
      <w:pPr>
        <w:numPr>
          <w:ilvl w:val="0"/>
          <w:numId w:val="39"/>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Педагоги применяют кодификаторы требований к метапредметным и предметным результатам из ФОП при пр</w:t>
      </w:r>
      <w:r w:rsidR="00A70B65" w:rsidRPr="005B59AF">
        <w:rPr>
          <w:rFonts w:ascii="Times New Roman" w:hAnsi="Times New Roman" w:cs="Times New Roman"/>
          <w:color w:val="000000"/>
          <w:sz w:val="24"/>
          <w:szCs w:val="24"/>
          <w:lang w:val="ru-RU"/>
        </w:rPr>
        <w:t>оведении внутреннего оценивания.</w:t>
      </w:r>
    </w:p>
    <w:p w:rsidR="001770FA" w:rsidRPr="005B59AF" w:rsidRDefault="00EF0585" w:rsidP="00A70B65">
      <w:pPr>
        <w:spacing w:before="0" w:beforeAutospacing="0" w:after="0" w:afterAutospacing="0" w:line="360" w:lineRule="auto"/>
        <w:ind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Также были организованы консультации для родителей с целью знакомства с содержанием образования, используемыми методами обучения и воспитания, образовательными технологиями. На консультациях была проведена информационно-разъяснительная работа по процедуре проведения оценочных процедур, структуре и содержанию контрольных и диагностических работ, системе оценивания.</w:t>
      </w:r>
    </w:p>
    <w:p w:rsidR="00A70B65" w:rsidRPr="005B59AF" w:rsidRDefault="00A70B65" w:rsidP="007429A3">
      <w:pPr>
        <w:spacing w:before="0" w:beforeAutospacing="0" w:after="0" w:afterAutospacing="0" w:line="360" w:lineRule="auto"/>
        <w:jc w:val="both"/>
        <w:rPr>
          <w:rFonts w:ascii="Times New Roman" w:hAnsi="Times New Roman" w:cs="Times New Roman"/>
          <w:b/>
          <w:bCs/>
          <w:color w:val="000000"/>
          <w:sz w:val="24"/>
          <w:szCs w:val="24"/>
          <w:lang w:val="ru-RU"/>
        </w:rPr>
      </w:pPr>
    </w:p>
    <w:p w:rsidR="001770FA" w:rsidRPr="005B59AF" w:rsidRDefault="00EF0585" w:rsidP="00A70B65">
      <w:pPr>
        <w:spacing w:before="0" w:beforeAutospacing="0" w:after="0" w:afterAutospacing="0" w:line="360" w:lineRule="auto"/>
        <w:jc w:val="center"/>
        <w:rPr>
          <w:rFonts w:ascii="Times New Roman" w:hAnsi="Times New Roman" w:cs="Times New Roman"/>
          <w:color w:val="000000"/>
          <w:sz w:val="24"/>
          <w:szCs w:val="24"/>
          <w:lang w:val="ru-RU"/>
        </w:rPr>
      </w:pPr>
      <w:r w:rsidRPr="005B59AF">
        <w:rPr>
          <w:rFonts w:ascii="Times New Roman" w:hAnsi="Times New Roman" w:cs="Times New Roman"/>
          <w:b/>
          <w:bCs/>
          <w:color w:val="000000"/>
          <w:sz w:val="24"/>
          <w:szCs w:val="24"/>
          <w:lang w:val="ru-RU"/>
        </w:rPr>
        <w:t>Результаты ГИА-2025</w:t>
      </w:r>
    </w:p>
    <w:p w:rsidR="001770FA" w:rsidRPr="005B59AF" w:rsidRDefault="00EF0585" w:rsidP="00F61EC7">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 2025 году ГИА прошла в обычном формате в соответствии с Порядками ГИА-9 и ГИА-11. Девятиклассники сдавали ОГЭ по русскому языку и математике, а также по двум предметам на выбор. Одиннадцатиклассники сдавали ЕГЭ по двум обязательным предметам – русскому языку и математике – и при желании по предметам по выбору.</w:t>
      </w:r>
    </w:p>
    <w:p w:rsidR="00382D34" w:rsidRPr="0062171E" w:rsidRDefault="00382D34" w:rsidP="00382D34">
      <w:pPr>
        <w:kinsoku w:val="0"/>
        <w:overflowPunct w:val="0"/>
        <w:spacing w:before="0" w:beforeAutospacing="0" w:after="0" w:afterAutospacing="0" w:line="360" w:lineRule="auto"/>
        <w:ind w:firstLine="720"/>
        <w:jc w:val="both"/>
        <w:textAlignment w:val="baseline"/>
        <w:rPr>
          <w:lang w:val="ru-RU"/>
        </w:rPr>
      </w:pPr>
      <w:r w:rsidRPr="0062171E">
        <w:rPr>
          <w:lang w:val="ru-RU"/>
        </w:rPr>
        <w:t>Всего в 2024/2025 учебном году обучались в 9 классах школы 134 обучающихся.</w:t>
      </w:r>
    </w:p>
    <w:p w:rsidR="00382D34" w:rsidRPr="0062171E" w:rsidRDefault="00382D34" w:rsidP="00382D34">
      <w:pPr>
        <w:kinsoku w:val="0"/>
        <w:overflowPunct w:val="0"/>
        <w:spacing w:before="0" w:beforeAutospacing="0" w:after="0" w:afterAutospacing="0" w:line="360" w:lineRule="auto"/>
        <w:ind w:firstLine="720"/>
        <w:jc w:val="both"/>
        <w:textAlignment w:val="baseline"/>
        <w:rPr>
          <w:lang w:val="ru-RU"/>
        </w:rPr>
      </w:pPr>
      <w:r w:rsidRPr="0062171E">
        <w:rPr>
          <w:lang w:val="ru-RU"/>
        </w:rPr>
        <w:t>К ГИА допущены 133.</w:t>
      </w:r>
    </w:p>
    <w:p w:rsidR="00D064C7" w:rsidRDefault="00382D34" w:rsidP="00382D34">
      <w:pPr>
        <w:kinsoku w:val="0"/>
        <w:overflowPunct w:val="0"/>
        <w:spacing w:before="0" w:beforeAutospacing="0" w:after="0" w:afterAutospacing="0" w:line="360" w:lineRule="auto"/>
        <w:ind w:firstLine="720"/>
        <w:jc w:val="both"/>
        <w:textAlignment w:val="baseline"/>
        <w:rPr>
          <w:lang w:val="ru-RU"/>
        </w:rPr>
      </w:pPr>
      <w:r w:rsidRPr="0062171E">
        <w:rPr>
          <w:lang w:val="ru-RU"/>
        </w:rPr>
        <w:t xml:space="preserve">8 </w:t>
      </w:r>
      <w:proofErr w:type="gramStart"/>
      <w:r w:rsidRPr="0062171E">
        <w:rPr>
          <w:lang w:val="ru-RU"/>
        </w:rPr>
        <w:t>обучающихся</w:t>
      </w:r>
      <w:proofErr w:type="gramEnd"/>
      <w:r w:rsidRPr="0062171E">
        <w:rPr>
          <w:lang w:val="ru-RU"/>
        </w:rPr>
        <w:t xml:space="preserve"> сдавали ГИА в форме ГВЭ.</w:t>
      </w:r>
    </w:p>
    <w:p w:rsidR="00382D34" w:rsidRPr="00382D34" w:rsidRDefault="00382D34" w:rsidP="00382D34">
      <w:pPr>
        <w:kinsoku w:val="0"/>
        <w:overflowPunct w:val="0"/>
        <w:spacing w:before="0" w:beforeAutospacing="0" w:after="0" w:afterAutospacing="0" w:line="360" w:lineRule="auto"/>
        <w:ind w:firstLine="720"/>
        <w:jc w:val="both"/>
        <w:textAlignment w:val="baseline"/>
        <w:rPr>
          <w:lang w:val="ru-RU"/>
        </w:rPr>
      </w:pPr>
    </w:p>
    <w:p w:rsidR="00382D34" w:rsidRPr="00382D34" w:rsidRDefault="00382D34" w:rsidP="00382D34">
      <w:pPr>
        <w:spacing w:before="0" w:beforeAutospacing="0" w:after="0" w:afterAutospacing="0" w:line="360" w:lineRule="auto"/>
        <w:jc w:val="center"/>
        <w:rPr>
          <w:rFonts w:ascii="Times New Roman" w:hAnsi="Times New Roman" w:cs="Times New Roman"/>
          <w:color w:val="000000"/>
          <w:sz w:val="24"/>
          <w:szCs w:val="24"/>
          <w:lang w:val="ru-RU"/>
        </w:rPr>
      </w:pPr>
      <w:r w:rsidRPr="00382D34">
        <w:rPr>
          <w:rFonts w:ascii="Times New Roman" w:hAnsi="Times New Roman" w:cs="Times New Roman"/>
          <w:b/>
          <w:bCs/>
          <w:color w:val="000000"/>
          <w:sz w:val="24"/>
          <w:szCs w:val="24"/>
          <w:lang w:val="ru-RU"/>
        </w:rPr>
        <w:t>ГИА в 9-х классах</w:t>
      </w:r>
    </w:p>
    <w:p w:rsidR="00382D34" w:rsidRPr="00382D34" w:rsidRDefault="00382D34" w:rsidP="00382D34">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382D34">
        <w:rPr>
          <w:rFonts w:ascii="Times New Roman" w:hAnsi="Times New Roman" w:cs="Times New Roman"/>
          <w:color w:val="000000"/>
          <w:sz w:val="24"/>
          <w:szCs w:val="24"/>
          <w:lang w:val="ru-RU"/>
        </w:rPr>
        <w:t>В 2024/25</w:t>
      </w:r>
      <w:r w:rsidRPr="00382D34">
        <w:rPr>
          <w:rFonts w:ascii="Times New Roman" w:hAnsi="Times New Roman" w:cs="Times New Roman"/>
          <w:color w:val="000000"/>
          <w:sz w:val="24"/>
          <w:szCs w:val="24"/>
        </w:rPr>
        <w:t> </w:t>
      </w:r>
      <w:r w:rsidRPr="00382D34">
        <w:rPr>
          <w:rFonts w:ascii="Times New Roman" w:hAnsi="Times New Roman" w:cs="Times New Roman"/>
          <w:color w:val="000000"/>
          <w:sz w:val="24"/>
          <w:szCs w:val="24"/>
          <w:lang w:val="ru-RU"/>
        </w:rPr>
        <w:t>учебном году одним из условий допуска обучающихся 9-х классов</w:t>
      </w:r>
      <w:r w:rsidRPr="00382D34">
        <w:rPr>
          <w:rFonts w:ascii="Times New Roman" w:hAnsi="Times New Roman" w:cs="Times New Roman"/>
          <w:color w:val="000000"/>
          <w:sz w:val="24"/>
          <w:szCs w:val="24"/>
        </w:rPr>
        <w:t> </w:t>
      </w:r>
      <w:r w:rsidRPr="00382D34">
        <w:rPr>
          <w:rFonts w:ascii="Times New Roman" w:hAnsi="Times New Roman" w:cs="Times New Roman"/>
          <w:color w:val="000000"/>
          <w:sz w:val="24"/>
          <w:szCs w:val="24"/>
          <w:lang w:val="ru-RU"/>
        </w:rPr>
        <w:t>к ГИА было получение «зачета» за</w:t>
      </w:r>
      <w:r w:rsidRPr="00382D34">
        <w:rPr>
          <w:rFonts w:ascii="Times New Roman" w:hAnsi="Times New Roman" w:cs="Times New Roman"/>
          <w:color w:val="000000"/>
          <w:sz w:val="24"/>
          <w:szCs w:val="24"/>
        </w:rPr>
        <w:t> </w:t>
      </w:r>
      <w:r w:rsidRPr="00382D34">
        <w:rPr>
          <w:rFonts w:ascii="Times New Roman" w:hAnsi="Times New Roman" w:cs="Times New Roman"/>
          <w:color w:val="000000"/>
          <w:sz w:val="24"/>
          <w:szCs w:val="24"/>
          <w:lang w:val="ru-RU"/>
        </w:rPr>
        <w:t>итоговое собеседование.</w:t>
      </w:r>
      <w:r w:rsidRPr="00382D34">
        <w:rPr>
          <w:rFonts w:ascii="Times New Roman" w:hAnsi="Times New Roman" w:cs="Times New Roman"/>
          <w:color w:val="000000"/>
          <w:sz w:val="24"/>
          <w:szCs w:val="24"/>
        </w:rPr>
        <w:t> </w:t>
      </w:r>
      <w:r w:rsidRPr="00382D34">
        <w:rPr>
          <w:rFonts w:ascii="Times New Roman" w:hAnsi="Times New Roman" w:cs="Times New Roman"/>
          <w:color w:val="000000"/>
          <w:sz w:val="24"/>
          <w:szCs w:val="24"/>
          <w:lang w:val="ru-RU"/>
        </w:rPr>
        <w:t>Испытание прошло 12.02.2025</w:t>
      </w:r>
      <w:r w:rsidRPr="00382D34">
        <w:rPr>
          <w:rFonts w:ascii="Times New Roman" w:hAnsi="Times New Roman" w:cs="Times New Roman"/>
          <w:color w:val="000000"/>
          <w:sz w:val="24"/>
          <w:szCs w:val="24"/>
        </w:rPr>
        <w:t> </w:t>
      </w:r>
      <w:r w:rsidRPr="00382D34">
        <w:rPr>
          <w:rFonts w:ascii="Times New Roman" w:hAnsi="Times New Roman" w:cs="Times New Roman"/>
          <w:color w:val="000000"/>
          <w:sz w:val="24"/>
          <w:szCs w:val="24"/>
          <w:lang w:val="ru-RU"/>
        </w:rPr>
        <w:t>в МАОУ «СОШ №34 с уиоп»</w:t>
      </w:r>
      <w:r w:rsidRPr="00382D34">
        <w:rPr>
          <w:rFonts w:ascii="Times New Roman" w:hAnsi="Times New Roman" w:cs="Times New Roman"/>
          <w:color w:val="000000"/>
          <w:sz w:val="24"/>
          <w:szCs w:val="24"/>
        </w:rPr>
        <w:t> </w:t>
      </w:r>
      <w:r w:rsidRPr="00382D34">
        <w:rPr>
          <w:rFonts w:ascii="Times New Roman" w:hAnsi="Times New Roman" w:cs="Times New Roman"/>
          <w:color w:val="000000"/>
          <w:sz w:val="24"/>
          <w:szCs w:val="24"/>
          <w:lang w:val="ru-RU"/>
        </w:rPr>
        <w:t>в очном формате. В итоговом собеседовании приняли участие 133</w:t>
      </w:r>
      <w:r w:rsidRPr="00382D34">
        <w:rPr>
          <w:rFonts w:ascii="Times New Roman" w:hAnsi="Times New Roman" w:cs="Times New Roman"/>
          <w:color w:val="000000"/>
          <w:sz w:val="24"/>
          <w:szCs w:val="24"/>
        </w:rPr>
        <w:t> </w:t>
      </w:r>
      <w:r w:rsidRPr="00382D34">
        <w:rPr>
          <w:rFonts w:ascii="Times New Roman" w:hAnsi="Times New Roman" w:cs="Times New Roman"/>
          <w:color w:val="000000"/>
          <w:sz w:val="24"/>
          <w:szCs w:val="24"/>
          <w:lang w:val="ru-RU"/>
        </w:rPr>
        <w:t>обучающихся</w:t>
      </w:r>
      <w:r w:rsidRPr="00382D34">
        <w:rPr>
          <w:rFonts w:ascii="Times New Roman" w:hAnsi="Times New Roman" w:cs="Times New Roman"/>
          <w:color w:val="000000"/>
          <w:sz w:val="24"/>
          <w:szCs w:val="24"/>
        </w:rPr>
        <w:t> </w:t>
      </w:r>
      <w:r w:rsidRPr="00382D34">
        <w:rPr>
          <w:rFonts w:ascii="Times New Roman" w:hAnsi="Times New Roman" w:cs="Times New Roman"/>
          <w:color w:val="000000"/>
          <w:sz w:val="24"/>
          <w:szCs w:val="24"/>
          <w:lang w:val="ru-RU"/>
        </w:rPr>
        <w:t>(100%), все участники получили «зачет».</w:t>
      </w:r>
    </w:p>
    <w:tbl>
      <w:tblPr>
        <w:tblW w:w="3634" w:type="pct"/>
        <w:tblCellMar>
          <w:left w:w="0" w:type="dxa"/>
          <w:right w:w="0" w:type="dxa"/>
        </w:tblCellMar>
        <w:tblLook w:val="0600" w:firstRow="0" w:lastRow="0" w:firstColumn="0" w:lastColumn="0" w:noHBand="1" w:noVBand="1"/>
      </w:tblPr>
      <w:tblGrid>
        <w:gridCol w:w="1909"/>
        <w:gridCol w:w="1358"/>
        <w:gridCol w:w="1713"/>
        <w:gridCol w:w="1977"/>
      </w:tblGrid>
      <w:tr w:rsidR="00382D34" w:rsidRPr="00382D34" w:rsidTr="002023FC">
        <w:trPr>
          <w:trHeight w:val="685"/>
        </w:trPr>
        <w:tc>
          <w:tcPr>
            <w:tcW w:w="137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b/>
                <w:bCs/>
                <w:sz w:val="24"/>
                <w:szCs w:val="24"/>
              </w:rPr>
            </w:pPr>
            <w:r w:rsidRPr="00382D34">
              <w:rPr>
                <w:rFonts w:ascii="Times New Roman" w:hAnsi="Times New Roman" w:cs="Times New Roman"/>
                <w:b/>
                <w:bCs/>
                <w:color w:val="000000"/>
                <w:kern w:val="24"/>
                <w:sz w:val="24"/>
                <w:szCs w:val="24"/>
              </w:rPr>
              <w:t>Предмет</w:t>
            </w:r>
          </w:p>
        </w:tc>
        <w:tc>
          <w:tcPr>
            <w:tcW w:w="97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b/>
                <w:bCs/>
                <w:sz w:val="24"/>
                <w:szCs w:val="24"/>
              </w:rPr>
            </w:pPr>
            <w:r w:rsidRPr="00382D34">
              <w:rPr>
                <w:rFonts w:ascii="Times New Roman" w:hAnsi="Times New Roman" w:cs="Times New Roman"/>
                <w:b/>
                <w:bCs/>
                <w:color w:val="000000"/>
                <w:kern w:val="24"/>
                <w:sz w:val="24"/>
                <w:szCs w:val="24"/>
              </w:rPr>
              <w:t>Сдавали</w:t>
            </w:r>
          </w:p>
        </w:tc>
        <w:tc>
          <w:tcPr>
            <w:tcW w:w="123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b/>
                <w:bCs/>
                <w:sz w:val="24"/>
                <w:szCs w:val="24"/>
              </w:rPr>
            </w:pPr>
            <w:r w:rsidRPr="00382D34">
              <w:rPr>
                <w:rFonts w:ascii="Times New Roman" w:hAnsi="Times New Roman" w:cs="Times New Roman"/>
                <w:b/>
                <w:bCs/>
                <w:color w:val="000000"/>
                <w:kern w:val="24"/>
                <w:sz w:val="24"/>
                <w:szCs w:val="24"/>
              </w:rPr>
              <w:t>Средний балл</w:t>
            </w:r>
          </w:p>
        </w:tc>
        <w:tc>
          <w:tcPr>
            <w:tcW w:w="142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b/>
                <w:bCs/>
                <w:sz w:val="24"/>
                <w:szCs w:val="24"/>
              </w:rPr>
            </w:pPr>
            <w:r w:rsidRPr="00382D34">
              <w:rPr>
                <w:rFonts w:ascii="Times New Roman" w:hAnsi="Times New Roman" w:cs="Times New Roman"/>
                <w:b/>
                <w:bCs/>
                <w:color w:val="000000"/>
                <w:kern w:val="24"/>
                <w:sz w:val="24"/>
                <w:szCs w:val="24"/>
              </w:rPr>
              <w:t>Количество получивших «2»</w:t>
            </w:r>
          </w:p>
        </w:tc>
      </w:tr>
      <w:tr w:rsidR="00382D34" w:rsidRPr="00382D34" w:rsidTr="002023FC">
        <w:trPr>
          <w:trHeight w:val="388"/>
        </w:trPr>
        <w:tc>
          <w:tcPr>
            <w:tcW w:w="137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русский язык</w:t>
            </w:r>
          </w:p>
        </w:tc>
        <w:tc>
          <w:tcPr>
            <w:tcW w:w="97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t>132</w:t>
            </w:r>
          </w:p>
        </w:tc>
        <w:tc>
          <w:tcPr>
            <w:tcW w:w="123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3,9</w:t>
            </w:r>
          </w:p>
        </w:tc>
        <w:tc>
          <w:tcPr>
            <w:tcW w:w="142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2</w:t>
            </w:r>
          </w:p>
        </w:tc>
      </w:tr>
      <w:tr w:rsidR="00382D34" w:rsidRPr="00382D34" w:rsidTr="002023FC">
        <w:trPr>
          <w:trHeight w:val="380"/>
        </w:trPr>
        <w:tc>
          <w:tcPr>
            <w:tcW w:w="137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математика</w:t>
            </w:r>
          </w:p>
        </w:tc>
        <w:tc>
          <w:tcPr>
            <w:tcW w:w="97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t>132</w:t>
            </w:r>
          </w:p>
        </w:tc>
        <w:tc>
          <w:tcPr>
            <w:tcW w:w="123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4,0</w:t>
            </w:r>
          </w:p>
        </w:tc>
        <w:tc>
          <w:tcPr>
            <w:tcW w:w="142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2</w:t>
            </w:r>
          </w:p>
        </w:tc>
      </w:tr>
      <w:tr w:rsidR="00382D34" w:rsidRPr="00382D34" w:rsidTr="002023FC">
        <w:trPr>
          <w:trHeight w:val="385"/>
        </w:trPr>
        <w:tc>
          <w:tcPr>
            <w:tcW w:w="137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lang w:val="ru-RU"/>
              </w:rPr>
              <w:t xml:space="preserve"> </w:t>
            </w:r>
            <w:r w:rsidRPr="00382D34">
              <w:rPr>
                <w:rFonts w:ascii="Times New Roman" w:hAnsi="Times New Roman" w:cs="Times New Roman"/>
                <w:color w:val="000000"/>
                <w:kern w:val="24"/>
                <w:sz w:val="24"/>
                <w:szCs w:val="24"/>
              </w:rPr>
              <w:t>татарский язык</w:t>
            </w:r>
          </w:p>
        </w:tc>
        <w:tc>
          <w:tcPr>
            <w:tcW w:w="97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7</w:t>
            </w:r>
          </w:p>
        </w:tc>
        <w:tc>
          <w:tcPr>
            <w:tcW w:w="123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4,6</w:t>
            </w:r>
          </w:p>
        </w:tc>
        <w:tc>
          <w:tcPr>
            <w:tcW w:w="142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0</w:t>
            </w:r>
          </w:p>
        </w:tc>
      </w:tr>
      <w:tr w:rsidR="00382D34" w:rsidRPr="00382D34" w:rsidTr="002023FC">
        <w:trPr>
          <w:trHeight w:val="391"/>
        </w:trPr>
        <w:tc>
          <w:tcPr>
            <w:tcW w:w="137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физика</w:t>
            </w:r>
          </w:p>
        </w:tc>
        <w:tc>
          <w:tcPr>
            <w:tcW w:w="97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5</w:t>
            </w:r>
          </w:p>
        </w:tc>
        <w:tc>
          <w:tcPr>
            <w:tcW w:w="123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4,2</w:t>
            </w:r>
          </w:p>
        </w:tc>
        <w:tc>
          <w:tcPr>
            <w:tcW w:w="142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0</w:t>
            </w:r>
          </w:p>
        </w:tc>
      </w:tr>
      <w:tr w:rsidR="00382D34" w:rsidRPr="00382D34" w:rsidTr="002023FC">
        <w:trPr>
          <w:trHeight w:val="383"/>
        </w:trPr>
        <w:tc>
          <w:tcPr>
            <w:tcW w:w="137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химия</w:t>
            </w:r>
          </w:p>
        </w:tc>
        <w:tc>
          <w:tcPr>
            <w:tcW w:w="97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14</w:t>
            </w:r>
          </w:p>
        </w:tc>
        <w:tc>
          <w:tcPr>
            <w:tcW w:w="123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4,0</w:t>
            </w:r>
          </w:p>
        </w:tc>
        <w:tc>
          <w:tcPr>
            <w:tcW w:w="142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1</w:t>
            </w:r>
          </w:p>
        </w:tc>
      </w:tr>
      <w:tr w:rsidR="00382D34" w:rsidRPr="00382D34" w:rsidTr="002023FC">
        <w:trPr>
          <w:trHeight w:val="390"/>
        </w:trPr>
        <w:tc>
          <w:tcPr>
            <w:tcW w:w="137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биология</w:t>
            </w:r>
          </w:p>
        </w:tc>
        <w:tc>
          <w:tcPr>
            <w:tcW w:w="97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21</w:t>
            </w:r>
          </w:p>
        </w:tc>
        <w:tc>
          <w:tcPr>
            <w:tcW w:w="123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t>3,8</w:t>
            </w:r>
          </w:p>
        </w:tc>
        <w:tc>
          <w:tcPr>
            <w:tcW w:w="142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bottom"/>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t>1</w:t>
            </w:r>
          </w:p>
        </w:tc>
      </w:tr>
      <w:tr w:rsidR="00382D34" w:rsidRPr="00382D34" w:rsidTr="002023FC">
        <w:trPr>
          <w:trHeight w:val="381"/>
        </w:trPr>
        <w:tc>
          <w:tcPr>
            <w:tcW w:w="137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lastRenderedPageBreak/>
              <w:t>география</w:t>
            </w:r>
          </w:p>
        </w:tc>
        <w:tc>
          <w:tcPr>
            <w:tcW w:w="97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71</w:t>
            </w:r>
          </w:p>
        </w:tc>
        <w:tc>
          <w:tcPr>
            <w:tcW w:w="123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4,2</w:t>
            </w:r>
          </w:p>
        </w:tc>
        <w:tc>
          <w:tcPr>
            <w:tcW w:w="142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1</w:t>
            </w:r>
          </w:p>
        </w:tc>
      </w:tr>
      <w:tr w:rsidR="00382D34" w:rsidRPr="00382D34" w:rsidTr="002023FC">
        <w:trPr>
          <w:trHeight w:val="387"/>
        </w:trPr>
        <w:tc>
          <w:tcPr>
            <w:tcW w:w="137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обществознание</w:t>
            </w:r>
          </w:p>
        </w:tc>
        <w:tc>
          <w:tcPr>
            <w:tcW w:w="97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39</w:t>
            </w:r>
          </w:p>
        </w:tc>
        <w:tc>
          <w:tcPr>
            <w:tcW w:w="123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3,3</w:t>
            </w:r>
          </w:p>
        </w:tc>
        <w:tc>
          <w:tcPr>
            <w:tcW w:w="142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4</w:t>
            </w:r>
          </w:p>
        </w:tc>
      </w:tr>
      <w:tr w:rsidR="00382D34" w:rsidRPr="00382D34" w:rsidTr="002023FC">
        <w:trPr>
          <w:trHeight w:val="379"/>
        </w:trPr>
        <w:tc>
          <w:tcPr>
            <w:tcW w:w="137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bCs/>
                <w:sz w:val="24"/>
                <w:szCs w:val="24"/>
              </w:rPr>
            </w:pPr>
            <w:r w:rsidRPr="00382D34">
              <w:rPr>
                <w:rFonts w:ascii="Times New Roman" w:hAnsi="Times New Roman" w:cs="Times New Roman"/>
                <w:bCs/>
                <w:color w:val="000000"/>
                <w:kern w:val="24"/>
                <w:sz w:val="24"/>
                <w:szCs w:val="24"/>
              </w:rPr>
              <w:t>английский язык</w:t>
            </w:r>
          </w:p>
        </w:tc>
        <w:tc>
          <w:tcPr>
            <w:tcW w:w="97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bCs/>
                <w:sz w:val="24"/>
                <w:szCs w:val="24"/>
              </w:rPr>
            </w:pPr>
            <w:r w:rsidRPr="00382D34">
              <w:rPr>
                <w:rFonts w:ascii="Times New Roman" w:hAnsi="Times New Roman" w:cs="Times New Roman"/>
                <w:bCs/>
                <w:color w:val="000000"/>
                <w:kern w:val="24"/>
                <w:sz w:val="24"/>
                <w:szCs w:val="24"/>
              </w:rPr>
              <w:t>10</w:t>
            </w:r>
          </w:p>
        </w:tc>
        <w:tc>
          <w:tcPr>
            <w:tcW w:w="123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bCs/>
                <w:sz w:val="24"/>
                <w:szCs w:val="24"/>
              </w:rPr>
            </w:pPr>
            <w:r w:rsidRPr="00382D34">
              <w:rPr>
                <w:rFonts w:ascii="Times New Roman" w:hAnsi="Times New Roman" w:cs="Times New Roman"/>
                <w:bCs/>
                <w:color w:val="000000"/>
                <w:kern w:val="24"/>
                <w:sz w:val="24"/>
                <w:szCs w:val="24"/>
              </w:rPr>
              <w:t>4,4</w:t>
            </w:r>
          </w:p>
        </w:tc>
        <w:tc>
          <w:tcPr>
            <w:tcW w:w="142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bCs/>
                <w:sz w:val="24"/>
                <w:szCs w:val="24"/>
              </w:rPr>
            </w:pPr>
            <w:r w:rsidRPr="00382D34">
              <w:rPr>
                <w:rFonts w:ascii="Times New Roman" w:hAnsi="Times New Roman" w:cs="Times New Roman"/>
                <w:bCs/>
                <w:color w:val="000000"/>
                <w:kern w:val="24"/>
                <w:sz w:val="24"/>
                <w:szCs w:val="24"/>
              </w:rPr>
              <w:t>1</w:t>
            </w:r>
          </w:p>
        </w:tc>
      </w:tr>
      <w:tr w:rsidR="00382D34" w:rsidRPr="00382D34" w:rsidTr="002023FC">
        <w:trPr>
          <w:trHeight w:val="379"/>
        </w:trPr>
        <w:tc>
          <w:tcPr>
            <w:tcW w:w="137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bCs/>
                <w:color w:val="000000"/>
                <w:kern w:val="24"/>
                <w:sz w:val="24"/>
                <w:szCs w:val="24"/>
              </w:rPr>
            </w:pPr>
            <w:r w:rsidRPr="00382D34">
              <w:rPr>
                <w:rFonts w:ascii="Times New Roman" w:hAnsi="Times New Roman" w:cs="Times New Roman"/>
                <w:bCs/>
                <w:color w:val="000000"/>
                <w:kern w:val="24"/>
                <w:sz w:val="24"/>
                <w:szCs w:val="24"/>
              </w:rPr>
              <w:t>история</w:t>
            </w:r>
          </w:p>
        </w:tc>
        <w:tc>
          <w:tcPr>
            <w:tcW w:w="97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bCs/>
                <w:color w:val="000000"/>
                <w:kern w:val="24"/>
                <w:sz w:val="24"/>
                <w:szCs w:val="24"/>
              </w:rPr>
            </w:pPr>
            <w:r w:rsidRPr="00382D34">
              <w:rPr>
                <w:rFonts w:ascii="Times New Roman" w:hAnsi="Times New Roman" w:cs="Times New Roman"/>
                <w:bCs/>
                <w:color w:val="000000"/>
                <w:kern w:val="24"/>
                <w:sz w:val="24"/>
                <w:szCs w:val="24"/>
              </w:rPr>
              <w:t>2</w:t>
            </w:r>
          </w:p>
        </w:tc>
        <w:tc>
          <w:tcPr>
            <w:tcW w:w="123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bCs/>
                <w:color w:val="000000"/>
                <w:kern w:val="24"/>
                <w:sz w:val="24"/>
                <w:szCs w:val="24"/>
              </w:rPr>
            </w:pPr>
            <w:r w:rsidRPr="00382D34">
              <w:rPr>
                <w:rFonts w:ascii="Times New Roman" w:hAnsi="Times New Roman" w:cs="Times New Roman"/>
                <w:bCs/>
                <w:color w:val="000000"/>
                <w:kern w:val="24"/>
                <w:sz w:val="24"/>
                <w:szCs w:val="24"/>
              </w:rPr>
              <w:t>4,5</w:t>
            </w:r>
          </w:p>
        </w:tc>
        <w:tc>
          <w:tcPr>
            <w:tcW w:w="142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bCs/>
                <w:color w:val="000000"/>
                <w:kern w:val="24"/>
                <w:sz w:val="24"/>
                <w:szCs w:val="24"/>
              </w:rPr>
            </w:pPr>
            <w:r w:rsidRPr="00382D34">
              <w:rPr>
                <w:rFonts w:ascii="Times New Roman" w:hAnsi="Times New Roman" w:cs="Times New Roman"/>
                <w:bCs/>
                <w:color w:val="000000"/>
                <w:kern w:val="24"/>
                <w:sz w:val="24"/>
                <w:szCs w:val="24"/>
              </w:rPr>
              <w:t>0</w:t>
            </w:r>
          </w:p>
        </w:tc>
      </w:tr>
      <w:tr w:rsidR="00382D34" w:rsidRPr="00382D34" w:rsidTr="002023FC">
        <w:trPr>
          <w:trHeight w:val="379"/>
        </w:trPr>
        <w:tc>
          <w:tcPr>
            <w:tcW w:w="137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bCs/>
                <w:color w:val="000000"/>
                <w:kern w:val="24"/>
                <w:sz w:val="24"/>
                <w:szCs w:val="24"/>
              </w:rPr>
            </w:pPr>
            <w:r w:rsidRPr="00382D34">
              <w:rPr>
                <w:rFonts w:ascii="Times New Roman" w:hAnsi="Times New Roman" w:cs="Times New Roman"/>
                <w:bCs/>
                <w:color w:val="000000"/>
                <w:kern w:val="24"/>
                <w:sz w:val="24"/>
                <w:szCs w:val="24"/>
              </w:rPr>
              <w:t>информатика</w:t>
            </w:r>
          </w:p>
        </w:tc>
        <w:tc>
          <w:tcPr>
            <w:tcW w:w="97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bCs/>
                <w:color w:val="000000"/>
                <w:kern w:val="24"/>
                <w:sz w:val="24"/>
                <w:szCs w:val="24"/>
              </w:rPr>
            </w:pPr>
            <w:r w:rsidRPr="00382D34">
              <w:rPr>
                <w:rFonts w:ascii="Times New Roman" w:hAnsi="Times New Roman" w:cs="Times New Roman"/>
                <w:bCs/>
                <w:color w:val="000000"/>
                <w:kern w:val="24"/>
                <w:sz w:val="24"/>
                <w:szCs w:val="24"/>
              </w:rPr>
              <w:t>72</w:t>
            </w:r>
          </w:p>
        </w:tc>
        <w:tc>
          <w:tcPr>
            <w:tcW w:w="123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bCs/>
                <w:color w:val="000000"/>
                <w:kern w:val="24"/>
                <w:sz w:val="24"/>
                <w:szCs w:val="24"/>
              </w:rPr>
            </w:pPr>
            <w:r w:rsidRPr="00382D34">
              <w:rPr>
                <w:rFonts w:ascii="Times New Roman" w:hAnsi="Times New Roman" w:cs="Times New Roman"/>
                <w:bCs/>
                <w:color w:val="000000"/>
                <w:kern w:val="24"/>
                <w:sz w:val="24"/>
                <w:szCs w:val="24"/>
              </w:rPr>
              <w:t>3,6</w:t>
            </w:r>
          </w:p>
        </w:tc>
        <w:tc>
          <w:tcPr>
            <w:tcW w:w="142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bCs/>
                <w:color w:val="000000"/>
                <w:kern w:val="24"/>
                <w:sz w:val="24"/>
                <w:szCs w:val="24"/>
              </w:rPr>
            </w:pPr>
            <w:r w:rsidRPr="00382D34">
              <w:rPr>
                <w:rFonts w:ascii="Times New Roman" w:hAnsi="Times New Roman" w:cs="Times New Roman"/>
                <w:bCs/>
                <w:color w:val="000000"/>
                <w:kern w:val="24"/>
                <w:sz w:val="24"/>
                <w:szCs w:val="24"/>
              </w:rPr>
              <w:t>4</w:t>
            </w:r>
          </w:p>
        </w:tc>
      </w:tr>
      <w:tr w:rsidR="00382D34" w:rsidRPr="00382D34" w:rsidTr="002023FC">
        <w:trPr>
          <w:trHeight w:val="379"/>
        </w:trPr>
        <w:tc>
          <w:tcPr>
            <w:tcW w:w="137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bCs/>
                <w:color w:val="000000"/>
                <w:kern w:val="24"/>
                <w:sz w:val="24"/>
                <w:szCs w:val="24"/>
              </w:rPr>
            </w:pPr>
            <w:r w:rsidRPr="00382D34">
              <w:rPr>
                <w:rFonts w:ascii="Times New Roman" w:hAnsi="Times New Roman" w:cs="Times New Roman"/>
                <w:bCs/>
                <w:color w:val="000000"/>
                <w:kern w:val="24"/>
                <w:sz w:val="24"/>
                <w:szCs w:val="24"/>
              </w:rPr>
              <w:t>литература</w:t>
            </w:r>
          </w:p>
        </w:tc>
        <w:tc>
          <w:tcPr>
            <w:tcW w:w="97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bCs/>
                <w:color w:val="000000"/>
                <w:kern w:val="24"/>
                <w:sz w:val="24"/>
                <w:szCs w:val="24"/>
              </w:rPr>
            </w:pPr>
            <w:r w:rsidRPr="00382D34">
              <w:rPr>
                <w:rFonts w:ascii="Times New Roman" w:hAnsi="Times New Roman" w:cs="Times New Roman"/>
                <w:bCs/>
                <w:color w:val="000000"/>
                <w:kern w:val="24"/>
                <w:sz w:val="24"/>
                <w:szCs w:val="24"/>
              </w:rPr>
              <w:t>1</w:t>
            </w:r>
          </w:p>
        </w:tc>
        <w:tc>
          <w:tcPr>
            <w:tcW w:w="123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bCs/>
                <w:color w:val="000000"/>
                <w:kern w:val="24"/>
                <w:sz w:val="24"/>
                <w:szCs w:val="24"/>
              </w:rPr>
            </w:pPr>
            <w:r w:rsidRPr="00382D34">
              <w:rPr>
                <w:rFonts w:ascii="Times New Roman" w:hAnsi="Times New Roman" w:cs="Times New Roman"/>
                <w:bCs/>
                <w:color w:val="000000"/>
                <w:kern w:val="24"/>
                <w:sz w:val="24"/>
                <w:szCs w:val="24"/>
              </w:rPr>
              <w:t>5</w:t>
            </w:r>
          </w:p>
        </w:tc>
        <w:tc>
          <w:tcPr>
            <w:tcW w:w="1422"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bCs/>
                <w:color w:val="000000"/>
                <w:kern w:val="24"/>
                <w:sz w:val="24"/>
                <w:szCs w:val="24"/>
              </w:rPr>
            </w:pPr>
            <w:r w:rsidRPr="00382D34">
              <w:rPr>
                <w:rFonts w:ascii="Times New Roman" w:hAnsi="Times New Roman" w:cs="Times New Roman"/>
                <w:bCs/>
                <w:color w:val="000000"/>
                <w:kern w:val="24"/>
                <w:sz w:val="24"/>
                <w:szCs w:val="24"/>
              </w:rPr>
              <w:t>0</w:t>
            </w:r>
          </w:p>
        </w:tc>
      </w:tr>
    </w:tbl>
    <w:p w:rsidR="00382D34" w:rsidRPr="00382D34" w:rsidRDefault="00382D34" w:rsidP="00382D34">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382D34" w:rsidRPr="00382D34" w:rsidRDefault="00382D34" w:rsidP="00382D34">
      <w:pPr>
        <w:spacing w:before="0" w:beforeAutospacing="0" w:after="0" w:afterAutospacing="0" w:line="360" w:lineRule="auto"/>
        <w:ind w:firstLine="567"/>
        <w:jc w:val="both"/>
        <w:rPr>
          <w:rFonts w:ascii="Times New Roman" w:eastAsia="Calibri" w:hAnsi="Times New Roman" w:cs="Times New Roman"/>
          <w:sz w:val="24"/>
          <w:szCs w:val="24"/>
          <w:lang w:val="ru-RU"/>
        </w:rPr>
      </w:pPr>
      <w:r w:rsidRPr="00382D34">
        <w:rPr>
          <w:rFonts w:ascii="Times New Roman" w:eastAsia="Calibri" w:hAnsi="Times New Roman" w:cs="Times New Roman"/>
          <w:sz w:val="24"/>
          <w:szCs w:val="24"/>
          <w:lang w:val="ru-RU"/>
        </w:rPr>
        <w:t xml:space="preserve">Анализ результатов выполнения экзаменационных работ по предметам по выбору даёт основание утверждать, что учащиеся освоили учебную программу основной школы в полном объеме. </w:t>
      </w:r>
    </w:p>
    <w:p w:rsidR="00382D34" w:rsidRPr="00382D34" w:rsidRDefault="00382D34" w:rsidP="00382D34">
      <w:pPr>
        <w:spacing w:before="0" w:beforeAutospacing="0" w:after="0" w:afterAutospacing="0" w:line="360" w:lineRule="auto"/>
        <w:ind w:firstLine="567"/>
        <w:jc w:val="both"/>
        <w:rPr>
          <w:rFonts w:ascii="Times New Roman" w:eastAsia="Calibri" w:hAnsi="Times New Roman" w:cs="Times New Roman"/>
          <w:sz w:val="24"/>
          <w:szCs w:val="24"/>
          <w:lang w:val="ru-RU"/>
        </w:rPr>
      </w:pPr>
      <w:r w:rsidRPr="00382D34">
        <w:rPr>
          <w:rFonts w:ascii="Times New Roman" w:eastAsia="Calibri" w:hAnsi="Times New Roman" w:cs="Times New Roman"/>
          <w:sz w:val="24"/>
          <w:szCs w:val="24"/>
          <w:lang w:val="ru-RU"/>
        </w:rPr>
        <w:t>Показатели выше, чем в прошлом учебном году, по следующим предметам:</w:t>
      </w:r>
    </w:p>
    <w:p w:rsidR="00382D34" w:rsidRPr="00382D34" w:rsidRDefault="00382D34" w:rsidP="00382D34">
      <w:pPr>
        <w:spacing w:before="0" w:beforeAutospacing="0" w:after="0" w:afterAutospacing="0" w:line="360" w:lineRule="auto"/>
        <w:ind w:firstLine="567"/>
        <w:jc w:val="both"/>
        <w:rPr>
          <w:rFonts w:ascii="Times New Roman" w:eastAsia="Calibri" w:hAnsi="Times New Roman" w:cs="Times New Roman"/>
          <w:sz w:val="24"/>
          <w:szCs w:val="24"/>
          <w:lang w:val="ru-RU"/>
        </w:rPr>
      </w:pPr>
      <w:r w:rsidRPr="00382D34">
        <w:rPr>
          <w:rFonts w:ascii="Times New Roman" w:eastAsia="Calibri" w:hAnsi="Times New Roman" w:cs="Times New Roman"/>
          <w:sz w:val="24"/>
          <w:szCs w:val="24"/>
          <w:lang w:val="ru-RU"/>
        </w:rPr>
        <w:t>- математика (+0,1)</w:t>
      </w:r>
    </w:p>
    <w:p w:rsidR="00382D34" w:rsidRPr="00382D34" w:rsidRDefault="00382D34" w:rsidP="00382D34">
      <w:pPr>
        <w:spacing w:before="0" w:beforeAutospacing="0" w:after="0" w:afterAutospacing="0" w:line="360" w:lineRule="auto"/>
        <w:ind w:firstLine="567"/>
        <w:jc w:val="both"/>
        <w:rPr>
          <w:rFonts w:ascii="Times New Roman" w:eastAsia="Calibri" w:hAnsi="Times New Roman" w:cs="Times New Roman"/>
          <w:sz w:val="24"/>
          <w:szCs w:val="24"/>
          <w:lang w:val="ru-RU"/>
        </w:rPr>
      </w:pPr>
      <w:r w:rsidRPr="00382D34">
        <w:rPr>
          <w:rFonts w:ascii="Times New Roman" w:eastAsia="Calibri" w:hAnsi="Times New Roman" w:cs="Times New Roman"/>
          <w:sz w:val="24"/>
          <w:szCs w:val="24"/>
          <w:lang w:val="ru-RU"/>
        </w:rPr>
        <w:t>- физика (+0,4)</w:t>
      </w:r>
    </w:p>
    <w:p w:rsidR="00382D34" w:rsidRPr="00382D34" w:rsidRDefault="00382D34" w:rsidP="00382D34">
      <w:pPr>
        <w:spacing w:before="0" w:beforeAutospacing="0" w:after="0" w:afterAutospacing="0" w:line="360" w:lineRule="auto"/>
        <w:ind w:firstLine="567"/>
        <w:jc w:val="both"/>
        <w:rPr>
          <w:rFonts w:ascii="Times New Roman" w:eastAsia="Calibri" w:hAnsi="Times New Roman" w:cs="Times New Roman"/>
          <w:sz w:val="24"/>
          <w:szCs w:val="24"/>
          <w:lang w:val="ru-RU"/>
        </w:rPr>
      </w:pPr>
      <w:r w:rsidRPr="00382D34">
        <w:rPr>
          <w:rFonts w:ascii="Times New Roman" w:eastAsia="Calibri" w:hAnsi="Times New Roman" w:cs="Times New Roman"/>
          <w:sz w:val="24"/>
          <w:szCs w:val="24"/>
          <w:lang w:val="ru-RU"/>
        </w:rPr>
        <w:t>- химия (+0,1)</w:t>
      </w:r>
    </w:p>
    <w:p w:rsidR="00382D34" w:rsidRPr="00382D34" w:rsidRDefault="00382D34" w:rsidP="00382D34">
      <w:pPr>
        <w:spacing w:before="0" w:beforeAutospacing="0" w:after="0" w:afterAutospacing="0" w:line="360" w:lineRule="auto"/>
        <w:ind w:firstLine="567"/>
        <w:jc w:val="both"/>
        <w:rPr>
          <w:rFonts w:ascii="Times New Roman" w:eastAsia="Calibri" w:hAnsi="Times New Roman" w:cs="Times New Roman"/>
          <w:sz w:val="24"/>
          <w:szCs w:val="24"/>
          <w:lang w:val="ru-RU"/>
        </w:rPr>
      </w:pPr>
      <w:r w:rsidRPr="00382D34">
        <w:rPr>
          <w:rFonts w:ascii="Times New Roman" w:eastAsia="Calibri" w:hAnsi="Times New Roman" w:cs="Times New Roman"/>
          <w:sz w:val="24"/>
          <w:szCs w:val="24"/>
          <w:lang w:val="ru-RU"/>
        </w:rPr>
        <w:t>- география (+0,1)</w:t>
      </w:r>
    </w:p>
    <w:p w:rsidR="00382D34" w:rsidRPr="00382D34" w:rsidRDefault="00382D34" w:rsidP="00382D34">
      <w:pPr>
        <w:spacing w:before="0" w:beforeAutospacing="0" w:after="0" w:afterAutospacing="0" w:line="360" w:lineRule="auto"/>
        <w:ind w:firstLine="567"/>
        <w:jc w:val="both"/>
        <w:rPr>
          <w:rFonts w:ascii="Times New Roman" w:eastAsia="Calibri" w:hAnsi="Times New Roman" w:cs="Times New Roman"/>
          <w:sz w:val="24"/>
          <w:szCs w:val="24"/>
          <w:lang w:val="ru-RU"/>
        </w:rPr>
      </w:pPr>
      <w:r w:rsidRPr="00382D34">
        <w:rPr>
          <w:rFonts w:ascii="Times New Roman" w:eastAsia="Calibri" w:hAnsi="Times New Roman" w:cs="Times New Roman"/>
          <w:sz w:val="24"/>
          <w:szCs w:val="24"/>
          <w:lang w:val="ru-RU"/>
        </w:rPr>
        <w:t>Показатели ниже, чем в прошлом учебном году, по обществознанию (-0,4).</w:t>
      </w:r>
    </w:p>
    <w:p w:rsidR="00382D34" w:rsidRPr="00382D34" w:rsidRDefault="00382D34" w:rsidP="00382D34">
      <w:pPr>
        <w:spacing w:before="0" w:beforeAutospacing="0" w:after="0" w:afterAutospacing="0" w:line="360" w:lineRule="auto"/>
        <w:ind w:firstLine="567"/>
        <w:jc w:val="both"/>
        <w:rPr>
          <w:rFonts w:ascii="Times New Roman" w:eastAsia="Calibri" w:hAnsi="Times New Roman" w:cs="Times New Roman"/>
          <w:sz w:val="24"/>
          <w:szCs w:val="24"/>
          <w:lang w:val="ru-RU"/>
        </w:rPr>
      </w:pPr>
      <w:r w:rsidRPr="00382D34">
        <w:rPr>
          <w:rFonts w:ascii="Times New Roman" w:eastAsia="Calibri" w:hAnsi="Times New Roman" w:cs="Times New Roman"/>
          <w:sz w:val="24"/>
          <w:szCs w:val="24"/>
          <w:lang w:val="ru-RU"/>
        </w:rPr>
        <w:t>Стабильные результаты по биологии, английскому языку и информатике.</w:t>
      </w:r>
    </w:p>
    <w:p w:rsidR="00382D34" w:rsidRPr="00382D34" w:rsidRDefault="00382D34" w:rsidP="00382D34">
      <w:pPr>
        <w:spacing w:before="0" w:beforeAutospacing="0" w:after="0" w:afterAutospacing="0" w:line="360" w:lineRule="auto"/>
        <w:ind w:firstLine="567"/>
        <w:jc w:val="both"/>
        <w:rPr>
          <w:rFonts w:ascii="Times New Roman" w:eastAsia="Calibri" w:hAnsi="Times New Roman" w:cs="Times New Roman"/>
          <w:sz w:val="24"/>
          <w:szCs w:val="24"/>
          <w:lang w:val="ru-RU"/>
        </w:rPr>
      </w:pPr>
      <w:r w:rsidRPr="00382D34">
        <w:rPr>
          <w:rFonts w:ascii="Times New Roman" w:eastAsia="Calibri" w:hAnsi="Times New Roman" w:cs="Times New Roman"/>
          <w:sz w:val="24"/>
          <w:szCs w:val="24"/>
          <w:lang w:val="ru-RU"/>
        </w:rPr>
        <w:t>Были сданы предметы (история и литература), которые в прошлом году не были выбраны учащимися. Впервые учащимися (7чел) был выбран предмет - родной (татарский) язык. По данным предметам получены достаточно высокие результаты.</w:t>
      </w:r>
    </w:p>
    <w:p w:rsidR="00382D34" w:rsidRPr="00382D34" w:rsidRDefault="00382D34" w:rsidP="00382D34">
      <w:pPr>
        <w:spacing w:before="0" w:beforeAutospacing="0" w:after="0" w:afterAutospacing="0" w:line="360" w:lineRule="auto"/>
        <w:ind w:firstLine="567"/>
        <w:jc w:val="both"/>
        <w:rPr>
          <w:rFonts w:ascii="Times New Roman" w:hAnsi="Times New Roman" w:cs="Times New Roman"/>
          <w:sz w:val="24"/>
          <w:szCs w:val="24"/>
          <w:lang w:val="ru-RU"/>
        </w:rPr>
      </w:pPr>
      <w:r w:rsidRPr="00382D34">
        <w:rPr>
          <w:rFonts w:ascii="Times New Roman" w:hAnsi="Times New Roman" w:cs="Times New Roman"/>
          <w:sz w:val="24"/>
          <w:szCs w:val="24"/>
          <w:lang w:val="ru-RU"/>
        </w:rPr>
        <w:t>1.Индикативный показатель при выполнении муниципального задания по русскому языку ниже запланированного: средняя оценка 3,9 (план 4,1) 95% выполнения. Учащиеся показали идентичный результат в сравнении с прошлым учебным годом.</w:t>
      </w:r>
    </w:p>
    <w:p w:rsidR="00382D34" w:rsidRPr="00382D34" w:rsidRDefault="00382D34" w:rsidP="00382D34">
      <w:pPr>
        <w:spacing w:before="0" w:beforeAutospacing="0" w:after="0" w:afterAutospacing="0" w:line="360" w:lineRule="auto"/>
        <w:ind w:firstLine="567"/>
        <w:jc w:val="both"/>
        <w:rPr>
          <w:rFonts w:ascii="Times New Roman" w:hAnsi="Times New Roman" w:cs="Times New Roman"/>
          <w:sz w:val="24"/>
          <w:szCs w:val="24"/>
          <w:lang w:val="ru-RU"/>
        </w:rPr>
      </w:pPr>
      <w:r w:rsidRPr="00382D34">
        <w:rPr>
          <w:rFonts w:ascii="Times New Roman" w:hAnsi="Times New Roman" w:cs="Times New Roman"/>
          <w:sz w:val="24"/>
          <w:szCs w:val="24"/>
          <w:lang w:val="ru-RU"/>
        </w:rPr>
        <w:t>2. Индикативный показатель при выполнении муниципального задания по математике выше запланированного: средняя оценка по математике 4,0 (план 3,9). Учащиеся показали результат выше относительно результатов ОГЭ прошлых лет.</w:t>
      </w:r>
    </w:p>
    <w:p w:rsidR="00382D34" w:rsidRPr="00382D34" w:rsidRDefault="00382D34" w:rsidP="00382D34">
      <w:pPr>
        <w:spacing w:before="0" w:beforeAutospacing="0" w:after="0" w:afterAutospacing="0" w:line="360" w:lineRule="auto"/>
        <w:ind w:firstLine="567"/>
        <w:jc w:val="both"/>
        <w:rPr>
          <w:rFonts w:ascii="Times New Roman" w:hAnsi="Times New Roman" w:cs="Times New Roman"/>
          <w:sz w:val="24"/>
          <w:szCs w:val="24"/>
          <w:lang w:val="ru-RU"/>
        </w:rPr>
      </w:pPr>
      <w:r w:rsidRPr="00382D34">
        <w:rPr>
          <w:rFonts w:ascii="Times New Roman" w:hAnsi="Times New Roman" w:cs="Times New Roman"/>
          <w:sz w:val="24"/>
          <w:szCs w:val="24"/>
          <w:lang w:val="ru-RU"/>
        </w:rPr>
        <w:t>3. Индикативный показатель при выполнении муниципального задания по охвату учащихся, сдающих ОГЭ по родному татарскому языку, выше запланированного на 2 человека.</w:t>
      </w:r>
    </w:p>
    <w:p w:rsidR="00382D34" w:rsidRPr="00382D34" w:rsidRDefault="00382D34" w:rsidP="00382D34">
      <w:pPr>
        <w:spacing w:before="0" w:beforeAutospacing="0" w:after="0" w:afterAutospacing="0" w:line="360" w:lineRule="auto"/>
        <w:jc w:val="both"/>
        <w:rPr>
          <w:rFonts w:ascii="Times New Roman" w:hAnsi="Times New Roman" w:cs="Times New Roman"/>
          <w:b/>
          <w:bCs/>
          <w:color w:val="000000"/>
          <w:sz w:val="24"/>
          <w:szCs w:val="24"/>
          <w:lang w:val="ru-RU"/>
        </w:rPr>
      </w:pPr>
    </w:p>
    <w:p w:rsidR="00382D34" w:rsidRPr="00382D34" w:rsidRDefault="00382D34" w:rsidP="00382D34">
      <w:pPr>
        <w:spacing w:before="0" w:beforeAutospacing="0" w:after="0" w:afterAutospacing="0" w:line="360" w:lineRule="auto"/>
        <w:jc w:val="center"/>
        <w:rPr>
          <w:rFonts w:ascii="Times New Roman" w:hAnsi="Times New Roman" w:cs="Times New Roman"/>
          <w:color w:val="000000"/>
          <w:sz w:val="24"/>
          <w:szCs w:val="24"/>
          <w:lang w:val="ru-RU"/>
        </w:rPr>
      </w:pPr>
      <w:r w:rsidRPr="00382D34">
        <w:rPr>
          <w:rFonts w:ascii="Times New Roman" w:hAnsi="Times New Roman" w:cs="Times New Roman"/>
          <w:b/>
          <w:bCs/>
          <w:color w:val="000000"/>
          <w:sz w:val="24"/>
          <w:szCs w:val="24"/>
          <w:lang w:val="ru-RU"/>
        </w:rPr>
        <w:t>ГИА в 11-х классах</w:t>
      </w:r>
    </w:p>
    <w:p w:rsidR="00382D34" w:rsidRPr="00382D34" w:rsidRDefault="00382D34" w:rsidP="00382D34">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382D34">
        <w:rPr>
          <w:rFonts w:ascii="Times New Roman" w:hAnsi="Times New Roman" w:cs="Times New Roman"/>
          <w:color w:val="000000"/>
          <w:sz w:val="24"/>
          <w:szCs w:val="24"/>
          <w:lang w:val="ru-RU"/>
        </w:rPr>
        <w:t>В 2024/25</w:t>
      </w:r>
      <w:r w:rsidRPr="00382D34">
        <w:rPr>
          <w:rFonts w:ascii="Times New Roman" w:hAnsi="Times New Roman" w:cs="Times New Roman"/>
          <w:color w:val="000000"/>
          <w:sz w:val="24"/>
          <w:szCs w:val="24"/>
        </w:rPr>
        <w:t> </w:t>
      </w:r>
      <w:r w:rsidRPr="00382D34">
        <w:rPr>
          <w:rFonts w:ascii="Times New Roman" w:hAnsi="Times New Roman" w:cs="Times New Roman"/>
          <w:color w:val="000000"/>
          <w:sz w:val="24"/>
          <w:szCs w:val="24"/>
          <w:lang w:val="ru-RU"/>
        </w:rPr>
        <w:t>учебном году одним из условий допуска обучающихся 11-х классов к ГИА было получение «зачета» за итоговое сочинение. В итоговом сочинении</w:t>
      </w:r>
      <w:r w:rsidRPr="00382D34">
        <w:rPr>
          <w:rFonts w:ascii="Times New Roman" w:hAnsi="Times New Roman" w:cs="Times New Roman"/>
          <w:color w:val="000000"/>
          <w:sz w:val="24"/>
          <w:szCs w:val="24"/>
        </w:rPr>
        <w:t> </w:t>
      </w:r>
      <w:r w:rsidRPr="00382D34">
        <w:rPr>
          <w:rFonts w:ascii="Times New Roman" w:hAnsi="Times New Roman" w:cs="Times New Roman"/>
          <w:color w:val="000000"/>
          <w:sz w:val="24"/>
          <w:szCs w:val="24"/>
          <w:lang w:val="ru-RU"/>
        </w:rPr>
        <w:t xml:space="preserve">приняли </w:t>
      </w:r>
      <w:r w:rsidRPr="00382D34">
        <w:rPr>
          <w:rFonts w:ascii="Times New Roman" w:hAnsi="Times New Roman" w:cs="Times New Roman"/>
          <w:color w:val="000000"/>
          <w:sz w:val="24"/>
          <w:szCs w:val="24"/>
          <w:lang w:val="ru-RU"/>
        </w:rPr>
        <w:lastRenderedPageBreak/>
        <w:t>участие 24 обучающихся (100%), по результатам проверки все обучающиеся получили «зачет».</w:t>
      </w:r>
    </w:p>
    <w:p w:rsidR="00382D34" w:rsidRPr="00382D34" w:rsidRDefault="00382D34" w:rsidP="00382D34">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382D34">
        <w:rPr>
          <w:rFonts w:ascii="Times New Roman" w:hAnsi="Times New Roman" w:cs="Times New Roman"/>
          <w:color w:val="000000"/>
          <w:sz w:val="24"/>
          <w:szCs w:val="24"/>
          <w:lang w:val="ru-RU"/>
        </w:rPr>
        <w:t>В 2025</w:t>
      </w:r>
      <w:r w:rsidRPr="00382D34">
        <w:rPr>
          <w:rFonts w:ascii="Times New Roman" w:hAnsi="Times New Roman" w:cs="Times New Roman"/>
          <w:color w:val="000000"/>
          <w:sz w:val="24"/>
          <w:szCs w:val="24"/>
        </w:rPr>
        <w:t> </w:t>
      </w:r>
      <w:r w:rsidRPr="00382D34">
        <w:rPr>
          <w:rFonts w:ascii="Times New Roman" w:hAnsi="Times New Roman" w:cs="Times New Roman"/>
          <w:color w:val="000000"/>
          <w:sz w:val="24"/>
          <w:szCs w:val="24"/>
          <w:lang w:val="ru-RU"/>
        </w:rPr>
        <w:t>году все выпускники 11-х классов</w:t>
      </w:r>
      <w:r w:rsidRPr="00382D34">
        <w:rPr>
          <w:rFonts w:ascii="Times New Roman" w:hAnsi="Times New Roman" w:cs="Times New Roman"/>
          <w:color w:val="000000"/>
          <w:sz w:val="24"/>
          <w:szCs w:val="24"/>
        </w:rPr>
        <w:t> </w:t>
      </w:r>
      <w:r w:rsidRPr="00382D34">
        <w:rPr>
          <w:rFonts w:ascii="Times New Roman" w:hAnsi="Times New Roman" w:cs="Times New Roman"/>
          <w:color w:val="000000"/>
          <w:sz w:val="24"/>
          <w:szCs w:val="24"/>
          <w:lang w:val="ru-RU"/>
        </w:rPr>
        <w:t>(24 человека) были допущены и успешно сдали ГИА. Все обучающиеся</w:t>
      </w:r>
      <w:r w:rsidRPr="00382D34">
        <w:rPr>
          <w:rFonts w:ascii="Times New Roman" w:hAnsi="Times New Roman" w:cs="Times New Roman"/>
          <w:color w:val="000000"/>
          <w:sz w:val="24"/>
          <w:szCs w:val="24"/>
        </w:rPr>
        <w:t> </w:t>
      </w:r>
      <w:r w:rsidRPr="00382D34">
        <w:rPr>
          <w:rFonts w:ascii="Times New Roman" w:hAnsi="Times New Roman" w:cs="Times New Roman"/>
          <w:color w:val="000000"/>
          <w:sz w:val="24"/>
          <w:szCs w:val="24"/>
          <w:lang w:val="ru-RU"/>
        </w:rPr>
        <w:t>сдавали ГИА в форме ЕГЭ.</w:t>
      </w:r>
    </w:p>
    <w:p w:rsidR="00382D34" w:rsidRPr="00382D34" w:rsidRDefault="00382D34" w:rsidP="00382D34">
      <w:pPr>
        <w:pStyle w:val="13NormDOC-txt"/>
        <w:spacing w:before="0" w:line="360" w:lineRule="auto"/>
        <w:ind w:left="0" w:right="0" w:firstLine="709"/>
        <w:rPr>
          <w:rFonts w:ascii="Times New Roman" w:hAnsi="Times New Roman" w:cs="Times New Roman"/>
          <w:sz w:val="24"/>
          <w:szCs w:val="24"/>
        </w:rPr>
      </w:pPr>
      <w:r w:rsidRPr="00382D34">
        <w:rPr>
          <w:rFonts w:ascii="Times New Roman" w:hAnsi="Times New Roman" w:cs="Times New Roman"/>
          <w:sz w:val="24"/>
          <w:szCs w:val="24"/>
        </w:rPr>
        <w:t xml:space="preserve">Выпускники сдавали экзамены по обязательным предметам: русскому языку и математике. Выпускники, которые планируют поступление в ВУЗ, сдавали ЕГЭ по предметам по выбору. </w:t>
      </w:r>
    </w:p>
    <w:p w:rsidR="00382D34" w:rsidRPr="00382D34" w:rsidRDefault="00382D34" w:rsidP="00382D34">
      <w:pPr>
        <w:pStyle w:val="13NormDOC-txt"/>
        <w:spacing w:before="0" w:line="360" w:lineRule="auto"/>
        <w:ind w:left="0" w:right="0" w:firstLine="709"/>
        <w:rPr>
          <w:rFonts w:ascii="Times New Roman" w:hAnsi="Times New Roman" w:cs="Times New Roman"/>
          <w:spacing w:val="2"/>
          <w:sz w:val="24"/>
          <w:szCs w:val="24"/>
        </w:rPr>
      </w:pPr>
      <w:r w:rsidRPr="00382D34">
        <w:rPr>
          <w:rFonts w:ascii="Times New Roman" w:hAnsi="Times New Roman" w:cs="Times New Roman"/>
          <w:spacing w:val="2"/>
          <w:sz w:val="24"/>
          <w:szCs w:val="24"/>
        </w:rPr>
        <w:t>В течение года осуществлялось постоянное информирование учащихся 11­х классов и их родителей по вопросам подготовки к ГИА­11: проведен ряд родительских собраний, где рассмотрены вопросы нормативно­правового обеспечения ГИА­11, подробно изучены инструкции для участников ЕГЭ. Разработана и опубликована на сайте «Памятка о правилах поведения на экзамене» и циклограмма организационной подготовки к ЕГЭ. До сведения учащихся и родителей своевременно доводились результаты всех диагностических работ, учителя­предметники проводили анализ работ с целью выявления причин неудач учащихся и устранения пробелов в знаниях.</w:t>
      </w:r>
    </w:p>
    <w:p w:rsidR="00382D34" w:rsidRPr="00382D34" w:rsidRDefault="00382D34" w:rsidP="00382D34">
      <w:pPr>
        <w:pStyle w:val="13NormDOC-txt"/>
        <w:spacing w:before="0" w:line="360" w:lineRule="auto"/>
        <w:ind w:left="0" w:right="0"/>
        <w:rPr>
          <w:rFonts w:ascii="Times New Roman" w:hAnsi="Times New Roman" w:cs="Times New Roman"/>
          <w:color w:val="auto"/>
          <w:sz w:val="24"/>
          <w:szCs w:val="24"/>
        </w:rPr>
      </w:pPr>
      <w:r w:rsidRPr="00382D34">
        <w:rPr>
          <w:rFonts w:ascii="Times New Roman" w:hAnsi="Times New Roman" w:cs="Times New Roman"/>
          <w:sz w:val="24"/>
          <w:szCs w:val="24"/>
        </w:rPr>
        <w:t xml:space="preserve">Аттестат о среднем общем образовании получили </w:t>
      </w:r>
      <w:r w:rsidRPr="00382D34">
        <w:rPr>
          <w:rFonts w:ascii="Times New Roman" w:hAnsi="Times New Roman" w:cs="Times New Roman"/>
          <w:color w:val="auto"/>
          <w:sz w:val="24"/>
          <w:szCs w:val="24"/>
        </w:rPr>
        <w:t>все выпускники.</w:t>
      </w:r>
    </w:p>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color w:val="auto"/>
          <w:sz w:val="24"/>
          <w:szCs w:val="24"/>
        </w:rPr>
        <w:t xml:space="preserve">Претенденты на медаль отсутствуют. </w:t>
      </w:r>
    </w:p>
    <w:p w:rsidR="00382D34" w:rsidRPr="00382D34" w:rsidRDefault="00382D34" w:rsidP="00382D34">
      <w:pPr>
        <w:pStyle w:val="af0"/>
        <w:spacing w:line="360" w:lineRule="auto"/>
        <w:ind w:left="0" w:firstLine="567"/>
        <w:jc w:val="both"/>
      </w:pPr>
      <w:proofErr w:type="gramStart"/>
      <w:r w:rsidRPr="00382D34">
        <w:t>Количество сдававших обязательный ЕГЭ по русскому языку – 24 выпускника (100%); преодолели минимальный порог все обучающиеся.</w:t>
      </w:r>
      <w:proofErr w:type="gramEnd"/>
    </w:p>
    <w:p w:rsidR="00382D34" w:rsidRPr="00382D34" w:rsidRDefault="00382D34" w:rsidP="00382D34">
      <w:pPr>
        <w:pStyle w:val="af0"/>
        <w:spacing w:line="360" w:lineRule="auto"/>
        <w:ind w:left="0" w:firstLine="567"/>
        <w:jc w:val="both"/>
      </w:pPr>
      <w:proofErr w:type="gramStart"/>
      <w:r w:rsidRPr="00382D34">
        <w:t xml:space="preserve">Количество сдававших обязательный ЕГЭ по математике – 24 выпускника (100%). </w:t>
      </w:r>
      <w:proofErr w:type="gramEnd"/>
    </w:p>
    <w:p w:rsidR="00382D34" w:rsidRPr="00382D34" w:rsidRDefault="00382D34" w:rsidP="00382D34">
      <w:pPr>
        <w:pStyle w:val="af0"/>
        <w:spacing w:line="360" w:lineRule="auto"/>
        <w:ind w:left="0" w:firstLine="567"/>
        <w:jc w:val="both"/>
        <w:rPr>
          <w:b/>
          <w:bCs/>
        </w:rPr>
      </w:pPr>
      <w:r w:rsidRPr="00382D34">
        <w:rPr>
          <w:spacing w:val="3"/>
        </w:rPr>
        <w:t>Математику базового уровня сдавали 6 человек, что составило 25% от обучающихся 11­</w:t>
      </w:r>
      <w:r w:rsidRPr="00382D34">
        <w:t>х классов, средняя оценка – «4».</w:t>
      </w:r>
    </w:p>
    <w:p w:rsidR="00382D34" w:rsidRPr="00382D34" w:rsidRDefault="00382D34" w:rsidP="00382D34">
      <w:pPr>
        <w:pStyle w:val="13NormDOC-bul"/>
        <w:spacing w:line="360" w:lineRule="auto"/>
        <w:ind w:left="0" w:right="0" w:firstLine="567"/>
        <w:rPr>
          <w:rFonts w:ascii="Times New Roman" w:hAnsi="Times New Roman" w:cs="Times New Roman"/>
          <w:sz w:val="24"/>
          <w:szCs w:val="24"/>
        </w:rPr>
      </w:pPr>
      <w:r w:rsidRPr="00382D34">
        <w:rPr>
          <w:rFonts w:ascii="Times New Roman" w:hAnsi="Times New Roman" w:cs="Times New Roman"/>
          <w:sz w:val="24"/>
          <w:szCs w:val="24"/>
        </w:rPr>
        <w:t xml:space="preserve">Математику профильного уровня сдавали 18 человек, что составило </w:t>
      </w:r>
      <w:r w:rsidRPr="00382D34">
        <w:rPr>
          <w:rFonts w:ascii="Times New Roman" w:hAnsi="Times New Roman" w:cs="Times New Roman"/>
          <w:color w:val="auto"/>
          <w:sz w:val="24"/>
          <w:szCs w:val="24"/>
        </w:rPr>
        <w:t xml:space="preserve">75% </w:t>
      </w:r>
      <w:r w:rsidRPr="00382D34">
        <w:rPr>
          <w:rFonts w:ascii="Times New Roman" w:hAnsi="Times New Roman" w:cs="Times New Roman"/>
          <w:sz w:val="24"/>
          <w:szCs w:val="24"/>
        </w:rPr>
        <w:t>от обучающихся 11­х классов, преодолели минимальный порог все обучающиеся.</w:t>
      </w:r>
    </w:p>
    <w:p w:rsidR="00382D34" w:rsidRPr="00382D34" w:rsidRDefault="00382D34" w:rsidP="00382D34">
      <w:pPr>
        <w:pStyle w:val="13NormDOC-bul"/>
        <w:spacing w:line="360" w:lineRule="auto"/>
        <w:ind w:left="0" w:right="0" w:firstLine="567"/>
        <w:rPr>
          <w:rFonts w:ascii="Times New Roman" w:hAnsi="Times New Roman" w:cs="Times New Roman"/>
          <w:sz w:val="24"/>
          <w:szCs w:val="24"/>
        </w:rPr>
      </w:pPr>
      <w:r w:rsidRPr="00382D34">
        <w:rPr>
          <w:rFonts w:ascii="Times New Roman" w:hAnsi="Times New Roman" w:cs="Times New Roman"/>
          <w:sz w:val="24"/>
          <w:szCs w:val="24"/>
        </w:rPr>
        <w:t>Обучающиеся выбрали для сдачи ЕГЭ следующие предметы учебного плана: химию – 1, физику – 7, обществознание – 9, литературу – 1, историю – 2, географию – 2, биологию – 2, английский язык – 2, информатику – 4.</w:t>
      </w:r>
    </w:p>
    <w:p w:rsidR="00382D34" w:rsidRPr="00382D34" w:rsidRDefault="00382D34" w:rsidP="00382D34">
      <w:pPr>
        <w:pStyle w:val="13NormDOC-bul"/>
        <w:spacing w:line="360" w:lineRule="auto"/>
        <w:ind w:left="0" w:right="0" w:firstLine="567"/>
        <w:rPr>
          <w:rFonts w:ascii="Times New Roman" w:hAnsi="Times New Roman" w:cs="Times New Roman"/>
          <w:sz w:val="24"/>
          <w:szCs w:val="24"/>
        </w:rPr>
      </w:pPr>
      <w:r w:rsidRPr="00382D34">
        <w:rPr>
          <w:rFonts w:ascii="Times New Roman" w:hAnsi="Times New Roman" w:cs="Times New Roman"/>
          <w:sz w:val="24"/>
          <w:szCs w:val="24"/>
        </w:rPr>
        <w:t>По результатам сдачи ЕГЭ в 2025 году в сравнении с предыдущими годами по школе повысился средний балл по истории и информатике.  По остальным предметам снизился средний балл. Стабильный результат – по английскому языку.</w:t>
      </w:r>
    </w:p>
    <w:p w:rsidR="00382D34" w:rsidRDefault="00382D34" w:rsidP="00382D34">
      <w:pPr>
        <w:spacing w:before="0" w:beforeAutospacing="0" w:after="0" w:afterAutospacing="0" w:line="360" w:lineRule="auto"/>
        <w:ind w:firstLine="709"/>
        <w:jc w:val="center"/>
        <w:rPr>
          <w:rFonts w:ascii="Times New Roman" w:hAnsi="Times New Roman" w:cs="Times New Roman"/>
          <w:b/>
          <w:bCs/>
          <w:sz w:val="24"/>
          <w:szCs w:val="24"/>
          <w:lang w:val="ru-RU"/>
        </w:rPr>
      </w:pPr>
    </w:p>
    <w:p w:rsidR="00382D34" w:rsidRPr="00382D34" w:rsidRDefault="00BF3777" w:rsidP="00382D34">
      <w:pPr>
        <w:spacing w:before="0" w:beforeAutospacing="0" w:after="0" w:afterAutospacing="0" w:line="36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lang w:val="ru-RU"/>
        </w:rPr>
        <w:t xml:space="preserve">Динамика </w:t>
      </w:r>
      <w:r w:rsidR="00382D34" w:rsidRPr="00382D34">
        <w:rPr>
          <w:rFonts w:ascii="Times New Roman" w:hAnsi="Times New Roman" w:cs="Times New Roman"/>
          <w:b/>
          <w:bCs/>
          <w:sz w:val="24"/>
          <w:szCs w:val="24"/>
        </w:rPr>
        <w:t>результатов за 5 лет.</w:t>
      </w:r>
    </w:p>
    <w:tbl>
      <w:tblPr>
        <w:tblW w:w="5093" w:type="pct"/>
        <w:tblInd w:w="-176" w:type="dxa"/>
        <w:tblCellMar>
          <w:left w:w="0" w:type="dxa"/>
          <w:right w:w="0" w:type="dxa"/>
        </w:tblCellMar>
        <w:tblLook w:val="0600" w:firstRow="0" w:lastRow="0" w:firstColumn="0" w:lastColumn="0" w:noHBand="1" w:noVBand="1"/>
      </w:tblPr>
      <w:tblGrid>
        <w:gridCol w:w="2077"/>
        <w:gridCol w:w="1444"/>
        <w:gridCol w:w="1444"/>
        <w:gridCol w:w="1565"/>
        <w:gridCol w:w="1561"/>
        <w:gridCol w:w="1559"/>
      </w:tblGrid>
      <w:tr w:rsidR="00382D34" w:rsidRPr="00711DBE" w:rsidTr="002023FC">
        <w:trPr>
          <w:trHeight w:val="390"/>
        </w:trPr>
        <w:tc>
          <w:tcPr>
            <w:tcW w:w="107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textAlignment w:val="baseline"/>
              <w:rPr>
                <w:rFonts w:ascii="Times New Roman" w:hAnsi="Times New Roman" w:cs="Times New Roman"/>
                <w:sz w:val="24"/>
                <w:szCs w:val="24"/>
              </w:rPr>
            </w:pPr>
            <w:r w:rsidRPr="00382D34">
              <w:rPr>
                <w:rFonts w:ascii="Times New Roman" w:hAnsi="Times New Roman" w:cs="Times New Roman"/>
                <w:bCs/>
                <w:color w:val="000000"/>
                <w:kern w:val="24"/>
                <w:sz w:val="24"/>
                <w:szCs w:val="24"/>
              </w:rPr>
              <w:t>Предметы/ год</w:t>
            </w:r>
          </w:p>
        </w:tc>
        <w:tc>
          <w:tcPr>
            <w:tcW w:w="7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lang w:val="ru-RU"/>
              </w:rPr>
            </w:pPr>
            <w:r w:rsidRPr="00382D34">
              <w:rPr>
                <w:rFonts w:ascii="Times New Roman" w:hAnsi="Times New Roman" w:cs="Times New Roman"/>
                <w:bCs/>
                <w:color w:val="000000"/>
                <w:kern w:val="24"/>
                <w:sz w:val="24"/>
                <w:szCs w:val="24"/>
                <w:lang w:val="ru-RU"/>
              </w:rPr>
              <w:t>2020/2021</w:t>
            </w:r>
          </w:p>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lang w:val="ru-RU"/>
              </w:rPr>
            </w:pPr>
            <w:r w:rsidRPr="00382D34">
              <w:rPr>
                <w:rFonts w:ascii="Times New Roman" w:hAnsi="Times New Roman" w:cs="Times New Roman"/>
                <w:bCs/>
                <w:color w:val="000000"/>
                <w:kern w:val="24"/>
                <w:sz w:val="24"/>
                <w:szCs w:val="24"/>
                <w:lang w:val="ru-RU"/>
              </w:rPr>
              <w:t xml:space="preserve">Кол-во </w:t>
            </w:r>
            <w:proofErr w:type="gramStart"/>
            <w:r w:rsidRPr="00382D34">
              <w:rPr>
                <w:rFonts w:ascii="Times New Roman" w:hAnsi="Times New Roman" w:cs="Times New Roman"/>
                <w:bCs/>
                <w:color w:val="000000"/>
                <w:kern w:val="24"/>
                <w:sz w:val="24"/>
                <w:szCs w:val="24"/>
                <w:lang w:val="ru-RU"/>
              </w:rPr>
              <w:t>сдающих</w:t>
            </w:r>
            <w:proofErr w:type="gramEnd"/>
            <w:r w:rsidRPr="00382D34">
              <w:rPr>
                <w:rFonts w:ascii="Times New Roman" w:hAnsi="Times New Roman" w:cs="Times New Roman"/>
                <w:bCs/>
                <w:color w:val="000000"/>
                <w:kern w:val="24"/>
                <w:sz w:val="24"/>
                <w:szCs w:val="24"/>
                <w:lang w:val="ru-RU"/>
              </w:rPr>
              <w:t>/</w:t>
            </w:r>
          </w:p>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lang w:val="ru-RU"/>
              </w:rPr>
            </w:pPr>
            <w:r w:rsidRPr="00382D34">
              <w:rPr>
                <w:rFonts w:ascii="Times New Roman" w:hAnsi="Times New Roman" w:cs="Times New Roman"/>
                <w:bCs/>
                <w:color w:val="000000"/>
                <w:kern w:val="24"/>
                <w:sz w:val="24"/>
                <w:szCs w:val="24"/>
                <w:lang w:val="ru-RU"/>
              </w:rPr>
              <w:lastRenderedPageBreak/>
              <w:t>Средний балл</w:t>
            </w:r>
          </w:p>
        </w:tc>
        <w:tc>
          <w:tcPr>
            <w:tcW w:w="7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lang w:val="ru-RU"/>
              </w:rPr>
            </w:pPr>
            <w:r w:rsidRPr="00382D34">
              <w:rPr>
                <w:rFonts w:ascii="Times New Roman" w:hAnsi="Times New Roman" w:cs="Times New Roman"/>
                <w:bCs/>
                <w:color w:val="000000"/>
                <w:kern w:val="24"/>
                <w:sz w:val="24"/>
                <w:szCs w:val="24"/>
                <w:lang w:val="ru-RU"/>
              </w:rPr>
              <w:lastRenderedPageBreak/>
              <w:t>2021/2022</w:t>
            </w:r>
          </w:p>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lang w:val="ru-RU"/>
              </w:rPr>
            </w:pPr>
            <w:r w:rsidRPr="00382D34">
              <w:rPr>
                <w:rFonts w:ascii="Times New Roman" w:hAnsi="Times New Roman" w:cs="Times New Roman"/>
                <w:bCs/>
                <w:color w:val="000000"/>
                <w:kern w:val="24"/>
                <w:sz w:val="24"/>
                <w:szCs w:val="24"/>
                <w:lang w:val="ru-RU"/>
              </w:rPr>
              <w:t xml:space="preserve">Кол-во </w:t>
            </w:r>
            <w:proofErr w:type="gramStart"/>
            <w:r w:rsidRPr="00382D34">
              <w:rPr>
                <w:rFonts w:ascii="Times New Roman" w:hAnsi="Times New Roman" w:cs="Times New Roman"/>
                <w:bCs/>
                <w:color w:val="000000"/>
                <w:kern w:val="24"/>
                <w:sz w:val="24"/>
                <w:szCs w:val="24"/>
                <w:lang w:val="ru-RU"/>
              </w:rPr>
              <w:t>сдающих</w:t>
            </w:r>
            <w:proofErr w:type="gramEnd"/>
            <w:r w:rsidRPr="00382D34">
              <w:rPr>
                <w:rFonts w:ascii="Times New Roman" w:hAnsi="Times New Roman" w:cs="Times New Roman"/>
                <w:bCs/>
                <w:color w:val="000000"/>
                <w:kern w:val="24"/>
                <w:sz w:val="24"/>
                <w:szCs w:val="24"/>
                <w:lang w:val="ru-RU"/>
              </w:rPr>
              <w:t>/</w:t>
            </w:r>
          </w:p>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lang w:val="ru-RU"/>
              </w:rPr>
            </w:pPr>
            <w:r w:rsidRPr="00382D34">
              <w:rPr>
                <w:rFonts w:ascii="Times New Roman" w:hAnsi="Times New Roman" w:cs="Times New Roman"/>
                <w:bCs/>
                <w:color w:val="000000"/>
                <w:kern w:val="24"/>
                <w:sz w:val="24"/>
                <w:szCs w:val="24"/>
                <w:lang w:val="ru-RU"/>
              </w:rPr>
              <w:lastRenderedPageBreak/>
              <w:t>Средний балл</w:t>
            </w:r>
          </w:p>
        </w:tc>
        <w:tc>
          <w:tcPr>
            <w:tcW w:w="81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lang w:val="ru-RU"/>
              </w:rPr>
            </w:pPr>
            <w:r w:rsidRPr="00382D34">
              <w:rPr>
                <w:rFonts w:ascii="Times New Roman" w:hAnsi="Times New Roman" w:cs="Times New Roman"/>
                <w:bCs/>
                <w:color w:val="000000"/>
                <w:kern w:val="24"/>
                <w:sz w:val="24"/>
                <w:szCs w:val="24"/>
                <w:lang w:val="ru-RU"/>
              </w:rPr>
              <w:lastRenderedPageBreak/>
              <w:t>2022/2023</w:t>
            </w:r>
          </w:p>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lang w:val="ru-RU"/>
              </w:rPr>
            </w:pPr>
            <w:r w:rsidRPr="00382D34">
              <w:rPr>
                <w:rFonts w:ascii="Times New Roman" w:hAnsi="Times New Roman" w:cs="Times New Roman"/>
                <w:bCs/>
                <w:color w:val="000000"/>
                <w:kern w:val="24"/>
                <w:sz w:val="24"/>
                <w:szCs w:val="24"/>
                <w:lang w:val="ru-RU"/>
              </w:rPr>
              <w:t xml:space="preserve">Кол-во </w:t>
            </w:r>
            <w:proofErr w:type="gramStart"/>
            <w:r w:rsidRPr="00382D34">
              <w:rPr>
                <w:rFonts w:ascii="Times New Roman" w:hAnsi="Times New Roman" w:cs="Times New Roman"/>
                <w:bCs/>
                <w:color w:val="000000"/>
                <w:kern w:val="24"/>
                <w:sz w:val="24"/>
                <w:szCs w:val="24"/>
                <w:lang w:val="ru-RU"/>
              </w:rPr>
              <w:t>сдающих</w:t>
            </w:r>
            <w:proofErr w:type="gramEnd"/>
            <w:r w:rsidRPr="00382D34">
              <w:rPr>
                <w:rFonts w:ascii="Times New Roman" w:hAnsi="Times New Roman" w:cs="Times New Roman"/>
                <w:bCs/>
                <w:color w:val="000000"/>
                <w:kern w:val="24"/>
                <w:sz w:val="24"/>
                <w:szCs w:val="24"/>
                <w:lang w:val="ru-RU"/>
              </w:rPr>
              <w:t>/</w:t>
            </w:r>
          </w:p>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lang w:val="ru-RU"/>
              </w:rPr>
            </w:pPr>
            <w:r w:rsidRPr="00382D34">
              <w:rPr>
                <w:rFonts w:ascii="Times New Roman" w:hAnsi="Times New Roman" w:cs="Times New Roman"/>
                <w:bCs/>
                <w:color w:val="000000"/>
                <w:kern w:val="24"/>
                <w:sz w:val="24"/>
                <w:szCs w:val="24"/>
                <w:lang w:val="ru-RU"/>
              </w:rPr>
              <w:lastRenderedPageBreak/>
              <w:t>Средний балл</w:t>
            </w:r>
          </w:p>
        </w:tc>
        <w:tc>
          <w:tcPr>
            <w:tcW w:w="809" w:type="pct"/>
            <w:tcBorders>
              <w:top w:val="single" w:sz="8" w:space="0" w:color="000000"/>
              <w:left w:val="single" w:sz="8" w:space="0" w:color="000000"/>
              <w:bottom w:val="single" w:sz="8" w:space="0" w:color="000000"/>
              <w:right w:val="single" w:sz="8" w:space="0" w:color="000000"/>
            </w:tcBorders>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lang w:val="ru-RU"/>
              </w:rPr>
            </w:pPr>
            <w:r w:rsidRPr="00382D34">
              <w:rPr>
                <w:rFonts w:ascii="Times New Roman" w:hAnsi="Times New Roman" w:cs="Times New Roman"/>
                <w:bCs/>
                <w:color w:val="000000"/>
                <w:kern w:val="24"/>
                <w:sz w:val="24"/>
                <w:szCs w:val="24"/>
                <w:lang w:val="ru-RU"/>
              </w:rPr>
              <w:lastRenderedPageBreak/>
              <w:t>2023/2024</w:t>
            </w:r>
          </w:p>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lang w:val="ru-RU"/>
              </w:rPr>
            </w:pPr>
            <w:r w:rsidRPr="00382D34">
              <w:rPr>
                <w:rFonts w:ascii="Times New Roman" w:hAnsi="Times New Roman" w:cs="Times New Roman"/>
                <w:bCs/>
                <w:color w:val="000000"/>
                <w:kern w:val="24"/>
                <w:sz w:val="24"/>
                <w:szCs w:val="24"/>
                <w:lang w:val="ru-RU"/>
              </w:rPr>
              <w:t xml:space="preserve">Кол-во </w:t>
            </w:r>
            <w:proofErr w:type="gramStart"/>
            <w:r w:rsidRPr="00382D34">
              <w:rPr>
                <w:rFonts w:ascii="Times New Roman" w:hAnsi="Times New Roman" w:cs="Times New Roman"/>
                <w:bCs/>
                <w:color w:val="000000"/>
                <w:kern w:val="24"/>
                <w:sz w:val="24"/>
                <w:szCs w:val="24"/>
                <w:lang w:val="ru-RU"/>
              </w:rPr>
              <w:t>сдающих</w:t>
            </w:r>
            <w:proofErr w:type="gramEnd"/>
            <w:r w:rsidRPr="00382D34">
              <w:rPr>
                <w:rFonts w:ascii="Times New Roman" w:hAnsi="Times New Roman" w:cs="Times New Roman"/>
                <w:bCs/>
                <w:color w:val="000000"/>
                <w:kern w:val="24"/>
                <w:sz w:val="24"/>
                <w:szCs w:val="24"/>
                <w:lang w:val="ru-RU"/>
              </w:rPr>
              <w:t>/</w:t>
            </w:r>
          </w:p>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bCs/>
                <w:color w:val="000000"/>
                <w:kern w:val="24"/>
                <w:sz w:val="24"/>
                <w:szCs w:val="24"/>
                <w:lang w:val="ru-RU"/>
              </w:rPr>
            </w:pPr>
            <w:r w:rsidRPr="00382D34">
              <w:rPr>
                <w:rFonts w:ascii="Times New Roman" w:hAnsi="Times New Roman" w:cs="Times New Roman"/>
                <w:bCs/>
                <w:color w:val="000000"/>
                <w:kern w:val="24"/>
                <w:sz w:val="24"/>
                <w:szCs w:val="24"/>
                <w:lang w:val="ru-RU"/>
              </w:rPr>
              <w:lastRenderedPageBreak/>
              <w:t>Средний балл</w:t>
            </w:r>
          </w:p>
        </w:tc>
        <w:tc>
          <w:tcPr>
            <w:tcW w:w="808" w:type="pct"/>
            <w:tcBorders>
              <w:top w:val="single" w:sz="8" w:space="0" w:color="000000"/>
              <w:left w:val="single" w:sz="8" w:space="0" w:color="000000"/>
              <w:bottom w:val="single" w:sz="8" w:space="0" w:color="000000"/>
              <w:right w:val="single" w:sz="8" w:space="0" w:color="000000"/>
            </w:tcBorders>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lang w:val="ru-RU"/>
              </w:rPr>
            </w:pPr>
            <w:r w:rsidRPr="00382D34">
              <w:rPr>
                <w:rFonts w:ascii="Times New Roman" w:hAnsi="Times New Roman" w:cs="Times New Roman"/>
                <w:bCs/>
                <w:color w:val="000000"/>
                <w:kern w:val="24"/>
                <w:sz w:val="24"/>
                <w:szCs w:val="24"/>
                <w:lang w:val="ru-RU"/>
              </w:rPr>
              <w:lastRenderedPageBreak/>
              <w:t>2024/2025</w:t>
            </w:r>
          </w:p>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lang w:val="ru-RU"/>
              </w:rPr>
            </w:pPr>
            <w:r w:rsidRPr="00382D34">
              <w:rPr>
                <w:rFonts w:ascii="Times New Roman" w:hAnsi="Times New Roman" w:cs="Times New Roman"/>
                <w:bCs/>
                <w:color w:val="000000"/>
                <w:kern w:val="24"/>
                <w:sz w:val="24"/>
                <w:szCs w:val="24"/>
                <w:lang w:val="ru-RU"/>
              </w:rPr>
              <w:t xml:space="preserve">Кол-во </w:t>
            </w:r>
            <w:proofErr w:type="gramStart"/>
            <w:r w:rsidRPr="00382D34">
              <w:rPr>
                <w:rFonts w:ascii="Times New Roman" w:hAnsi="Times New Roman" w:cs="Times New Roman"/>
                <w:bCs/>
                <w:color w:val="000000"/>
                <w:kern w:val="24"/>
                <w:sz w:val="24"/>
                <w:szCs w:val="24"/>
                <w:lang w:val="ru-RU"/>
              </w:rPr>
              <w:t>сдающих</w:t>
            </w:r>
            <w:proofErr w:type="gramEnd"/>
            <w:r w:rsidRPr="00382D34">
              <w:rPr>
                <w:rFonts w:ascii="Times New Roman" w:hAnsi="Times New Roman" w:cs="Times New Roman"/>
                <w:bCs/>
                <w:color w:val="000000"/>
                <w:kern w:val="24"/>
                <w:sz w:val="24"/>
                <w:szCs w:val="24"/>
                <w:lang w:val="ru-RU"/>
              </w:rPr>
              <w:t>/</w:t>
            </w:r>
          </w:p>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bCs/>
                <w:color w:val="000000"/>
                <w:kern w:val="24"/>
                <w:sz w:val="24"/>
                <w:szCs w:val="24"/>
                <w:lang w:val="ru-RU"/>
              </w:rPr>
            </w:pPr>
            <w:r w:rsidRPr="00382D34">
              <w:rPr>
                <w:rFonts w:ascii="Times New Roman" w:hAnsi="Times New Roman" w:cs="Times New Roman"/>
                <w:bCs/>
                <w:color w:val="000000"/>
                <w:kern w:val="24"/>
                <w:sz w:val="24"/>
                <w:szCs w:val="24"/>
                <w:lang w:val="ru-RU"/>
              </w:rPr>
              <w:lastRenderedPageBreak/>
              <w:t>Средний балл</w:t>
            </w:r>
          </w:p>
        </w:tc>
      </w:tr>
      <w:tr w:rsidR="00382D34" w:rsidRPr="00382D34" w:rsidTr="002023FC">
        <w:trPr>
          <w:trHeight w:val="435"/>
        </w:trPr>
        <w:tc>
          <w:tcPr>
            <w:tcW w:w="107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lastRenderedPageBreak/>
              <w:t>Русский язык</w:t>
            </w:r>
          </w:p>
        </w:tc>
        <w:tc>
          <w:tcPr>
            <w:tcW w:w="7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71/76</w:t>
            </w:r>
          </w:p>
        </w:tc>
        <w:tc>
          <w:tcPr>
            <w:tcW w:w="7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50/73</w:t>
            </w:r>
          </w:p>
        </w:tc>
        <w:tc>
          <w:tcPr>
            <w:tcW w:w="81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47/74</w:t>
            </w:r>
          </w:p>
        </w:tc>
        <w:tc>
          <w:tcPr>
            <w:tcW w:w="809" w:type="pct"/>
            <w:tcBorders>
              <w:top w:val="single" w:sz="8" w:space="0" w:color="000000"/>
              <w:left w:val="single" w:sz="8" w:space="0" w:color="000000"/>
              <w:bottom w:val="single" w:sz="8" w:space="0" w:color="000000"/>
              <w:right w:val="single" w:sz="8" w:space="0" w:color="000000"/>
            </w:tcBorders>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hAnsi="Times New Roman" w:cs="Times New Roman"/>
                <w:color w:val="000000"/>
                <w:kern w:val="24"/>
                <w:sz w:val="24"/>
                <w:szCs w:val="24"/>
              </w:rPr>
              <w:t>32/70</w:t>
            </w:r>
          </w:p>
        </w:tc>
        <w:tc>
          <w:tcPr>
            <w:tcW w:w="808" w:type="pct"/>
            <w:tcBorders>
              <w:top w:val="single" w:sz="8" w:space="0" w:color="000000"/>
              <w:left w:val="single" w:sz="8" w:space="0" w:color="000000"/>
              <w:bottom w:val="single" w:sz="8" w:space="0" w:color="000000"/>
              <w:right w:val="single" w:sz="8" w:space="0" w:color="000000"/>
            </w:tcBorders>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hAnsi="Times New Roman" w:cs="Times New Roman"/>
                <w:color w:val="000000"/>
                <w:kern w:val="24"/>
                <w:sz w:val="24"/>
                <w:szCs w:val="24"/>
              </w:rPr>
              <w:t>24/68</w:t>
            </w:r>
          </w:p>
        </w:tc>
      </w:tr>
      <w:tr w:rsidR="00382D34" w:rsidRPr="00382D34" w:rsidTr="002023FC">
        <w:trPr>
          <w:trHeight w:val="204"/>
        </w:trPr>
        <w:tc>
          <w:tcPr>
            <w:tcW w:w="107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Математика</w:t>
            </w:r>
          </w:p>
        </w:tc>
        <w:tc>
          <w:tcPr>
            <w:tcW w:w="7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41/72</w:t>
            </w:r>
          </w:p>
        </w:tc>
        <w:tc>
          <w:tcPr>
            <w:tcW w:w="7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24/65</w:t>
            </w:r>
          </w:p>
        </w:tc>
        <w:tc>
          <w:tcPr>
            <w:tcW w:w="81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30/70</w:t>
            </w:r>
          </w:p>
        </w:tc>
        <w:tc>
          <w:tcPr>
            <w:tcW w:w="809" w:type="pct"/>
            <w:tcBorders>
              <w:top w:val="single" w:sz="8" w:space="0" w:color="000000"/>
              <w:left w:val="single" w:sz="8" w:space="0" w:color="000000"/>
              <w:bottom w:val="single" w:sz="8" w:space="0" w:color="000000"/>
              <w:right w:val="single" w:sz="8" w:space="0" w:color="000000"/>
            </w:tcBorders>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hAnsi="Times New Roman" w:cs="Times New Roman"/>
                <w:color w:val="000000"/>
                <w:kern w:val="24"/>
                <w:sz w:val="24"/>
                <w:szCs w:val="24"/>
              </w:rPr>
              <w:t>19/76</w:t>
            </w:r>
          </w:p>
        </w:tc>
        <w:tc>
          <w:tcPr>
            <w:tcW w:w="808" w:type="pct"/>
            <w:tcBorders>
              <w:top w:val="single" w:sz="8" w:space="0" w:color="000000"/>
              <w:left w:val="single" w:sz="8" w:space="0" w:color="000000"/>
              <w:bottom w:val="single" w:sz="8" w:space="0" w:color="000000"/>
              <w:right w:val="single" w:sz="8" w:space="0" w:color="000000"/>
            </w:tcBorders>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hAnsi="Times New Roman" w:cs="Times New Roman"/>
                <w:color w:val="000000"/>
                <w:kern w:val="24"/>
                <w:sz w:val="24"/>
                <w:szCs w:val="24"/>
              </w:rPr>
              <w:t>18/71</w:t>
            </w:r>
          </w:p>
        </w:tc>
      </w:tr>
      <w:tr w:rsidR="00382D34" w:rsidRPr="00382D34" w:rsidTr="002023FC">
        <w:trPr>
          <w:trHeight w:val="179"/>
        </w:trPr>
        <w:tc>
          <w:tcPr>
            <w:tcW w:w="107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 xml:space="preserve">История </w:t>
            </w:r>
          </w:p>
        </w:tc>
        <w:tc>
          <w:tcPr>
            <w:tcW w:w="7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12/62</w:t>
            </w:r>
          </w:p>
        </w:tc>
        <w:tc>
          <w:tcPr>
            <w:tcW w:w="7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6/75</w:t>
            </w:r>
          </w:p>
        </w:tc>
        <w:tc>
          <w:tcPr>
            <w:tcW w:w="81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4/60</w:t>
            </w:r>
          </w:p>
        </w:tc>
        <w:tc>
          <w:tcPr>
            <w:tcW w:w="809" w:type="pct"/>
            <w:tcBorders>
              <w:top w:val="single" w:sz="8" w:space="0" w:color="000000"/>
              <w:left w:val="single" w:sz="8" w:space="0" w:color="000000"/>
              <w:bottom w:val="single" w:sz="8" w:space="0" w:color="000000"/>
              <w:right w:val="single" w:sz="8" w:space="0" w:color="000000"/>
            </w:tcBorders>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hAnsi="Times New Roman" w:cs="Times New Roman"/>
                <w:color w:val="000000"/>
                <w:kern w:val="24"/>
                <w:sz w:val="24"/>
                <w:szCs w:val="24"/>
              </w:rPr>
              <w:t>5/49</w:t>
            </w:r>
          </w:p>
        </w:tc>
        <w:tc>
          <w:tcPr>
            <w:tcW w:w="808" w:type="pct"/>
            <w:tcBorders>
              <w:top w:val="single" w:sz="8" w:space="0" w:color="000000"/>
              <w:left w:val="single" w:sz="8" w:space="0" w:color="000000"/>
              <w:bottom w:val="single" w:sz="8" w:space="0" w:color="000000"/>
              <w:right w:val="single" w:sz="8" w:space="0" w:color="000000"/>
            </w:tcBorders>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hAnsi="Times New Roman" w:cs="Times New Roman"/>
                <w:color w:val="000000"/>
                <w:kern w:val="24"/>
                <w:sz w:val="24"/>
                <w:szCs w:val="24"/>
              </w:rPr>
              <w:t>2/64</w:t>
            </w:r>
          </w:p>
        </w:tc>
      </w:tr>
      <w:tr w:rsidR="00382D34" w:rsidRPr="00382D34" w:rsidTr="002023FC">
        <w:trPr>
          <w:trHeight w:val="154"/>
        </w:trPr>
        <w:tc>
          <w:tcPr>
            <w:tcW w:w="107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Обществознание</w:t>
            </w:r>
          </w:p>
        </w:tc>
        <w:tc>
          <w:tcPr>
            <w:tcW w:w="7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34/63</w:t>
            </w:r>
          </w:p>
        </w:tc>
        <w:tc>
          <w:tcPr>
            <w:tcW w:w="7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21/73</w:t>
            </w:r>
          </w:p>
        </w:tc>
        <w:tc>
          <w:tcPr>
            <w:tcW w:w="81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20/63</w:t>
            </w:r>
          </w:p>
        </w:tc>
        <w:tc>
          <w:tcPr>
            <w:tcW w:w="809" w:type="pct"/>
            <w:tcBorders>
              <w:top w:val="single" w:sz="8" w:space="0" w:color="000000"/>
              <w:left w:val="single" w:sz="8" w:space="0" w:color="000000"/>
              <w:bottom w:val="single" w:sz="8" w:space="0" w:color="000000"/>
              <w:right w:val="single" w:sz="8" w:space="0" w:color="000000"/>
            </w:tcBorders>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hAnsi="Times New Roman" w:cs="Times New Roman"/>
                <w:color w:val="000000"/>
                <w:kern w:val="24"/>
                <w:sz w:val="24"/>
                <w:szCs w:val="24"/>
              </w:rPr>
              <w:t>18/61</w:t>
            </w:r>
          </w:p>
        </w:tc>
        <w:tc>
          <w:tcPr>
            <w:tcW w:w="808" w:type="pct"/>
            <w:tcBorders>
              <w:top w:val="single" w:sz="8" w:space="0" w:color="000000"/>
              <w:left w:val="single" w:sz="8" w:space="0" w:color="000000"/>
              <w:bottom w:val="single" w:sz="8" w:space="0" w:color="000000"/>
              <w:right w:val="single" w:sz="8" w:space="0" w:color="000000"/>
            </w:tcBorders>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hAnsi="Times New Roman" w:cs="Times New Roman"/>
                <w:color w:val="000000"/>
                <w:kern w:val="24"/>
                <w:sz w:val="24"/>
                <w:szCs w:val="24"/>
              </w:rPr>
              <w:t>9/57</w:t>
            </w:r>
          </w:p>
        </w:tc>
      </w:tr>
      <w:tr w:rsidR="00382D34" w:rsidRPr="00382D34" w:rsidTr="002023FC">
        <w:trPr>
          <w:trHeight w:val="259"/>
        </w:trPr>
        <w:tc>
          <w:tcPr>
            <w:tcW w:w="107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Физика</w:t>
            </w:r>
          </w:p>
        </w:tc>
        <w:tc>
          <w:tcPr>
            <w:tcW w:w="7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13/60</w:t>
            </w:r>
          </w:p>
        </w:tc>
        <w:tc>
          <w:tcPr>
            <w:tcW w:w="7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14/55</w:t>
            </w:r>
          </w:p>
        </w:tc>
        <w:tc>
          <w:tcPr>
            <w:tcW w:w="81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11/59</w:t>
            </w:r>
          </w:p>
        </w:tc>
        <w:tc>
          <w:tcPr>
            <w:tcW w:w="809" w:type="pct"/>
            <w:tcBorders>
              <w:top w:val="single" w:sz="8" w:space="0" w:color="000000"/>
              <w:left w:val="single" w:sz="8" w:space="0" w:color="000000"/>
              <w:bottom w:val="single" w:sz="8" w:space="0" w:color="000000"/>
              <w:right w:val="single" w:sz="8" w:space="0" w:color="000000"/>
            </w:tcBorders>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hAnsi="Times New Roman" w:cs="Times New Roman"/>
                <w:color w:val="000000"/>
                <w:kern w:val="24"/>
                <w:sz w:val="24"/>
                <w:szCs w:val="24"/>
              </w:rPr>
              <w:t>8/71</w:t>
            </w:r>
          </w:p>
        </w:tc>
        <w:tc>
          <w:tcPr>
            <w:tcW w:w="808" w:type="pct"/>
            <w:tcBorders>
              <w:top w:val="single" w:sz="8" w:space="0" w:color="000000"/>
              <w:left w:val="single" w:sz="8" w:space="0" w:color="000000"/>
              <w:bottom w:val="single" w:sz="8" w:space="0" w:color="000000"/>
              <w:right w:val="single" w:sz="8" w:space="0" w:color="000000"/>
            </w:tcBorders>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hAnsi="Times New Roman" w:cs="Times New Roman"/>
                <w:color w:val="000000"/>
                <w:kern w:val="24"/>
                <w:sz w:val="24"/>
                <w:szCs w:val="24"/>
              </w:rPr>
              <w:t>7/56</w:t>
            </w:r>
          </w:p>
        </w:tc>
      </w:tr>
      <w:tr w:rsidR="00382D34" w:rsidRPr="00382D34" w:rsidTr="002023FC">
        <w:trPr>
          <w:trHeight w:val="92"/>
        </w:trPr>
        <w:tc>
          <w:tcPr>
            <w:tcW w:w="107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Химия</w:t>
            </w:r>
          </w:p>
        </w:tc>
        <w:tc>
          <w:tcPr>
            <w:tcW w:w="7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3/52</w:t>
            </w:r>
          </w:p>
        </w:tc>
        <w:tc>
          <w:tcPr>
            <w:tcW w:w="7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w:t>
            </w:r>
          </w:p>
        </w:tc>
        <w:tc>
          <w:tcPr>
            <w:tcW w:w="81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2/64</w:t>
            </w:r>
          </w:p>
        </w:tc>
        <w:tc>
          <w:tcPr>
            <w:tcW w:w="809" w:type="pct"/>
            <w:tcBorders>
              <w:top w:val="single" w:sz="8" w:space="0" w:color="000000"/>
              <w:left w:val="single" w:sz="8" w:space="0" w:color="000000"/>
              <w:bottom w:val="single" w:sz="8" w:space="0" w:color="000000"/>
              <w:right w:val="single" w:sz="8" w:space="0" w:color="000000"/>
            </w:tcBorders>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hAnsi="Times New Roman" w:cs="Times New Roman"/>
                <w:color w:val="000000"/>
                <w:kern w:val="24"/>
                <w:sz w:val="24"/>
                <w:szCs w:val="24"/>
              </w:rPr>
              <w:t>-</w:t>
            </w:r>
          </w:p>
        </w:tc>
        <w:tc>
          <w:tcPr>
            <w:tcW w:w="808" w:type="pct"/>
            <w:tcBorders>
              <w:top w:val="single" w:sz="8" w:space="0" w:color="000000"/>
              <w:left w:val="single" w:sz="8" w:space="0" w:color="000000"/>
              <w:bottom w:val="single" w:sz="8" w:space="0" w:color="000000"/>
              <w:right w:val="single" w:sz="8" w:space="0" w:color="000000"/>
            </w:tcBorders>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hAnsi="Times New Roman" w:cs="Times New Roman"/>
                <w:color w:val="000000"/>
                <w:kern w:val="24"/>
                <w:sz w:val="24"/>
                <w:szCs w:val="24"/>
              </w:rPr>
              <w:t>1/30</w:t>
            </w:r>
          </w:p>
        </w:tc>
      </w:tr>
      <w:tr w:rsidR="00382D34" w:rsidRPr="00382D34" w:rsidTr="002023FC">
        <w:trPr>
          <w:trHeight w:val="197"/>
        </w:trPr>
        <w:tc>
          <w:tcPr>
            <w:tcW w:w="107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Биология</w:t>
            </w:r>
          </w:p>
        </w:tc>
        <w:tc>
          <w:tcPr>
            <w:tcW w:w="7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4/54</w:t>
            </w:r>
          </w:p>
        </w:tc>
        <w:tc>
          <w:tcPr>
            <w:tcW w:w="7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3/36</w:t>
            </w:r>
          </w:p>
        </w:tc>
        <w:tc>
          <w:tcPr>
            <w:tcW w:w="81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3/46</w:t>
            </w:r>
          </w:p>
        </w:tc>
        <w:tc>
          <w:tcPr>
            <w:tcW w:w="809" w:type="pct"/>
            <w:tcBorders>
              <w:top w:val="single" w:sz="8" w:space="0" w:color="000000"/>
              <w:left w:val="single" w:sz="8" w:space="0" w:color="000000"/>
              <w:bottom w:val="single" w:sz="8" w:space="0" w:color="000000"/>
              <w:right w:val="single" w:sz="8" w:space="0" w:color="000000"/>
            </w:tcBorders>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hAnsi="Times New Roman" w:cs="Times New Roman"/>
                <w:color w:val="000000"/>
                <w:kern w:val="24"/>
                <w:sz w:val="24"/>
                <w:szCs w:val="24"/>
              </w:rPr>
              <w:t>1/36</w:t>
            </w:r>
          </w:p>
        </w:tc>
        <w:tc>
          <w:tcPr>
            <w:tcW w:w="808" w:type="pct"/>
            <w:tcBorders>
              <w:top w:val="single" w:sz="8" w:space="0" w:color="000000"/>
              <w:left w:val="single" w:sz="8" w:space="0" w:color="000000"/>
              <w:bottom w:val="single" w:sz="8" w:space="0" w:color="000000"/>
              <w:right w:val="single" w:sz="8" w:space="0" w:color="000000"/>
            </w:tcBorders>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hAnsi="Times New Roman" w:cs="Times New Roman"/>
                <w:color w:val="000000"/>
                <w:kern w:val="24"/>
                <w:sz w:val="24"/>
                <w:szCs w:val="24"/>
              </w:rPr>
              <w:t>2/32</w:t>
            </w:r>
          </w:p>
        </w:tc>
      </w:tr>
      <w:tr w:rsidR="00382D34" w:rsidRPr="00382D34" w:rsidTr="002023FC">
        <w:trPr>
          <w:trHeight w:val="186"/>
        </w:trPr>
        <w:tc>
          <w:tcPr>
            <w:tcW w:w="107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Литература</w:t>
            </w:r>
          </w:p>
        </w:tc>
        <w:tc>
          <w:tcPr>
            <w:tcW w:w="7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6/69,67</w:t>
            </w:r>
          </w:p>
        </w:tc>
        <w:tc>
          <w:tcPr>
            <w:tcW w:w="7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7/57</w:t>
            </w:r>
          </w:p>
        </w:tc>
        <w:tc>
          <w:tcPr>
            <w:tcW w:w="81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5/71</w:t>
            </w:r>
          </w:p>
        </w:tc>
        <w:tc>
          <w:tcPr>
            <w:tcW w:w="809" w:type="pct"/>
            <w:tcBorders>
              <w:top w:val="single" w:sz="8" w:space="0" w:color="000000"/>
              <w:left w:val="single" w:sz="8" w:space="0" w:color="000000"/>
              <w:bottom w:val="single" w:sz="8" w:space="0" w:color="000000"/>
              <w:right w:val="single" w:sz="8" w:space="0" w:color="000000"/>
            </w:tcBorders>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hAnsi="Times New Roman" w:cs="Times New Roman"/>
                <w:color w:val="000000"/>
                <w:kern w:val="24"/>
                <w:sz w:val="24"/>
                <w:szCs w:val="24"/>
              </w:rPr>
              <w:t>2/97</w:t>
            </w:r>
          </w:p>
        </w:tc>
        <w:tc>
          <w:tcPr>
            <w:tcW w:w="808" w:type="pct"/>
            <w:tcBorders>
              <w:top w:val="single" w:sz="8" w:space="0" w:color="000000"/>
              <w:left w:val="single" w:sz="8" w:space="0" w:color="000000"/>
              <w:bottom w:val="single" w:sz="8" w:space="0" w:color="000000"/>
              <w:right w:val="single" w:sz="8" w:space="0" w:color="000000"/>
            </w:tcBorders>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hAnsi="Times New Roman" w:cs="Times New Roman"/>
                <w:color w:val="000000"/>
                <w:kern w:val="24"/>
                <w:sz w:val="24"/>
                <w:szCs w:val="24"/>
              </w:rPr>
              <w:t>1/59</w:t>
            </w:r>
          </w:p>
        </w:tc>
      </w:tr>
      <w:tr w:rsidR="00382D34" w:rsidRPr="00382D34" w:rsidTr="002023FC">
        <w:trPr>
          <w:trHeight w:val="29"/>
        </w:trPr>
        <w:tc>
          <w:tcPr>
            <w:tcW w:w="107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Информатика</w:t>
            </w:r>
          </w:p>
        </w:tc>
        <w:tc>
          <w:tcPr>
            <w:tcW w:w="7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16/72,9</w:t>
            </w:r>
          </w:p>
        </w:tc>
        <w:tc>
          <w:tcPr>
            <w:tcW w:w="7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5/78,8</w:t>
            </w:r>
          </w:p>
        </w:tc>
        <w:tc>
          <w:tcPr>
            <w:tcW w:w="81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10/56</w:t>
            </w:r>
          </w:p>
        </w:tc>
        <w:tc>
          <w:tcPr>
            <w:tcW w:w="809" w:type="pct"/>
            <w:tcBorders>
              <w:top w:val="single" w:sz="8" w:space="0" w:color="000000"/>
              <w:left w:val="single" w:sz="8" w:space="0" w:color="000000"/>
              <w:bottom w:val="single" w:sz="8" w:space="0" w:color="000000"/>
              <w:right w:val="single" w:sz="8" w:space="0" w:color="000000"/>
            </w:tcBorders>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hAnsi="Times New Roman" w:cs="Times New Roman"/>
                <w:color w:val="000000"/>
                <w:kern w:val="24"/>
                <w:sz w:val="24"/>
                <w:szCs w:val="24"/>
              </w:rPr>
              <w:t>8/50</w:t>
            </w:r>
          </w:p>
        </w:tc>
        <w:tc>
          <w:tcPr>
            <w:tcW w:w="808" w:type="pct"/>
            <w:tcBorders>
              <w:top w:val="single" w:sz="8" w:space="0" w:color="000000"/>
              <w:left w:val="single" w:sz="8" w:space="0" w:color="000000"/>
              <w:bottom w:val="single" w:sz="8" w:space="0" w:color="000000"/>
              <w:right w:val="single" w:sz="8" w:space="0" w:color="000000"/>
            </w:tcBorders>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hAnsi="Times New Roman" w:cs="Times New Roman"/>
                <w:color w:val="000000"/>
                <w:kern w:val="24"/>
                <w:sz w:val="24"/>
                <w:szCs w:val="24"/>
              </w:rPr>
              <w:t>4/67</w:t>
            </w:r>
          </w:p>
        </w:tc>
      </w:tr>
      <w:tr w:rsidR="00382D34" w:rsidRPr="00382D34" w:rsidTr="002023FC">
        <w:trPr>
          <w:trHeight w:val="266"/>
        </w:trPr>
        <w:tc>
          <w:tcPr>
            <w:tcW w:w="107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Английский яз.</w:t>
            </w:r>
          </w:p>
        </w:tc>
        <w:tc>
          <w:tcPr>
            <w:tcW w:w="7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8/86</w:t>
            </w:r>
          </w:p>
        </w:tc>
        <w:tc>
          <w:tcPr>
            <w:tcW w:w="7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8/82</w:t>
            </w:r>
          </w:p>
        </w:tc>
        <w:tc>
          <w:tcPr>
            <w:tcW w:w="81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8/75</w:t>
            </w:r>
          </w:p>
        </w:tc>
        <w:tc>
          <w:tcPr>
            <w:tcW w:w="809" w:type="pct"/>
            <w:tcBorders>
              <w:top w:val="single" w:sz="8" w:space="0" w:color="000000"/>
              <w:left w:val="single" w:sz="8" w:space="0" w:color="000000"/>
              <w:bottom w:val="single" w:sz="8" w:space="0" w:color="000000"/>
              <w:right w:val="single" w:sz="8" w:space="0" w:color="000000"/>
            </w:tcBorders>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hAnsi="Times New Roman" w:cs="Times New Roman"/>
                <w:color w:val="000000"/>
                <w:kern w:val="24"/>
                <w:sz w:val="24"/>
                <w:szCs w:val="24"/>
              </w:rPr>
              <w:t>6/88</w:t>
            </w:r>
          </w:p>
        </w:tc>
        <w:tc>
          <w:tcPr>
            <w:tcW w:w="808" w:type="pct"/>
            <w:tcBorders>
              <w:top w:val="single" w:sz="8" w:space="0" w:color="000000"/>
              <w:left w:val="single" w:sz="8" w:space="0" w:color="000000"/>
              <w:bottom w:val="single" w:sz="8" w:space="0" w:color="000000"/>
              <w:right w:val="single" w:sz="8" w:space="0" w:color="000000"/>
            </w:tcBorders>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hAnsi="Times New Roman" w:cs="Times New Roman"/>
                <w:color w:val="000000"/>
                <w:kern w:val="24"/>
                <w:sz w:val="24"/>
                <w:szCs w:val="24"/>
              </w:rPr>
              <w:t>2/87</w:t>
            </w:r>
          </w:p>
        </w:tc>
      </w:tr>
      <w:tr w:rsidR="00382D34" w:rsidRPr="00382D34" w:rsidTr="002023FC">
        <w:trPr>
          <w:trHeight w:val="366"/>
        </w:trPr>
        <w:tc>
          <w:tcPr>
            <w:tcW w:w="107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 xml:space="preserve">География </w:t>
            </w:r>
          </w:p>
        </w:tc>
        <w:tc>
          <w:tcPr>
            <w:tcW w:w="7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w:t>
            </w:r>
          </w:p>
        </w:tc>
        <w:tc>
          <w:tcPr>
            <w:tcW w:w="7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1/55</w:t>
            </w:r>
          </w:p>
        </w:tc>
        <w:tc>
          <w:tcPr>
            <w:tcW w:w="81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2/64</w:t>
            </w:r>
          </w:p>
        </w:tc>
        <w:tc>
          <w:tcPr>
            <w:tcW w:w="809" w:type="pct"/>
            <w:tcBorders>
              <w:top w:val="single" w:sz="8" w:space="0" w:color="000000"/>
              <w:left w:val="single" w:sz="8" w:space="0" w:color="000000"/>
              <w:bottom w:val="single" w:sz="8" w:space="0" w:color="000000"/>
              <w:right w:val="single" w:sz="8" w:space="0" w:color="000000"/>
            </w:tcBorders>
            <w:hideMark/>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hAnsi="Times New Roman" w:cs="Times New Roman"/>
                <w:color w:val="000000"/>
                <w:kern w:val="24"/>
                <w:sz w:val="24"/>
                <w:szCs w:val="24"/>
              </w:rPr>
              <w:t>-</w:t>
            </w:r>
          </w:p>
        </w:tc>
        <w:tc>
          <w:tcPr>
            <w:tcW w:w="808" w:type="pct"/>
            <w:tcBorders>
              <w:top w:val="single" w:sz="8" w:space="0" w:color="000000"/>
              <w:left w:val="single" w:sz="8" w:space="0" w:color="000000"/>
              <w:bottom w:val="single" w:sz="8" w:space="0" w:color="000000"/>
              <w:right w:val="single" w:sz="8" w:space="0" w:color="000000"/>
            </w:tcBorders>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hAnsi="Times New Roman" w:cs="Times New Roman"/>
                <w:color w:val="000000"/>
                <w:kern w:val="24"/>
                <w:sz w:val="24"/>
                <w:szCs w:val="24"/>
              </w:rPr>
              <w:t>2/56</w:t>
            </w:r>
          </w:p>
        </w:tc>
      </w:tr>
    </w:tbl>
    <w:p w:rsidR="00382D34" w:rsidRPr="00382D34" w:rsidRDefault="00382D34" w:rsidP="00382D34">
      <w:pPr>
        <w:pStyle w:val="13NormDOC-txt"/>
        <w:spacing w:before="0" w:line="360" w:lineRule="auto"/>
        <w:ind w:left="0" w:right="0"/>
        <w:rPr>
          <w:rFonts w:ascii="Times New Roman" w:hAnsi="Times New Roman" w:cs="Times New Roman"/>
          <w:sz w:val="24"/>
          <w:szCs w:val="24"/>
        </w:rPr>
      </w:pPr>
    </w:p>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Наибольший средний балл – по математике – 71.</w:t>
      </w:r>
    </w:p>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Лучший результат показала выпускница 11А – Хан Алина – 100 баллов по русскому языку.</w:t>
      </w:r>
    </w:p>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Наименьший средний балл – по химии – 30.</w:t>
      </w:r>
    </w:p>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Набрали ниже минимального количества баллов (не прошли порог):</w:t>
      </w:r>
    </w:p>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 xml:space="preserve">- по химии – 1 </w:t>
      </w:r>
      <w:r w:rsidRPr="00382D34">
        <w:rPr>
          <w:rFonts w:ascii="Times New Roman" w:hAnsi="Times New Roman" w:cs="Times New Roman"/>
          <w:color w:val="auto"/>
          <w:sz w:val="24"/>
          <w:szCs w:val="24"/>
        </w:rPr>
        <w:t xml:space="preserve">обучающийся (4,2% </w:t>
      </w:r>
      <w:r w:rsidRPr="00382D34">
        <w:rPr>
          <w:rFonts w:ascii="Times New Roman" w:hAnsi="Times New Roman" w:cs="Times New Roman"/>
          <w:sz w:val="24"/>
          <w:szCs w:val="24"/>
        </w:rPr>
        <w:t xml:space="preserve">от числа </w:t>
      </w:r>
      <w:proofErr w:type="gramStart"/>
      <w:r w:rsidRPr="00382D34">
        <w:rPr>
          <w:rFonts w:ascii="Times New Roman" w:hAnsi="Times New Roman" w:cs="Times New Roman"/>
          <w:sz w:val="24"/>
          <w:szCs w:val="24"/>
        </w:rPr>
        <w:t>сдававших</w:t>
      </w:r>
      <w:proofErr w:type="gramEnd"/>
      <w:r w:rsidRPr="00382D34">
        <w:rPr>
          <w:rFonts w:ascii="Times New Roman" w:hAnsi="Times New Roman" w:cs="Times New Roman"/>
          <w:sz w:val="24"/>
          <w:szCs w:val="24"/>
        </w:rPr>
        <w:t xml:space="preserve"> экзамен);</w:t>
      </w:r>
    </w:p>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 xml:space="preserve">- по обществознанию – 1 обучающийся </w:t>
      </w:r>
      <w:r w:rsidRPr="00382D34">
        <w:rPr>
          <w:rFonts w:ascii="Times New Roman" w:hAnsi="Times New Roman" w:cs="Times New Roman"/>
          <w:color w:val="auto"/>
          <w:sz w:val="24"/>
          <w:szCs w:val="24"/>
        </w:rPr>
        <w:t xml:space="preserve">(4,2% </w:t>
      </w:r>
      <w:r w:rsidRPr="00382D34">
        <w:rPr>
          <w:rFonts w:ascii="Times New Roman" w:hAnsi="Times New Roman" w:cs="Times New Roman"/>
          <w:sz w:val="24"/>
          <w:szCs w:val="24"/>
        </w:rPr>
        <w:t xml:space="preserve">от числа </w:t>
      </w:r>
      <w:proofErr w:type="gramStart"/>
      <w:r w:rsidRPr="00382D34">
        <w:rPr>
          <w:rFonts w:ascii="Times New Roman" w:hAnsi="Times New Roman" w:cs="Times New Roman"/>
          <w:sz w:val="24"/>
          <w:szCs w:val="24"/>
        </w:rPr>
        <w:t>сдававших</w:t>
      </w:r>
      <w:proofErr w:type="gramEnd"/>
      <w:r w:rsidRPr="00382D34">
        <w:rPr>
          <w:rFonts w:ascii="Times New Roman" w:hAnsi="Times New Roman" w:cs="Times New Roman"/>
          <w:sz w:val="24"/>
          <w:szCs w:val="24"/>
        </w:rPr>
        <w:t xml:space="preserve"> экзамен);</w:t>
      </w:r>
    </w:p>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 xml:space="preserve">- по биологии – 1 обучающийся </w:t>
      </w:r>
      <w:r w:rsidRPr="00382D34">
        <w:rPr>
          <w:rFonts w:ascii="Times New Roman" w:hAnsi="Times New Roman" w:cs="Times New Roman"/>
          <w:color w:val="auto"/>
          <w:sz w:val="24"/>
          <w:szCs w:val="24"/>
        </w:rPr>
        <w:t xml:space="preserve">(4,2% </w:t>
      </w:r>
      <w:r w:rsidRPr="00382D34">
        <w:rPr>
          <w:rFonts w:ascii="Times New Roman" w:hAnsi="Times New Roman" w:cs="Times New Roman"/>
          <w:sz w:val="24"/>
          <w:szCs w:val="24"/>
        </w:rPr>
        <w:t xml:space="preserve">от числа </w:t>
      </w:r>
      <w:proofErr w:type="gramStart"/>
      <w:r w:rsidRPr="00382D34">
        <w:rPr>
          <w:rFonts w:ascii="Times New Roman" w:hAnsi="Times New Roman" w:cs="Times New Roman"/>
          <w:sz w:val="24"/>
          <w:szCs w:val="24"/>
        </w:rPr>
        <w:t>сдававших</w:t>
      </w:r>
      <w:proofErr w:type="gramEnd"/>
      <w:r w:rsidRPr="00382D34">
        <w:rPr>
          <w:rFonts w:ascii="Times New Roman" w:hAnsi="Times New Roman" w:cs="Times New Roman"/>
          <w:sz w:val="24"/>
          <w:szCs w:val="24"/>
        </w:rPr>
        <w:t xml:space="preserve"> экзамен).</w:t>
      </w:r>
    </w:p>
    <w:p w:rsidR="00382D34" w:rsidRPr="00382D34" w:rsidRDefault="00382D34" w:rsidP="00382D34">
      <w:pPr>
        <w:spacing w:before="0" w:beforeAutospacing="0" w:after="0" w:afterAutospacing="0" w:line="360" w:lineRule="auto"/>
        <w:ind w:firstLine="720"/>
        <w:jc w:val="both"/>
        <w:rPr>
          <w:rFonts w:ascii="Times New Roman" w:hAnsi="Times New Roman" w:cs="Times New Roman"/>
          <w:sz w:val="24"/>
          <w:szCs w:val="24"/>
          <w:lang w:val="ru-RU"/>
        </w:rPr>
      </w:pPr>
      <w:r w:rsidRPr="00382D34">
        <w:rPr>
          <w:rFonts w:ascii="Times New Roman" w:hAnsi="Times New Roman" w:cs="Times New Roman"/>
          <w:sz w:val="24"/>
          <w:szCs w:val="24"/>
          <w:lang w:val="ru-RU"/>
        </w:rPr>
        <w:t xml:space="preserve">На пересдачу ЕГЭ в дополнительные дни основного этапа </w:t>
      </w:r>
      <w:proofErr w:type="gramStart"/>
      <w:r w:rsidRPr="00382D34">
        <w:rPr>
          <w:rFonts w:ascii="Times New Roman" w:hAnsi="Times New Roman" w:cs="Times New Roman"/>
          <w:sz w:val="24"/>
          <w:szCs w:val="24"/>
          <w:lang w:val="ru-RU"/>
        </w:rPr>
        <w:t>заявилось</w:t>
      </w:r>
      <w:proofErr w:type="gramEnd"/>
      <w:r w:rsidRPr="00382D34">
        <w:rPr>
          <w:rFonts w:ascii="Times New Roman" w:hAnsi="Times New Roman" w:cs="Times New Roman"/>
          <w:sz w:val="24"/>
          <w:szCs w:val="24"/>
          <w:lang w:val="ru-RU"/>
        </w:rPr>
        <w:t xml:space="preserve"> 6 выпускников.</w:t>
      </w:r>
    </w:p>
    <w:p w:rsidR="00382D34" w:rsidRPr="00382D34" w:rsidRDefault="00382D34" w:rsidP="00382D34">
      <w:pPr>
        <w:pStyle w:val="13NormDOC-txt"/>
        <w:spacing w:before="0" w:line="360" w:lineRule="auto"/>
        <w:ind w:left="0" w:right="0" w:firstLine="709"/>
        <w:jc w:val="center"/>
        <w:rPr>
          <w:rFonts w:ascii="Times New Roman" w:hAnsi="Times New Roman" w:cs="Times New Roman"/>
          <w:b/>
          <w:bCs/>
          <w:sz w:val="24"/>
          <w:szCs w:val="24"/>
        </w:rPr>
      </w:pPr>
      <w:r w:rsidRPr="00382D34">
        <w:rPr>
          <w:rFonts w:ascii="Times New Roman" w:hAnsi="Times New Roman" w:cs="Times New Roman"/>
          <w:b/>
          <w:bCs/>
          <w:sz w:val="24"/>
          <w:szCs w:val="24"/>
        </w:rPr>
        <w:t>Итоги пересдачи:</w:t>
      </w: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1"/>
        <w:gridCol w:w="2447"/>
        <w:gridCol w:w="3260"/>
      </w:tblGrid>
      <w:tr w:rsidR="00382D34" w:rsidRPr="00382D34" w:rsidTr="002023FC">
        <w:tc>
          <w:tcPr>
            <w:tcW w:w="3361" w:type="dxa"/>
            <w:shd w:val="clear" w:color="auto" w:fill="auto"/>
          </w:tcPr>
          <w:p w:rsidR="00382D34" w:rsidRPr="00382D34" w:rsidRDefault="00382D34" w:rsidP="00382D34">
            <w:pPr>
              <w:pStyle w:val="13NormDOC-txt"/>
              <w:spacing w:before="0" w:line="360" w:lineRule="auto"/>
              <w:ind w:left="0" w:right="0"/>
              <w:jc w:val="center"/>
              <w:rPr>
                <w:rFonts w:ascii="Times New Roman" w:hAnsi="Times New Roman" w:cs="Times New Roman"/>
                <w:b/>
                <w:bCs/>
                <w:sz w:val="24"/>
                <w:szCs w:val="24"/>
              </w:rPr>
            </w:pPr>
            <w:r w:rsidRPr="00382D34">
              <w:rPr>
                <w:rFonts w:ascii="Times New Roman" w:hAnsi="Times New Roman" w:cs="Times New Roman"/>
                <w:b/>
                <w:bCs/>
                <w:sz w:val="24"/>
                <w:szCs w:val="24"/>
              </w:rPr>
              <w:t>Предмет</w:t>
            </w:r>
          </w:p>
        </w:tc>
        <w:tc>
          <w:tcPr>
            <w:tcW w:w="2447" w:type="dxa"/>
            <w:shd w:val="clear" w:color="auto" w:fill="auto"/>
          </w:tcPr>
          <w:p w:rsidR="00382D34" w:rsidRPr="00382D34" w:rsidRDefault="00382D34" w:rsidP="00382D34">
            <w:pPr>
              <w:pStyle w:val="13NormDOC-txt"/>
              <w:spacing w:before="0" w:line="360" w:lineRule="auto"/>
              <w:ind w:left="0" w:right="0"/>
              <w:jc w:val="center"/>
              <w:rPr>
                <w:rFonts w:ascii="Times New Roman" w:hAnsi="Times New Roman" w:cs="Times New Roman"/>
                <w:b/>
                <w:bCs/>
                <w:sz w:val="24"/>
                <w:szCs w:val="24"/>
              </w:rPr>
            </w:pPr>
            <w:r w:rsidRPr="00382D34">
              <w:rPr>
                <w:rFonts w:ascii="Times New Roman" w:hAnsi="Times New Roman" w:cs="Times New Roman"/>
                <w:b/>
                <w:bCs/>
                <w:sz w:val="24"/>
                <w:szCs w:val="24"/>
              </w:rPr>
              <w:t>Основные дни</w:t>
            </w:r>
          </w:p>
        </w:tc>
        <w:tc>
          <w:tcPr>
            <w:tcW w:w="3260" w:type="dxa"/>
            <w:shd w:val="clear" w:color="auto" w:fill="auto"/>
          </w:tcPr>
          <w:p w:rsidR="00382D34" w:rsidRPr="00382D34" w:rsidRDefault="00382D34" w:rsidP="00382D34">
            <w:pPr>
              <w:pStyle w:val="13NormDOC-txt"/>
              <w:spacing w:before="0" w:line="360" w:lineRule="auto"/>
              <w:ind w:left="0" w:right="0"/>
              <w:jc w:val="center"/>
              <w:rPr>
                <w:rFonts w:ascii="Times New Roman" w:hAnsi="Times New Roman" w:cs="Times New Roman"/>
                <w:b/>
                <w:bCs/>
                <w:sz w:val="24"/>
                <w:szCs w:val="24"/>
              </w:rPr>
            </w:pPr>
            <w:r w:rsidRPr="00382D34">
              <w:rPr>
                <w:rFonts w:ascii="Times New Roman" w:hAnsi="Times New Roman" w:cs="Times New Roman"/>
                <w:b/>
                <w:bCs/>
                <w:sz w:val="24"/>
                <w:szCs w:val="24"/>
              </w:rPr>
              <w:t>Дополнительные дни</w:t>
            </w:r>
          </w:p>
        </w:tc>
      </w:tr>
      <w:tr w:rsidR="00382D34" w:rsidRPr="00382D34" w:rsidTr="002023FC">
        <w:tc>
          <w:tcPr>
            <w:tcW w:w="3361" w:type="dxa"/>
            <w:shd w:val="clear" w:color="auto" w:fill="auto"/>
          </w:tcPr>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физика</w:t>
            </w:r>
          </w:p>
        </w:tc>
        <w:tc>
          <w:tcPr>
            <w:tcW w:w="2447" w:type="dxa"/>
            <w:shd w:val="clear" w:color="auto" w:fill="auto"/>
          </w:tcPr>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48</w:t>
            </w:r>
          </w:p>
        </w:tc>
        <w:tc>
          <w:tcPr>
            <w:tcW w:w="3260" w:type="dxa"/>
            <w:shd w:val="clear" w:color="auto" w:fill="auto"/>
          </w:tcPr>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51</w:t>
            </w:r>
          </w:p>
        </w:tc>
      </w:tr>
      <w:tr w:rsidR="00382D34" w:rsidRPr="00382D34" w:rsidTr="002023FC">
        <w:tc>
          <w:tcPr>
            <w:tcW w:w="3361" w:type="dxa"/>
            <w:shd w:val="clear" w:color="auto" w:fill="auto"/>
          </w:tcPr>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обществознание</w:t>
            </w:r>
          </w:p>
        </w:tc>
        <w:tc>
          <w:tcPr>
            <w:tcW w:w="2447" w:type="dxa"/>
            <w:shd w:val="clear" w:color="auto" w:fill="auto"/>
          </w:tcPr>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73</w:t>
            </w:r>
          </w:p>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40</w:t>
            </w:r>
          </w:p>
        </w:tc>
        <w:tc>
          <w:tcPr>
            <w:tcW w:w="3260" w:type="dxa"/>
            <w:shd w:val="clear" w:color="auto" w:fill="auto"/>
          </w:tcPr>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77</w:t>
            </w:r>
          </w:p>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49</w:t>
            </w:r>
          </w:p>
        </w:tc>
      </w:tr>
      <w:tr w:rsidR="00382D34" w:rsidRPr="00382D34" w:rsidTr="002023FC">
        <w:tc>
          <w:tcPr>
            <w:tcW w:w="3361" w:type="dxa"/>
            <w:shd w:val="clear" w:color="auto" w:fill="auto"/>
          </w:tcPr>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математика (профиль)</w:t>
            </w:r>
          </w:p>
        </w:tc>
        <w:tc>
          <w:tcPr>
            <w:tcW w:w="2447" w:type="dxa"/>
            <w:shd w:val="clear" w:color="auto" w:fill="auto"/>
          </w:tcPr>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46</w:t>
            </w:r>
          </w:p>
        </w:tc>
        <w:tc>
          <w:tcPr>
            <w:tcW w:w="3260" w:type="dxa"/>
            <w:shd w:val="clear" w:color="auto" w:fill="auto"/>
          </w:tcPr>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40</w:t>
            </w:r>
          </w:p>
        </w:tc>
      </w:tr>
      <w:tr w:rsidR="00382D34" w:rsidRPr="00382D34" w:rsidTr="002023FC">
        <w:tc>
          <w:tcPr>
            <w:tcW w:w="3361" w:type="dxa"/>
            <w:shd w:val="clear" w:color="auto" w:fill="auto"/>
          </w:tcPr>
          <w:p w:rsidR="00382D34" w:rsidRPr="00382D34" w:rsidRDefault="00382D34" w:rsidP="00382D34">
            <w:pPr>
              <w:pStyle w:val="13NormDOC-txt"/>
              <w:spacing w:before="0" w:line="360" w:lineRule="auto"/>
              <w:ind w:left="0" w:right="0"/>
              <w:rPr>
                <w:rFonts w:ascii="Times New Roman" w:hAnsi="Times New Roman" w:cs="Times New Roman"/>
                <w:sz w:val="24"/>
                <w:szCs w:val="24"/>
              </w:rPr>
            </w:pPr>
          </w:p>
        </w:tc>
        <w:tc>
          <w:tcPr>
            <w:tcW w:w="2447" w:type="dxa"/>
            <w:shd w:val="clear" w:color="auto" w:fill="auto"/>
          </w:tcPr>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46</w:t>
            </w:r>
          </w:p>
        </w:tc>
        <w:tc>
          <w:tcPr>
            <w:tcW w:w="3260" w:type="dxa"/>
            <w:shd w:val="clear" w:color="auto" w:fill="auto"/>
          </w:tcPr>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46</w:t>
            </w:r>
          </w:p>
        </w:tc>
      </w:tr>
      <w:tr w:rsidR="00382D34" w:rsidRPr="00382D34" w:rsidTr="002023FC">
        <w:tc>
          <w:tcPr>
            <w:tcW w:w="3361" w:type="dxa"/>
            <w:shd w:val="clear" w:color="auto" w:fill="auto"/>
          </w:tcPr>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Информатика (КЕГЭ)</w:t>
            </w:r>
          </w:p>
        </w:tc>
        <w:tc>
          <w:tcPr>
            <w:tcW w:w="2447" w:type="dxa"/>
            <w:shd w:val="clear" w:color="auto" w:fill="auto"/>
          </w:tcPr>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48</w:t>
            </w:r>
          </w:p>
        </w:tc>
        <w:tc>
          <w:tcPr>
            <w:tcW w:w="3260" w:type="dxa"/>
            <w:shd w:val="clear" w:color="auto" w:fill="auto"/>
          </w:tcPr>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67</w:t>
            </w:r>
          </w:p>
        </w:tc>
      </w:tr>
    </w:tbl>
    <w:p w:rsidR="00382D34" w:rsidRPr="00382D34" w:rsidRDefault="00382D34" w:rsidP="00382D34">
      <w:pPr>
        <w:pStyle w:val="13NormDOC-txt"/>
        <w:spacing w:before="0" w:line="360" w:lineRule="auto"/>
        <w:ind w:left="0" w:right="0"/>
        <w:rPr>
          <w:rStyle w:val="Italic"/>
          <w:rFonts w:ascii="Times New Roman" w:hAnsi="Times New Roman" w:cs="Times New Roman"/>
          <w:b/>
          <w:bCs/>
          <w:i w:val="0"/>
          <w:iCs w:val="0"/>
          <w:sz w:val="24"/>
          <w:szCs w:val="24"/>
        </w:rPr>
      </w:pPr>
    </w:p>
    <w:p w:rsidR="00382D34" w:rsidRPr="00382D34" w:rsidRDefault="00382D34" w:rsidP="00382D34">
      <w:pPr>
        <w:pStyle w:val="13NormDOC-txt"/>
        <w:spacing w:before="0" w:line="360" w:lineRule="auto"/>
        <w:ind w:left="0" w:right="0"/>
        <w:rPr>
          <w:rStyle w:val="Italic"/>
          <w:rFonts w:ascii="Times New Roman" w:hAnsi="Times New Roman" w:cs="Times New Roman"/>
          <w:i w:val="0"/>
          <w:iCs w:val="0"/>
          <w:sz w:val="24"/>
          <w:szCs w:val="24"/>
        </w:rPr>
      </w:pPr>
      <w:r w:rsidRPr="00382D34">
        <w:rPr>
          <w:rStyle w:val="Italic"/>
          <w:rFonts w:ascii="Times New Roman" w:hAnsi="Times New Roman" w:cs="Times New Roman"/>
          <w:i w:val="0"/>
          <w:sz w:val="24"/>
          <w:szCs w:val="24"/>
        </w:rPr>
        <w:t>Улучшили свои результаты 4 выпускника, 1 – на том же уровне, 1 – снизил результат.</w:t>
      </w:r>
    </w:p>
    <w:p w:rsidR="00382D34" w:rsidRPr="00382D34" w:rsidRDefault="00382D34" w:rsidP="00382D34">
      <w:pPr>
        <w:pStyle w:val="13NormDOC-txt"/>
        <w:spacing w:before="0" w:line="360" w:lineRule="auto"/>
        <w:ind w:left="0" w:right="0"/>
        <w:rPr>
          <w:rStyle w:val="Italic"/>
          <w:rFonts w:ascii="Times New Roman" w:hAnsi="Times New Roman" w:cs="Times New Roman"/>
          <w:b/>
          <w:bCs/>
          <w:i w:val="0"/>
          <w:iCs w:val="0"/>
          <w:sz w:val="24"/>
          <w:szCs w:val="24"/>
        </w:rPr>
      </w:pPr>
      <w:r w:rsidRPr="00382D34">
        <w:rPr>
          <w:rStyle w:val="Italic"/>
          <w:rFonts w:ascii="Times New Roman" w:hAnsi="Times New Roman" w:cs="Times New Roman"/>
          <w:b/>
          <w:bCs/>
          <w:sz w:val="24"/>
          <w:szCs w:val="24"/>
        </w:rPr>
        <w:t>Доля выпускников, получивших по результатам ЕГЭ высокие баллы (от 80 до 100)</w:t>
      </w:r>
    </w:p>
    <w:tbl>
      <w:tblPr>
        <w:tblW w:w="9186" w:type="dxa"/>
        <w:tblInd w:w="-213" w:type="dxa"/>
        <w:tblLayout w:type="fixed"/>
        <w:tblCellMar>
          <w:left w:w="0" w:type="dxa"/>
          <w:right w:w="0" w:type="dxa"/>
        </w:tblCellMar>
        <w:tblLook w:val="0000" w:firstRow="0" w:lastRow="0" w:firstColumn="0" w:lastColumn="0" w:noHBand="0" w:noVBand="0"/>
      </w:tblPr>
      <w:tblGrid>
        <w:gridCol w:w="3938"/>
        <w:gridCol w:w="2886"/>
        <w:gridCol w:w="2362"/>
      </w:tblGrid>
      <w:tr w:rsidR="00382D34" w:rsidRPr="00382D34" w:rsidTr="00BF3777">
        <w:trPr>
          <w:trHeight w:val="57"/>
          <w:tblHeader/>
        </w:trPr>
        <w:tc>
          <w:tcPr>
            <w:tcW w:w="3938"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vAlign w:val="center"/>
          </w:tcPr>
          <w:p w:rsidR="00382D34" w:rsidRPr="00382D34" w:rsidRDefault="00382D34" w:rsidP="00382D34">
            <w:pPr>
              <w:pStyle w:val="17PRIL-tabl-hroom"/>
              <w:spacing w:line="360" w:lineRule="auto"/>
              <w:jc w:val="center"/>
              <w:rPr>
                <w:rFonts w:ascii="Times New Roman" w:hAnsi="Times New Roman" w:cs="Times New Roman"/>
                <w:sz w:val="24"/>
                <w:szCs w:val="24"/>
              </w:rPr>
            </w:pPr>
            <w:r w:rsidRPr="00382D34">
              <w:rPr>
                <w:rFonts w:ascii="Times New Roman" w:hAnsi="Times New Roman" w:cs="Times New Roman"/>
                <w:sz w:val="24"/>
                <w:szCs w:val="24"/>
              </w:rPr>
              <w:lastRenderedPageBreak/>
              <w:t>Предмет</w:t>
            </w:r>
          </w:p>
        </w:tc>
        <w:tc>
          <w:tcPr>
            <w:tcW w:w="2886"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vAlign w:val="center"/>
          </w:tcPr>
          <w:p w:rsidR="00382D34" w:rsidRPr="00382D34" w:rsidRDefault="00382D34" w:rsidP="00382D34">
            <w:pPr>
              <w:pStyle w:val="17PRIL-tabl-hroom"/>
              <w:spacing w:line="360" w:lineRule="auto"/>
              <w:jc w:val="center"/>
              <w:rPr>
                <w:rFonts w:ascii="Times New Roman" w:hAnsi="Times New Roman" w:cs="Times New Roman"/>
                <w:sz w:val="24"/>
                <w:szCs w:val="24"/>
              </w:rPr>
            </w:pPr>
            <w:r w:rsidRPr="00382D34">
              <w:rPr>
                <w:rFonts w:ascii="Times New Roman" w:hAnsi="Times New Roman" w:cs="Times New Roman"/>
                <w:spacing w:val="-6"/>
                <w:sz w:val="24"/>
                <w:szCs w:val="24"/>
              </w:rPr>
              <w:t xml:space="preserve">% </w:t>
            </w:r>
            <w:r w:rsidRPr="00382D34">
              <w:rPr>
                <w:rFonts w:ascii="Times New Roman" w:hAnsi="Times New Roman" w:cs="Times New Roman"/>
                <w:spacing w:val="-6"/>
                <w:sz w:val="24"/>
                <w:szCs w:val="24"/>
              </w:rPr>
              <w:br/>
            </w:r>
            <w:proofErr w:type="gramStart"/>
            <w:r w:rsidRPr="00382D34">
              <w:rPr>
                <w:rFonts w:ascii="Times New Roman" w:hAnsi="Times New Roman" w:cs="Times New Roman"/>
                <w:sz w:val="24"/>
                <w:szCs w:val="24"/>
              </w:rPr>
              <w:t>обучающихся</w:t>
            </w:r>
            <w:proofErr w:type="gramEnd"/>
            <w:r w:rsidRPr="00382D34">
              <w:rPr>
                <w:rFonts w:ascii="Times New Roman" w:hAnsi="Times New Roman" w:cs="Times New Roman"/>
                <w:sz w:val="24"/>
                <w:szCs w:val="24"/>
              </w:rPr>
              <w:t xml:space="preserve"> от числа сда</w:t>
            </w:r>
            <w:r w:rsidRPr="00382D34">
              <w:rPr>
                <w:rFonts w:ascii="Times New Roman" w:hAnsi="Times New Roman" w:cs="Times New Roman"/>
                <w:spacing w:val="-6"/>
                <w:sz w:val="24"/>
                <w:szCs w:val="24"/>
              </w:rPr>
              <w:t>вавших экзамен</w:t>
            </w:r>
          </w:p>
        </w:tc>
        <w:tc>
          <w:tcPr>
            <w:tcW w:w="2362"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vAlign w:val="center"/>
          </w:tcPr>
          <w:p w:rsidR="00382D34" w:rsidRPr="00382D34" w:rsidRDefault="00382D34" w:rsidP="00382D34">
            <w:pPr>
              <w:pStyle w:val="17PRIL-tabl-hroom"/>
              <w:suppressAutoHyphens w:val="0"/>
              <w:spacing w:line="360" w:lineRule="auto"/>
              <w:jc w:val="center"/>
              <w:rPr>
                <w:rFonts w:ascii="Times New Roman" w:hAnsi="Times New Roman" w:cs="Times New Roman"/>
                <w:sz w:val="24"/>
                <w:szCs w:val="24"/>
              </w:rPr>
            </w:pPr>
            <w:r w:rsidRPr="00382D34">
              <w:rPr>
                <w:rFonts w:ascii="Times New Roman" w:hAnsi="Times New Roman" w:cs="Times New Roman"/>
                <w:spacing w:val="0"/>
                <w:sz w:val="24"/>
                <w:szCs w:val="24"/>
              </w:rPr>
              <w:t>Количество обучающихся, чел.</w:t>
            </w:r>
          </w:p>
        </w:tc>
      </w:tr>
      <w:tr w:rsidR="00382D34" w:rsidRPr="00382D34" w:rsidTr="00BF3777">
        <w:trPr>
          <w:trHeight w:val="57"/>
        </w:trPr>
        <w:tc>
          <w:tcPr>
            <w:tcW w:w="3938"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382D34" w:rsidRPr="00382D34" w:rsidRDefault="00382D34" w:rsidP="00382D34">
            <w:pPr>
              <w:pStyle w:val="17PRIL-tabl-txt"/>
              <w:spacing w:line="360" w:lineRule="auto"/>
              <w:rPr>
                <w:rFonts w:ascii="Times New Roman" w:hAnsi="Times New Roman" w:cs="Times New Roman"/>
                <w:sz w:val="24"/>
                <w:szCs w:val="24"/>
              </w:rPr>
            </w:pPr>
            <w:bookmarkStart w:id="7" w:name="_Hlk171272910"/>
            <w:r w:rsidRPr="00382D34">
              <w:rPr>
                <w:rFonts w:ascii="Times New Roman" w:hAnsi="Times New Roman" w:cs="Times New Roman"/>
                <w:sz w:val="24"/>
                <w:szCs w:val="24"/>
              </w:rPr>
              <w:t>Русский язык</w:t>
            </w:r>
            <w:bookmarkEnd w:id="7"/>
          </w:p>
        </w:tc>
        <w:tc>
          <w:tcPr>
            <w:tcW w:w="2886"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382D34" w:rsidRPr="00382D34" w:rsidRDefault="00382D34" w:rsidP="00382D34">
            <w:pPr>
              <w:pStyle w:val="17PRIL-tabl-txt"/>
              <w:spacing w:line="360" w:lineRule="auto"/>
              <w:jc w:val="center"/>
              <w:rPr>
                <w:rFonts w:ascii="Times New Roman" w:hAnsi="Times New Roman" w:cs="Times New Roman"/>
                <w:sz w:val="24"/>
                <w:szCs w:val="24"/>
              </w:rPr>
            </w:pPr>
            <w:r w:rsidRPr="00382D34">
              <w:rPr>
                <w:rFonts w:ascii="Times New Roman" w:hAnsi="Times New Roman" w:cs="Times New Roman"/>
                <w:sz w:val="24"/>
                <w:szCs w:val="24"/>
              </w:rPr>
              <w:t>20,8</w:t>
            </w:r>
          </w:p>
        </w:tc>
        <w:tc>
          <w:tcPr>
            <w:tcW w:w="2362"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382D34" w:rsidRPr="00382D34" w:rsidRDefault="00382D34" w:rsidP="00382D34">
            <w:pPr>
              <w:pStyle w:val="17PRIL-tabl-txt"/>
              <w:spacing w:line="360" w:lineRule="auto"/>
              <w:jc w:val="center"/>
              <w:rPr>
                <w:rFonts w:ascii="Times New Roman" w:hAnsi="Times New Roman" w:cs="Times New Roman"/>
                <w:sz w:val="24"/>
                <w:szCs w:val="24"/>
              </w:rPr>
            </w:pPr>
            <w:r w:rsidRPr="00382D34">
              <w:rPr>
                <w:rFonts w:ascii="Times New Roman" w:hAnsi="Times New Roman" w:cs="Times New Roman"/>
                <w:sz w:val="24"/>
                <w:szCs w:val="24"/>
              </w:rPr>
              <w:t>5</w:t>
            </w:r>
          </w:p>
        </w:tc>
      </w:tr>
      <w:tr w:rsidR="00382D34" w:rsidRPr="00382D34" w:rsidTr="00BF3777">
        <w:trPr>
          <w:trHeight w:val="57"/>
        </w:trPr>
        <w:tc>
          <w:tcPr>
            <w:tcW w:w="3938"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382D34" w:rsidRPr="00382D34" w:rsidRDefault="00382D34" w:rsidP="00382D34">
            <w:pPr>
              <w:pStyle w:val="17PRIL-tabl-txt"/>
              <w:spacing w:line="360" w:lineRule="auto"/>
              <w:rPr>
                <w:rFonts w:ascii="Times New Roman" w:hAnsi="Times New Roman" w:cs="Times New Roman"/>
                <w:sz w:val="24"/>
                <w:szCs w:val="24"/>
              </w:rPr>
            </w:pPr>
            <w:r w:rsidRPr="00382D34">
              <w:rPr>
                <w:rFonts w:ascii="Times New Roman" w:hAnsi="Times New Roman" w:cs="Times New Roman"/>
                <w:sz w:val="24"/>
                <w:szCs w:val="24"/>
              </w:rPr>
              <w:t>Математика (профильный уровень)</w:t>
            </w:r>
          </w:p>
        </w:tc>
        <w:tc>
          <w:tcPr>
            <w:tcW w:w="2886"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382D34" w:rsidRPr="00382D34" w:rsidRDefault="00382D34" w:rsidP="00382D34">
            <w:pPr>
              <w:pStyle w:val="17PRIL-tabl-txt"/>
              <w:spacing w:line="360" w:lineRule="auto"/>
              <w:jc w:val="center"/>
              <w:rPr>
                <w:rFonts w:ascii="Times New Roman" w:hAnsi="Times New Roman" w:cs="Times New Roman"/>
                <w:sz w:val="24"/>
                <w:szCs w:val="24"/>
              </w:rPr>
            </w:pPr>
            <w:r w:rsidRPr="00382D34">
              <w:rPr>
                <w:rFonts w:ascii="Times New Roman" w:hAnsi="Times New Roman" w:cs="Times New Roman"/>
                <w:sz w:val="24"/>
                <w:szCs w:val="24"/>
              </w:rPr>
              <w:t>20,8</w:t>
            </w:r>
          </w:p>
        </w:tc>
        <w:tc>
          <w:tcPr>
            <w:tcW w:w="2362"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382D34" w:rsidRPr="00382D34" w:rsidRDefault="00382D34" w:rsidP="00382D34">
            <w:pPr>
              <w:pStyle w:val="17PRIL-tabl-txt"/>
              <w:spacing w:line="360" w:lineRule="auto"/>
              <w:jc w:val="center"/>
              <w:rPr>
                <w:rFonts w:ascii="Times New Roman" w:hAnsi="Times New Roman" w:cs="Times New Roman"/>
                <w:sz w:val="24"/>
                <w:szCs w:val="24"/>
              </w:rPr>
            </w:pPr>
            <w:r w:rsidRPr="00382D34">
              <w:rPr>
                <w:rFonts w:ascii="Times New Roman" w:hAnsi="Times New Roman" w:cs="Times New Roman"/>
                <w:sz w:val="24"/>
                <w:szCs w:val="24"/>
              </w:rPr>
              <w:t>5</w:t>
            </w:r>
          </w:p>
        </w:tc>
      </w:tr>
      <w:tr w:rsidR="00382D34" w:rsidRPr="00382D34" w:rsidTr="00BF3777">
        <w:trPr>
          <w:trHeight w:val="57"/>
        </w:trPr>
        <w:tc>
          <w:tcPr>
            <w:tcW w:w="3938"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382D34" w:rsidRPr="00382D34" w:rsidRDefault="00382D34" w:rsidP="00382D34">
            <w:pPr>
              <w:pStyle w:val="17PRIL-tabl-txt"/>
              <w:spacing w:line="360" w:lineRule="auto"/>
              <w:rPr>
                <w:rFonts w:ascii="Times New Roman" w:hAnsi="Times New Roman" w:cs="Times New Roman"/>
                <w:sz w:val="24"/>
                <w:szCs w:val="24"/>
              </w:rPr>
            </w:pPr>
            <w:r w:rsidRPr="00382D34">
              <w:rPr>
                <w:rFonts w:ascii="Times New Roman" w:hAnsi="Times New Roman" w:cs="Times New Roman"/>
                <w:sz w:val="24"/>
                <w:szCs w:val="24"/>
              </w:rPr>
              <w:t>Английский язык</w:t>
            </w:r>
          </w:p>
        </w:tc>
        <w:tc>
          <w:tcPr>
            <w:tcW w:w="2886"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382D34" w:rsidRPr="00382D34" w:rsidRDefault="00382D34" w:rsidP="00382D34">
            <w:pPr>
              <w:pStyle w:val="17PRIL-tabl-txt"/>
              <w:spacing w:line="360" w:lineRule="auto"/>
              <w:jc w:val="center"/>
              <w:rPr>
                <w:rFonts w:ascii="Times New Roman" w:hAnsi="Times New Roman" w:cs="Times New Roman"/>
                <w:sz w:val="24"/>
                <w:szCs w:val="24"/>
              </w:rPr>
            </w:pPr>
            <w:r w:rsidRPr="00382D34">
              <w:rPr>
                <w:rFonts w:ascii="Times New Roman" w:hAnsi="Times New Roman" w:cs="Times New Roman"/>
                <w:sz w:val="24"/>
                <w:szCs w:val="24"/>
              </w:rPr>
              <w:t>100</w:t>
            </w:r>
          </w:p>
        </w:tc>
        <w:tc>
          <w:tcPr>
            <w:tcW w:w="2362" w:type="dxa"/>
            <w:tcBorders>
              <w:top w:val="single" w:sz="2" w:space="0" w:color="000000"/>
              <w:left w:val="single" w:sz="2" w:space="0" w:color="000000"/>
              <w:bottom w:val="single" w:sz="2" w:space="0" w:color="000000"/>
              <w:right w:val="single" w:sz="2" w:space="0" w:color="000000"/>
            </w:tcBorders>
            <w:tcMar>
              <w:top w:w="71" w:type="dxa"/>
              <w:left w:w="71" w:type="dxa"/>
              <w:bottom w:w="82" w:type="dxa"/>
              <w:right w:w="71" w:type="dxa"/>
            </w:tcMar>
          </w:tcPr>
          <w:p w:rsidR="00382D34" w:rsidRPr="00382D34" w:rsidRDefault="00382D34" w:rsidP="00382D34">
            <w:pPr>
              <w:pStyle w:val="17PRIL-tabl-txt"/>
              <w:spacing w:line="360" w:lineRule="auto"/>
              <w:jc w:val="center"/>
              <w:rPr>
                <w:rFonts w:ascii="Times New Roman" w:hAnsi="Times New Roman" w:cs="Times New Roman"/>
                <w:sz w:val="24"/>
                <w:szCs w:val="24"/>
              </w:rPr>
            </w:pPr>
            <w:r w:rsidRPr="00382D34">
              <w:rPr>
                <w:rFonts w:ascii="Times New Roman" w:hAnsi="Times New Roman" w:cs="Times New Roman"/>
                <w:sz w:val="24"/>
                <w:szCs w:val="24"/>
              </w:rPr>
              <w:t>2</w:t>
            </w:r>
          </w:p>
        </w:tc>
      </w:tr>
    </w:tbl>
    <w:p w:rsidR="00382D34" w:rsidRPr="00382D34" w:rsidRDefault="00382D34" w:rsidP="00382D34">
      <w:pPr>
        <w:spacing w:before="0" w:beforeAutospacing="0" w:after="0" w:afterAutospacing="0" w:line="360" w:lineRule="auto"/>
        <w:jc w:val="both"/>
        <w:rPr>
          <w:rFonts w:ascii="Times New Roman" w:hAnsi="Times New Roman" w:cs="Times New Roman"/>
          <w:sz w:val="24"/>
          <w:szCs w:val="24"/>
          <w:lang w:val="ru-RU"/>
        </w:rPr>
      </w:pPr>
      <w:r w:rsidRPr="00382D34">
        <w:rPr>
          <w:rFonts w:ascii="Times New Roman" w:hAnsi="Times New Roman" w:cs="Times New Roman"/>
          <w:sz w:val="24"/>
          <w:szCs w:val="24"/>
          <w:lang w:val="ru-RU"/>
        </w:rPr>
        <w:t xml:space="preserve">Таким образом, доля </w:t>
      </w:r>
      <w:proofErr w:type="gramStart"/>
      <w:r w:rsidRPr="00382D34">
        <w:rPr>
          <w:rFonts w:ascii="Times New Roman" w:hAnsi="Times New Roman" w:cs="Times New Roman"/>
          <w:sz w:val="24"/>
          <w:szCs w:val="24"/>
          <w:lang w:val="ru-RU"/>
        </w:rPr>
        <w:t>выпускников, получивших на ЕГЭ 80 и более баллов составляет</w:t>
      </w:r>
      <w:proofErr w:type="gramEnd"/>
      <w:r w:rsidRPr="00382D34">
        <w:rPr>
          <w:rFonts w:ascii="Times New Roman" w:hAnsi="Times New Roman" w:cs="Times New Roman"/>
          <w:sz w:val="24"/>
          <w:szCs w:val="24"/>
          <w:lang w:val="ru-RU"/>
        </w:rPr>
        <w:t xml:space="preserve"> 22,2%.</w:t>
      </w:r>
    </w:p>
    <w:p w:rsidR="00382D34" w:rsidRPr="00382D34" w:rsidRDefault="00382D34" w:rsidP="00382D34">
      <w:pPr>
        <w:pStyle w:val="13NormDOC-txt"/>
        <w:spacing w:before="0" w:line="360" w:lineRule="auto"/>
        <w:ind w:left="0" w:right="0"/>
        <w:jc w:val="center"/>
        <w:rPr>
          <w:rFonts w:ascii="Times New Roman" w:hAnsi="Times New Roman" w:cs="Times New Roman"/>
          <w:sz w:val="24"/>
          <w:szCs w:val="24"/>
        </w:rPr>
      </w:pPr>
      <w:r w:rsidRPr="00382D34">
        <w:rPr>
          <w:rFonts w:ascii="Times New Roman" w:hAnsi="Times New Roman" w:cs="Times New Roman"/>
          <w:sz w:val="24"/>
          <w:szCs w:val="24"/>
        </w:rPr>
        <w:t>Сравнение с результатами города, РТ, РФ</w:t>
      </w:r>
    </w:p>
    <w:tbl>
      <w:tblPr>
        <w:tblW w:w="5145" w:type="pct"/>
        <w:tblInd w:w="-176" w:type="dxa"/>
        <w:tblCellMar>
          <w:left w:w="0" w:type="dxa"/>
          <w:right w:w="0" w:type="dxa"/>
        </w:tblCellMar>
        <w:tblLook w:val="0600" w:firstRow="0" w:lastRow="0" w:firstColumn="0" w:lastColumn="0" w:noHBand="1" w:noVBand="1"/>
      </w:tblPr>
      <w:tblGrid>
        <w:gridCol w:w="2043"/>
        <w:gridCol w:w="1384"/>
        <w:gridCol w:w="1398"/>
        <w:gridCol w:w="1884"/>
        <w:gridCol w:w="1523"/>
        <w:gridCol w:w="1517"/>
      </w:tblGrid>
      <w:tr w:rsidR="00382D34" w:rsidRPr="00382D34" w:rsidTr="002023FC">
        <w:trPr>
          <w:trHeight w:val="390"/>
        </w:trPr>
        <w:tc>
          <w:tcPr>
            <w:tcW w:w="10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textAlignment w:val="baseline"/>
              <w:rPr>
                <w:rFonts w:ascii="Times New Roman" w:hAnsi="Times New Roman" w:cs="Times New Roman"/>
                <w:sz w:val="24"/>
                <w:szCs w:val="24"/>
              </w:rPr>
            </w:pPr>
            <w:r w:rsidRPr="00382D34">
              <w:rPr>
                <w:rFonts w:ascii="Times New Roman" w:hAnsi="Times New Roman" w:cs="Times New Roman"/>
                <w:bCs/>
                <w:color w:val="000000"/>
                <w:kern w:val="24"/>
                <w:sz w:val="24"/>
                <w:szCs w:val="24"/>
              </w:rPr>
              <w:t>Предметы</w:t>
            </w:r>
          </w:p>
        </w:tc>
        <w:tc>
          <w:tcPr>
            <w:tcW w:w="71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t>Школа</w:t>
            </w:r>
          </w:p>
        </w:tc>
        <w:tc>
          <w:tcPr>
            <w:tcW w:w="71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t>Город</w:t>
            </w:r>
          </w:p>
        </w:tc>
        <w:tc>
          <w:tcPr>
            <w:tcW w:w="96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t>Муниципальное задание</w:t>
            </w:r>
          </w:p>
        </w:tc>
        <w:tc>
          <w:tcPr>
            <w:tcW w:w="78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t>РТ</w:t>
            </w:r>
          </w:p>
        </w:tc>
        <w:tc>
          <w:tcPr>
            <w:tcW w:w="778" w:type="pct"/>
            <w:tcBorders>
              <w:top w:val="single" w:sz="8" w:space="0" w:color="000000"/>
              <w:left w:val="single" w:sz="8" w:space="0" w:color="000000"/>
              <w:bottom w:val="single" w:sz="8" w:space="0" w:color="000000"/>
              <w:right w:val="single" w:sz="8" w:space="0" w:color="000000"/>
            </w:tcBorders>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bCs/>
                <w:color w:val="000000"/>
                <w:kern w:val="24"/>
                <w:sz w:val="24"/>
                <w:szCs w:val="24"/>
              </w:rPr>
            </w:pPr>
            <w:r w:rsidRPr="00382D34">
              <w:rPr>
                <w:rFonts w:ascii="Times New Roman" w:hAnsi="Times New Roman" w:cs="Times New Roman"/>
                <w:sz w:val="24"/>
                <w:szCs w:val="24"/>
              </w:rPr>
              <w:t>РФ</w:t>
            </w:r>
          </w:p>
        </w:tc>
      </w:tr>
      <w:tr w:rsidR="00382D34" w:rsidRPr="00382D34" w:rsidTr="002023FC">
        <w:trPr>
          <w:trHeight w:val="435"/>
        </w:trPr>
        <w:tc>
          <w:tcPr>
            <w:tcW w:w="10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Русский язык</w:t>
            </w:r>
          </w:p>
        </w:tc>
        <w:tc>
          <w:tcPr>
            <w:tcW w:w="71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67,8</w:t>
            </w:r>
          </w:p>
        </w:tc>
        <w:tc>
          <w:tcPr>
            <w:tcW w:w="71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t>67,08</w:t>
            </w:r>
          </w:p>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sym w:font="Symbol" w:char="F0AD"/>
            </w:r>
            <w:r w:rsidRPr="00382D34">
              <w:rPr>
                <w:rFonts w:ascii="Times New Roman" w:hAnsi="Times New Roman" w:cs="Times New Roman"/>
                <w:sz w:val="24"/>
                <w:szCs w:val="24"/>
              </w:rPr>
              <w:t>0,72</w:t>
            </w:r>
          </w:p>
        </w:tc>
        <w:tc>
          <w:tcPr>
            <w:tcW w:w="96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t>72</w:t>
            </w:r>
          </w:p>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sym w:font="Symbol" w:char="F0AF"/>
            </w:r>
            <w:r w:rsidRPr="00382D34">
              <w:rPr>
                <w:rFonts w:ascii="Times New Roman" w:hAnsi="Times New Roman" w:cs="Times New Roman"/>
                <w:sz w:val="24"/>
                <w:szCs w:val="24"/>
              </w:rPr>
              <w:t>4,2</w:t>
            </w:r>
          </w:p>
        </w:tc>
        <w:tc>
          <w:tcPr>
            <w:tcW w:w="78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eastAsiaTheme="minorEastAsia" w:hAnsi="Times New Roman" w:cs="Times New Roman"/>
                <w:color w:val="000000" w:themeColor="text1"/>
                <w:sz w:val="24"/>
                <w:szCs w:val="24"/>
              </w:rPr>
              <w:t>65,24</w:t>
            </w:r>
          </w:p>
        </w:tc>
        <w:tc>
          <w:tcPr>
            <w:tcW w:w="778" w:type="pct"/>
            <w:tcBorders>
              <w:top w:val="single" w:sz="8" w:space="0" w:color="000000"/>
              <w:left w:val="single" w:sz="8" w:space="0" w:color="000000"/>
              <w:bottom w:val="single" w:sz="8" w:space="0" w:color="000000"/>
              <w:right w:val="single" w:sz="8" w:space="0" w:color="000000"/>
            </w:tcBorders>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eastAsiaTheme="minorEastAsia" w:hAnsi="Times New Roman" w:cs="Times New Roman"/>
                <w:color w:val="000000" w:themeColor="text1"/>
                <w:sz w:val="24"/>
                <w:szCs w:val="24"/>
              </w:rPr>
              <w:t>60,7</w:t>
            </w:r>
          </w:p>
        </w:tc>
      </w:tr>
      <w:tr w:rsidR="00382D34" w:rsidRPr="00382D34" w:rsidTr="002023FC">
        <w:trPr>
          <w:trHeight w:val="204"/>
        </w:trPr>
        <w:tc>
          <w:tcPr>
            <w:tcW w:w="10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Математика-П</w:t>
            </w:r>
          </w:p>
        </w:tc>
        <w:tc>
          <w:tcPr>
            <w:tcW w:w="71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71,1</w:t>
            </w:r>
          </w:p>
        </w:tc>
        <w:tc>
          <w:tcPr>
            <w:tcW w:w="71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t>72,19</w:t>
            </w:r>
          </w:p>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sym w:font="Symbol" w:char="F0AF"/>
            </w:r>
            <w:r w:rsidRPr="00382D34">
              <w:rPr>
                <w:rFonts w:ascii="Times New Roman" w:hAnsi="Times New Roman" w:cs="Times New Roman"/>
                <w:sz w:val="24"/>
                <w:szCs w:val="24"/>
              </w:rPr>
              <w:t>1,09</w:t>
            </w:r>
          </w:p>
        </w:tc>
        <w:tc>
          <w:tcPr>
            <w:tcW w:w="96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t>70</w:t>
            </w:r>
          </w:p>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sym w:font="Symbol" w:char="F0AD"/>
            </w:r>
            <w:r w:rsidRPr="00382D34">
              <w:rPr>
                <w:rFonts w:ascii="Times New Roman" w:hAnsi="Times New Roman" w:cs="Times New Roman"/>
                <w:sz w:val="24"/>
                <w:szCs w:val="24"/>
              </w:rPr>
              <w:t>1,1</w:t>
            </w:r>
          </w:p>
        </w:tc>
        <w:tc>
          <w:tcPr>
            <w:tcW w:w="78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eastAsiaTheme="minorEastAsia" w:hAnsi="Times New Roman" w:cs="Times New Roman"/>
                <w:color w:val="000000" w:themeColor="text1"/>
                <w:sz w:val="24"/>
                <w:szCs w:val="24"/>
              </w:rPr>
              <w:t>69,86</w:t>
            </w:r>
          </w:p>
        </w:tc>
        <w:tc>
          <w:tcPr>
            <w:tcW w:w="778" w:type="pct"/>
            <w:tcBorders>
              <w:top w:val="single" w:sz="8" w:space="0" w:color="000000"/>
              <w:left w:val="single" w:sz="8" w:space="0" w:color="000000"/>
              <w:bottom w:val="single" w:sz="8" w:space="0" w:color="000000"/>
              <w:right w:val="single" w:sz="8" w:space="0" w:color="000000"/>
            </w:tcBorders>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eastAsiaTheme="minorEastAsia" w:hAnsi="Times New Roman" w:cs="Times New Roman"/>
                <w:color w:val="000000" w:themeColor="text1"/>
                <w:sz w:val="24"/>
                <w:szCs w:val="24"/>
              </w:rPr>
              <w:t>62,0</w:t>
            </w:r>
          </w:p>
        </w:tc>
      </w:tr>
      <w:tr w:rsidR="00382D34" w:rsidRPr="00382D34" w:rsidTr="002023FC">
        <w:trPr>
          <w:trHeight w:val="204"/>
        </w:trPr>
        <w:tc>
          <w:tcPr>
            <w:tcW w:w="10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textAlignment w:val="baseline"/>
              <w:rPr>
                <w:rFonts w:ascii="Times New Roman" w:hAnsi="Times New Roman" w:cs="Times New Roman"/>
                <w:color w:val="000000"/>
                <w:kern w:val="24"/>
                <w:sz w:val="24"/>
                <w:szCs w:val="24"/>
              </w:rPr>
            </w:pPr>
            <w:r w:rsidRPr="00382D34">
              <w:rPr>
                <w:rFonts w:ascii="Times New Roman" w:hAnsi="Times New Roman" w:cs="Times New Roman"/>
                <w:color w:val="000000"/>
                <w:kern w:val="24"/>
                <w:sz w:val="24"/>
                <w:szCs w:val="24"/>
              </w:rPr>
              <w:t>Математика-Б</w:t>
            </w:r>
          </w:p>
        </w:tc>
        <w:tc>
          <w:tcPr>
            <w:tcW w:w="71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hAnsi="Times New Roman" w:cs="Times New Roman"/>
                <w:color w:val="000000"/>
                <w:kern w:val="24"/>
                <w:sz w:val="24"/>
                <w:szCs w:val="24"/>
              </w:rPr>
              <w:t>4,3</w:t>
            </w:r>
          </w:p>
        </w:tc>
        <w:tc>
          <w:tcPr>
            <w:tcW w:w="71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t>4,3</w:t>
            </w:r>
          </w:p>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t>=</w:t>
            </w:r>
          </w:p>
        </w:tc>
        <w:tc>
          <w:tcPr>
            <w:tcW w:w="96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p>
        </w:tc>
        <w:tc>
          <w:tcPr>
            <w:tcW w:w="78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eastAsiaTheme="minorEastAsia" w:hAnsi="Times New Roman" w:cs="Times New Roman"/>
                <w:color w:val="000000" w:themeColor="text1"/>
                <w:sz w:val="24"/>
                <w:szCs w:val="24"/>
              </w:rPr>
              <w:t>4,23</w:t>
            </w:r>
          </w:p>
        </w:tc>
        <w:tc>
          <w:tcPr>
            <w:tcW w:w="778" w:type="pct"/>
            <w:tcBorders>
              <w:top w:val="single" w:sz="8" w:space="0" w:color="000000"/>
              <w:left w:val="single" w:sz="8" w:space="0" w:color="000000"/>
              <w:bottom w:val="single" w:sz="8" w:space="0" w:color="000000"/>
              <w:right w:val="single" w:sz="8" w:space="0" w:color="000000"/>
            </w:tcBorders>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eastAsiaTheme="minorEastAsia" w:hAnsi="Times New Roman" w:cs="Times New Roman"/>
                <w:color w:val="000000" w:themeColor="text1"/>
                <w:sz w:val="24"/>
                <w:szCs w:val="24"/>
              </w:rPr>
              <w:t>4</w:t>
            </w:r>
          </w:p>
        </w:tc>
      </w:tr>
      <w:tr w:rsidR="00382D34" w:rsidRPr="00382D34" w:rsidTr="002023FC">
        <w:trPr>
          <w:trHeight w:val="179"/>
        </w:trPr>
        <w:tc>
          <w:tcPr>
            <w:tcW w:w="10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 xml:space="preserve">История </w:t>
            </w:r>
          </w:p>
        </w:tc>
        <w:tc>
          <w:tcPr>
            <w:tcW w:w="71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64,0</w:t>
            </w:r>
          </w:p>
        </w:tc>
        <w:tc>
          <w:tcPr>
            <w:tcW w:w="71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t>62,43</w:t>
            </w:r>
          </w:p>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sym w:font="Symbol" w:char="F0AD"/>
            </w:r>
            <w:r w:rsidRPr="00382D34">
              <w:rPr>
                <w:rFonts w:ascii="Times New Roman" w:hAnsi="Times New Roman" w:cs="Times New Roman"/>
                <w:sz w:val="24"/>
                <w:szCs w:val="24"/>
              </w:rPr>
              <w:t>1,57</w:t>
            </w:r>
          </w:p>
        </w:tc>
        <w:tc>
          <w:tcPr>
            <w:tcW w:w="96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p>
        </w:tc>
        <w:tc>
          <w:tcPr>
            <w:tcW w:w="78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eastAsiaTheme="minorEastAsia" w:hAnsi="Times New Roman" w:cs="Times New Roman"/>
                <w:color w:val="000000" w:themeColor="text1"/>
                <w:sz w:val="24"/>
                <w:szCs w:val="24"/>
              </w:rPr>
              <w:t>61,43</w:t>
            </w:r>
          </w:p>
        </w:tc>
        <w:tc>
          <w:tcPr>
            <w:tcW w:w="778" w:type="pct"/>
            <w:tcBorders>
              <w:top w:val="single" w:sz="8" w:space="0" w:color="000000"/>
              <w:left w:val="single" w:sz="8" w:space="0" w:color="000000"/>
              <w:bottom w:val="single" w:sz="8" w:space="0" w:color="000000"/>
              <w:right w:val="single" w:sz="8" w:space="0" w:color="000000"/>
            </w:tcBorders>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eastAsiaTheme="minorEastAsia" w:hAnsi="Times New Roman" w:cs="Times New Roman"/>
                <w:color w:val="000000" w:themeColor="text1"/>
                <w:sz w:val="24"/>
                <w:szCs w:val="24"/>
              </w:rPr>
              <w:t>55,8</w:t>
            </w:r>
          </w:p>
        </w:tc>
      </w:tr>
      <w:tr w:rsidR="00382D34" w:rsidRPr="00382D34" w:rsidTr="002023FC">
        <w:trPr>
          <w:trHeight w:val="154"/>
        </w:trPr>
        <w:tc>
          <w:tcPr>
            <w:tcW w:w="10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Обществознание</w:t>
            </w:r>
          </w:p>
        </w:tc>
        <w:tc>
          <w:tcPr>
            <w:tcW w:w="71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56,9</w:t>
            </w:r>
          </w:p>
        </w:tc>
        <w:tc>
          <w:tcPr>
            <w:tcW w:w="71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t>58,84</w:t>
            </w:r>
          </w:p>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sym w:font="Symbol" w:char="F0AF"/>
            </w:r>
            <w:r w:rsidRPr="00382D34">
              <w:rPr>
                <w:rFonts w:ascii="Times New Roman" w:hAnsi="Times New Roman" w:cs="Times New Roman"/>
                <w:sz w:val="24"/>
                <w:szCs w:val="24"/>
              </w:rPr>
              <w:t>1,94</w:t>
            </w:r>
          </w:p>
        </w:tc>
        <w:tc>
          <w:tcPr>
            <w:tcW w:w="96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t>65</w:t>
            </w:r>
          </w:p>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sym w:font="Symbol" w:char="F0AF"/>
            </w:r>
            <w:r w:rsidRPr="00382D34">
              <w:rPr>
                <w:rFonts w:ascii="Times New Roman" w:hAnsi="Times New Roman" w:cs="Times New Roman"/>
                <w:sz w:val="24"/>
                <w:szCs w:val="24"/>
              </w:rPr>
              <w:t>8,1</w:t>
            </w:r>
          </w:p>
        </w:tc>
        <w:tc>
          <w:tcPr>
            <w:tcW w:w="78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eastAsiaTheme="minorEastAsia" w:hAnsi="Times New Roman" w:cs="Times New Roman"/>
                <w:color w:val="000000" w:themeColor="text1"/>
                <w:sz w:val="24"/>
                <w:szCs w:val="24"/>
              </w:rPr>
              <w:t>57,89</w:t>
            </w:r>
          </w:p>
        </w:tc>
        <w:tc>
          <w:tcPr>
            <w:tcW w:w="778" w:type="pct"/>
            <w:tcBorders>
              <w:top w:val="single" w:sz="8" w:space="0" w:color="000000"/>
              <w:left w:val="single" w:sz="8" w:space="0" w:color="000000"/>
              <w:bottom w:val="single" w:sz="8" w:space="0" w:color="000000"/>
              <w:right w:val="single" w:sz="8" w:space="0" w:color="000000"/>
            </w:tcBorders>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eastAsiaTheme="minorEastAsia" w:hAnsi="Times New Roman" w:cs="Times New Roman"/>
                <w:color w:val="000000" w:themeColor="text1"/>
                <w:sz w:val="24"/>
                <w:szCs w:val="24"/>
              </w:rPr>
              <w:t>53,6</w:t>
            </w:r>
          </w:p>
        </w:tc>
      </w:tr>
      <w:tr w:rsidR="00382D34" w:rsidRPr="00382D34" w:rsidTr="002023FC">
        <w:trPr>
          <w:trHeight w:val="259"/>
        </w:trPr>
        <w:tc>
          <w:tcPr>
            <w:tcW w:w="10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Физика</w:t>
            </w:r>
          </w:p>
        </w:tc>
        <w:tc>
          <w:tcPr>
            <w:tcW w:w="71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56,14</w:t>
            </w:r>
          </w:p>
        </w:tc>
        <w:tc>
          <w:tcPr>
            <w:tcW w:w="71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t>66,03</w:t>
            </w:r>
          </w:p>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sym w:font="Symbol" w:char="F0AF"/>
            </w:r>
            <w:r w:rsidRPr="00382D34">
              <w:rPr>
                <w:rFonts w:ascii="Times New Roman" w:hAnsi="Times New Roman" w:cs="Times New Roman"/>
                <w:sz w:val="24"/>
                <w:szCs w:val="24"/>
              </w:rPr>
              <w:t>9,89</w:t>
            </w:r>
          </w:p>
        </w:tc>
        <w:tc>
          <w:tcPr>
            <w:tcW w:w="96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t>61</w:t>
            </w:r>
          </w:p>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sym w:font="Symbol" w:char="F0AF"/>
            </w:r>
            <w:r w:rsidRPr="00382D34">
              <w:rPr>
                <w:rFonts w:ascii="Times New Roman" w:hAnsi="Times New Roman" w:cs="Times New Roman"/>
                <w:sz w:val="24"/>
                <w:szCs w:val="24"/>
              </w:rPr>
              <w:t>4,86</w:t>
            </w:r>
          </w:p>
        </w:tc>
        <w:tc>
          <w:tcPr>
            <w:tcW w:w="78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eastAsiaTheme="minorEastAsia" w:hAnsi="Times New Roman" w:cs="Times New Roman"/>
                <w:color w:val="000000" w:themeColor="text1"/>
                <w:sz w:val="24"/>
                <w:szCs w:val="24"/>
              </w:rPr>
              <w:t>64,2</w:t>
            </w:r>
          </w:p>
        </w:tc>
        <w:tc>
          <w:tcPr>
            <w:tcW w:w="778" w:type="pct"/>
            <w:tcBorders>
              <w:top w:val="single" w:sz="8" w:space="0" w:color="000000"/>
              <w:left w:val="single" w:sz="8" w:space="0" w:color="000000"/>
              <w:bottom w:val="single" w:sz="8" w:space="0" w:color="000000"/>
              <w:right w:val="single" w:sz="8" w:space="0" w:color="000000"/>
            </w:tcBorders>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eastAsiaTheme="minorEastAsia" w:hAnsi="Times New Roman" w:cs="Times New Roman"/>
                <w:color w:val="000000" w:themeColor="text1"/>
                <w:sz w:val="24"/>
                <w:szCs w:val="24"/>
              </w:rPr>
              <w:t>61,7</w:t>
            </w:r>
          </w:p>
        </w:tc>
      </w:tr>
      <w:tr w:rsidR="00382D34" w:rsidRPr="00382D34" w:rsidTr="002023FC">
        <w:trPr>
          <w:trHeight w:val="92"/>
        </w:trPr>
        <w:tc>
          <w:tcPr>
            <w:tcW w:w="10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Химия</w:t>
            </w:r>
          </w:p>
        </w:tc>
        <w:tc>
          <w:tcPr>
            <w:tcW w:w="71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30,0</w:t>
            </w:r>
          </w:p>
        </w:tc>
        <w:tc>
          <w:tcPr>
            <w:tcW w:w="71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t>73,22</w:t>
            </w:r>
          </w:p>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sym w:font="Symbol" w:char="F0AF"/>
            </w:r>
            <w:r w:rsidRPr="00382D34">
              <w:rPr>
                <w:rFonts w:ascii="Times New Roman" w:hAnsi="Times New Roman" w:cs="Times New Roman"/>
                <w:sz w:val="24"/>
                <w:szCs w:val="24"/>
              </w:rPr>
              <w:t>43,22</w:t>
            </w:r>
          </w:p>
        </w:tc>
        <w:tc>
          <w:tcPr>
            <w:tcW w:w="96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p>
        </w:tc>
        <w:tc>
          <w:tcPr>
            <w:tcW w:w="78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eastAsiaTheme="minorEastAsia" w:hAnsi="Times New Roman" w:cs="Times New Roman"/>
                <w:color w:val="000000" w:themeColor="text1"/>
                <w:sz w:val="24"/>
                <w:szCs w:val="24"/>
              </w:rPr>
              <w:t>70,09</w:t>
            </w:r>
          </w:p>
        </w:tc>
        <w:tc>
          <w:tcPr>
            <w:tcW w:w="778" w:type="pct"/>
            <w:tcBorders>
              <w:top w:val="single" w:sz="8" w:space="0" w:color="000000"/>
              <w:left w:val="single" w:sz="8" w:space="0" w:color="000000"/>
              <w:bottom w:val="single" w:sz="8" w:space="0" w:color="000000"/>
              <w:right w:val="single" w:sz="8" w:space="0" w:color="000000"/>
            </w:tcBorders>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eastAsiaTheme="minorEastAsia" w:hAnsi="Times New Roman" w:cs="Times New Roman"/>
                <w:color w:val="000000" w:themeColor="text1"/>
                <w:sz w:val="24"/>
                <w:szCs w:val="24"/>
              </w:rPr>
              <w:t>58,1</w:t>
            </w:r>
          </w:p>
        </w:tc>
      </w:tr>
      <w:tr w:rsidR="00382D34" w:rsidRPr="00382D34" w:rsidTr="002023FC">
        <w:trPr>
          <w:trHeight w:val="197"/>
        </w:trPr>
        <w:tc>
          <w:tcPr>
            <w:tcW w:w="10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Биология</w:t>
            </w:r>
          </w:p>
        </w:tc>
        <w:tc>
          <w:tcPr>
            <w:tcW w:w="71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32,0</w:t>
            </w:r>
          </w:p>
        </w:tc>
        <w:tc>
          <w:tcPr>
            <w:tcW w:w="71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t>64,8</w:t>
            </w:r>
          </w:p>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sym w:font="Symbol" w:char="F0AF"/>
            </w:r>
            <w:r w:rsidRPr="00382D34">
              <w:rPr>
                <w:rFonts w:ascii="Times New Roman" w:hAnsi="Times New Roman" w:cs="Times New Roman"/>
                <w:sz w:val="24"/>
                <w:szCs w:val="24"/>
              </w:rPr>
              <w:t>32,8</w:t>
            </w:r>
          </w:p>
        </w:tc>
        <w:tc>
          <w:tcPr>
            <w:tcW w:w="96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p>
        </w:tc>
        <w:tc>
          <w:tcPr>
            <w:tcW w:w="78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eastAsiaTheme="minorEastAsia" w:hAnsi="Times New Roman" w:cs="Times New Roman"/>
                <w:color w:val="000000" w:themeColor="text1"/>
                <w:sz w:val="24"/>
                <w:szCs w:val="24"/>
              </w:rPr>
              <w:t>61,71</w:t>
            </w:r>
          </w:p>
        </w:tc>
        <w:tc>
          <w:tcPr>
            <w:tcW w:w="778" w:type="pct"/>
            <w:tcBorders>
              <w:top w:val="single" w:sz="8" w:space="0" w:color="000000"/>
              <w:left w:val="single" w:sz="8" w:space="0" w:color="000000"/>
              <w:bottom w:val="single" w:sz="8" w:space="0" w:color="000000"/>
              <w:right w:val="single" w:sz="8" w:space="0" w:color="000000"/>
            </w:tcBorders>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eastAsiaTheme="minorEastAsia" w:hAnsi="Times New Roman" w:cs="Times New Roman"/>
                <w:color w:val="000000" w:themeColor="text1"/>
                <w:sz w:val="24"/>
                <w:szCs w:val="24"/>
              </w:rPr>
              <w:t>54,5</w:t>
            </w:r>
          </w:p>
        </w:tc>
      </w:tr>
      <w:tr w:rsidR="00382D34" w:rsidRPr="00382D34" w:rsidTr="002023FC">
        <w:trPr>
          <w:trHeight w:val="186"/>
        </w:trPr>
        <w:tc>
          <w:tcPr>
            <w:tcW w:w="10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Литература</w:t>
            </w:r>
          </w:p>
        </w:tc>
        <w:tc>
          <w:tcPr>
            <w:tcW w:w="71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59,0</w:t>
            </w:r>
          </w:p>
        </w:tc>
        <w:tc>
          <w:tcPr>
            <w:tcW w:w="71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t>71,99</w:t>
            </w:r>
          </w:p>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sym w:font="Symbol" w:char="F0AF"/>
            </w:r>
            <w:r w:rsidRPr="00382D34">
              <w:rPr>
                <w:rFonts w:ascii="Times New Roman" w:hAnsi="Times New Roman" w:cs="Times New Roman"/>
                <w:sz w:val="24"/>
                <w:szCs w:val="24"/>
              </w:rPr>
              <w:t>12,99</w:t>
            </w:r>
          </w:p>
        </w:tc>
        <w:tc>
          <w:tcPr>
            <w:tcW w:w="96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p>
        </w:tc>
        <w:tc>
          <w:tcPr>
            <w:tcW w:w="78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eastAsiaTheme="minorEastAsia" w:hAnsi="Times New Roman" w:cs="Times New Roman"/>
                <w:color w:val="000000" w:themeColor="text1"/>
                <w:sz w:val="24"/>
                <w:szCs w:val="24"/>
              </w:rPr>
              <w:t>74,82</w:t>
            </w:r>
          </w:p>
        </w:tc>
        <w:tc>
          <w:tcPr>
            <w:tcW w:w="778" w:type="pct"/>
            <w:tcBorders>
              <w:top w:val="single" w:sz="8" w:space="0" w:color="000000"/>
              <w:left w:val="single" w:sz="8" w:space="0" w:color="000000"/>
              <w:bottom w:val="single" w:sz="8" w:space="0" w:color="000000"/>
              <w:right w:val="single" w:sz="8" w:space="0" w:color="000000"/>
            </w:tcBorders>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eastAsiaTheme="minorEastAsia" w:hAnsi="Times New Roman" w:cs="Times New Roman"/>
                <w:color w:val="000000" w:themeColor="text1"/>
                <w:sz w:val="24"/>
                <w:szCs w:val="24"/>
              </w:rPr>
              <w:t>61,9</w:t>
            </w:r>
          </w:p>
        </w:tc>
      </w:tr>
      <w:tr w:rsidR="00382D34" w:rsidRPr="00382D34" w:rsidTr="002023FC">
        <w:trPr>
          <w:trHeight w:val="29"/>
        </w:trPr>
        <w:tc>
          <w:tcPr>
            <w:tcW w:w="10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Информатика</w:t>
            </w:r>
          </w:p>
        </w:tc>
        <w:tc>
          <w:tcPr>
            <w:tcW w:w="71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67,0</w:t>
            </w:r>
          </w:p>
        </w:tc>
        <w:tc>
          <w:tcPr>
            <w:tcW w:w="71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t>63,69</w:t>
            </w:r>
          </w:p>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sym w:font="Symbol" w:char="F0AD"/>
            </w:r>
            <w:r w:rsidRPr="00382D34">
              <w:rPr>
                <w:rFonts w:ascii="Times New Roman" w:hAnsi="Times New Roman" w:cs="Times New Roman"/>
                <w:sz w:val="24"/>
                <w:szCs w:val="24"/>
              </w:rPr>
              <w:t>3,31</w:t>
            </w:r>
          </w:p>
        </w:tc>
        <w:tc>
          <w:tcPr>
            <w:tcW w:w="96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p>
        </w:tc>
        <w:tc>
          <w:tcPr>
            <w:tcW w:w="78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eastAsiaTheme="minorEastAsia" w:hAnsi="Times New Roman" w:cs="Times New Roman"/>
                <w:color w:val="000000" w:themeColor="text1"/>
                <w:sz w:val="24"/>
                <w:szCs w:val="24"/>
              </w:rPr>
              <w:t>63,11</w:t>
            </w:r>
          </w:p>
        </w:tc>
        <w:tc>
          <w:tcPr>
            <w:tcW w:w="778" w:type="pct"/>
            <w:tcBorders>
              <w:top w:val="single" w:sz="8" w:space="0" w:color="000000"/>
              <w:left w:val="single" w:sz="8" w:space="0" w:color="000000"/>
              <w:bottom w:val="single" w:sz="8" w:space="0" w:color="000000"/>
              <w:right w:val="single" w:sz="8" w:space="0" w:color="000000"/>
            </w:tcBorders>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eastAsiaTheme="minorEastAsia" w:hAnsi="Times New Roman" w:cs="Times New Roman"/>
                <w:color w:val="000000" w:themeColor="text1"/>
                <w:sz w:val="24"/>
                <w:szCs w:val="24"/>
              </w:rPr>
              <w:t>55,9</w:t>
            </w:r>
          </w:p>
        </w:tc>
      </w:tr>
      <w:tr w:rsidR="00382D34" w:rsidRPr="00382D34" w:rsidTr="002023FC">
        <w:trPr>
          <w:trHeight w:val="266"/>
        </w:trPr>
        <w:tc>
          <w:tcPr>
            <w:tcW w:w="10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Английский яз.</w:t>
            </w:r>
          </w:p>
        </w:tc>
        <w:tc>
          <w:tcPr>
            <w:tcW w:w="71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87,0</w:t>
            </w:r>
          </w:p>
        </w:tc>
        <w:tc>
          <w:tcPr>
            <w:tcW w:w="71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t>71,18</w:t>
            </w:r>
          </w:p>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lastRenderedPageBreak/>
              <w:sym w:font="Symbol" w:char="F0AD"/>
            </w:r>
            <w:r w:rsidRPr="00382D34">
              <w:rPr>
                <w:rFonts w:ascii="Times New Roman" w:hAnsi="Times New Roman" w:cs="Times New Roman"/>
                <w:sz w:val="24"/>
                <w:szCs w:val="24"/>
              </w:rPr>
              <w:t>15,82</w:t>
            </w:r>
          </w:p>
        </w:tc>
        <w:tc>
          <w:tcPr>
            <w:tcW w:w="96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p>
        </w:tc>
        <w:tc>
          <w:tcPr>
            <w:tcW w:w="78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eastAsiaTheme="minorEastAsia" w:hAnsi="Times New Roman" w:cs="Times New Roman"/>
                <w:color w:val="000000" w:themeColor="text1"/>
                <w:sz w:val="24"/>
                <w:szCs w:val="24"/>
              </w:rPr>
              <w:t>70,7</w:t>
            </w:r>
          </w:p>
        </w:tc>
        <w:tc>
          <w:tcPr>
            <w:tcW w:w="778" w:type="pct"/>
            <w:tcBorders>
              <w:top w:val="single" w:sz="8" w:space="0" w:color="000000"/>
              <w:left w:val="single" w:sz="8" w:space="0" w:color="000000"/>
              <w:bottom w:val="single" w:sz="8" w:space="0" w:color="000000"/>
              <w:right w:val="single" w:sz="8" w:space="0" w:color="000000"/>
            </w:tcBorders>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eastAsiaTheme="minorEastAsia" w:hAnsi="Times New Roman" w:cs="Times New Roman"/>
                <w:color w:val="000000" w:themeColor="text1"/>
                <w:sz w:val="24"/>
                <w:szCs w:val="24"/>
              </w:rPr>
              <w:t>64,1</w:t>
            </w:r>
          </w:p>
        </w:tc>
      </w:tr>
      <w:tr w:rsidR="00382D34" w:rsidRPr="00382D34" w:rsidTr="002023FC">
        <w:trPr>
          <w:trHeight w:val="845"/>
        </w:trPr>
        <w:tc>
          <w:tcPr>
            <w:tcW w:w="1048"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382D34" w:rsidRPr="00382D34" w:rsidRDefault="00382D34" w:rsidP="00382D34">
            <w:pPr>
              <w:spacing w:before="0" w:beforeAutospacing="0" w:after="0" w:afterAutospacing="0" w:line="360" w:lineRule="auto"/>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lastRenderedPageBreak/>
              <w:t xml:space="preserve">География </w:t>
            </w:r>
          </w:p>
        </w:tc>
        <w:tc>
          <w:tcPr>
            <w:tcW w:w="710"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color w:val="000000"/>
                <w:kern w:val="24"/>
                <w:sz w:val="24"/>
                <w:szCs w:val="24"/>
              </w:rPr>
              <w:t>56,0</w:t>
            </w:r>
          </w:p>
        </w:tc>
        <w:tc>
          <w:tcPr>
            <w:tcW w:w="717"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t>61,59</w:t>
            </w:r>
          </w:p>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hAnsi="Times New Roman" w:cs="Times New Roman"/>
                <w:sz w:val="24"/>
                <w:szCs w:val="24"/>
              </w:rPr>
              <w:sym w:font="Symbol" w:char="F0AF"/>
            </w:r>
            <w:r w:rsidRPr="00382D34">
              <w:rPr>
                <w:rFonts w:ascii="Times New Roman" w:hAnsi="Times New Roman" w:cs="Times New Roman"/>
                <w:sz w:val="24"/>
                <w:szCs w:val="24"/>
              </w:rPr>
              <w:t>5,59</w:t>
            </w:r>
          </w:p>
        </w:tc>
        <w:tc>
          <w:tcPr>
            <w:tcW w:w="966"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p>
        </w:tc>
        <w:tc>
          <w:tcPr>
            <w:tcW w:w="781" w:type="pct"/>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sz w:val="24"/>
                <w:szCs w:val="24"/>
              </w:rPr>
            </w:pPr>
            <w:r w:rsidRPr="00382D34">
              <w:rPr>
                <w:rFonts w:ascii="Times New Roman" w:eastAsiaTheme="minorEastAsia" w:hAnsi="Times New Roman" w:cs="Times New Roman"/>
                <w:color w:val="000000" w:themeColor="text1"/>
                <w:sz w:val="24"/>
                <w:szCs w:val="24"/>
              </w:rPr>
              <w:t>59,15</w:t>
            </w:r>
          </w:p>
        </w:tc>
        <w:tc>
          <w:tcPr>
            <w:tcW w:w="778" w:type="pct"/>
            <w:tcBorders>
              <w:top w:val="single" w:sz="8" w:space="0" w:color="000000"/>
              <w:left w:val="single" w:sz="8" w:space="0" w:color="000000"/>
              <w:bottom w:val="single" w:sz="8" w:space="0" w:color="000000"/>
              <w:right w:val="single" w:sz="8" w:space="0" w:color="000000"/>
            </w:tcBorders>
          </w:tcPr>
          <w:p w:rsidR="00382D34" w:rsidRPr="00382D34" w:rsidRDefault="00382D34" w:rsidP="00382D34">
            <w:pPr>
              <w:spacing w:before="0" w:beforeAutospacing="0" w:after="0" w:afterAutospacing="0" w:line="360" w:lineRule="auto"/>
              <w:jc w:val="center"/>
              <w:textAlignment w:val="baseline"/>
              <w:rPr>
                <w:rFonts w:ascii="Times New Roman" w:hAnsi="Times New Roman" w:cs="Times New Roman"/>
                <w:color w:val="000000"/>
                <w:kern w:val="24"/>
                <w:sz w:val="24"/>
                <w:szCs w:val="24"/>
              </w:rPr>
            </w:pPr>
            <w:r w:rsidRPr="00382D34">
              <w:rPr>
                <w:rFonts w:ascii="Times New Roman" w:eastAsiaTheme="minorEastAsia" w:hAnsi="Times New Roman" w:cs="Times New Roman"/>
                <w:color w:val="000000" w:themeColor="text1"/>
                <w:sz w:val="24"/>
                <w:szCs w:val="24"/>
              </w:rPr>
              <w:t>54,8</w:t>
            </w:r>
          </w:p>
        </w:tc>
      </w:tr>
    </w:tbl>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По результатам сдачи ЕГЭ в 2025 году в сравнении с прошлым годом:</w:t>
      </w:r>
    </w:p>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 Повысился средний балл по истории и информатике.</w:t>
      </w:r>
    </w:p>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 Стабильный результат по английскому языку.</w:t>
      </w:r>
    </w:p>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 По остальным предметам результаты ниже.</w:t>
      </w:r>
    </w:p>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 Набрали ниже минимального количества баллов:</w:t>
      </w:r>
    </w:p>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 xml:space="preserve">- по химии – 1 </w:t>
      </w:r>
      <w:r w:rsidRPr="00382D34">
        <w:rPr>
          <w:rFonts w:ascii="Times New Roman" w:hAnsi="Times New Roman" w:cs="Times New Roman"/>
          <w:color w:val="auto"/>
          <w:sz w:val="24"/>
          <w:szCs w:val="24"/>
        </w:rPr>
        <w:t xml:space="preserve">обучающийся (4,2% </w:t>
      </w:r>
      <w:r w:rsidRPr="00382D34">
        <w:rPr>
          <w:rFonts w:ascii="Times New Roman" w:hAnsi="Times New Roman" w:cs="Times New Roman"/>
          <w:sz w:val="24"/>
          <w:szCs w:val="24"/>
        </w:rPr>
        <w:t xml:space="preserve">от числа </w:t>
      </w:r>
      <w:proofErr w:type="gramStart"/>
      <w:r w:rsidRPr="00382D34">
        <w:rPr>
          <w:rFonts w:ascii="Times New Roman" w:hAnsi="Times New Roman" w:cs="Times New Roman"/>
          <w:sz w:val="24"/>
          <w:szCs w:val="24"/>
        </w:rPr>
        <w:t>сдававших</w:t>
      </w:r>
      <w:proofErr w:type="gramEnd"/>
      <w:r w:rsidRPr="00382D34">
        <w:rPr>
          <w:rFonts w:ascii="Times New Roman" w:hAnsi="Times New Roman" w:cs="Times New Roman"/>
          <w:sz w:val="24"/>
          <w:szCs w:val="24"/>
        </w:rPr>
        <w:t xml:space="preserve"> экзамен);</w:t>
      </w:r>
    </w:p>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 xml:space="preserve">- по обществознанию – 1 обучающийся </w:t>
      </w:r>
      <w:r w:rsidRPr="00382D34">
        <w:rPr>
          <w:rFonts w:ascii="Times New Roman" w:hAnsi="Times New Roman" w:cs="Times New Roman"/>
          <w:color w:val="auto"/>
          <w:sz w:val="24"/>
          <w:szCs w:val="24"/>
        </w:rPr>
        <w:t xml:space="preserve">(4,2% </w:t>
      </w:r>
      <w:r w:rsidRPr="00382D34">
        <w:rPr>
          <w:rFonts w:ascii="Times New Roman" w:hAnsi="Times New Roman" w:cs="Times New Roman"/>
          <w:sz w:val="24"/>
          <w:szCs w:val="24"/>
        </w:rPr>
        <w:t xml:space="preserve">от числа </w:t>
      </w:r>
      <w:proofErr w:type="gramStart"/>
      <w:r w:rsidRPr="00382D34">
        <w:rPr>
          <w:rFonts w:ascii="Times New Roman" w:hAnsi="Times New Roman" w:cs="Times New Roman"/>
          <w:sz w:val="24"/>
          <w:szCs w:val="24"/>
        </w:rPr>
        <w:t>сдававших</w:t>
      </w:r>
      <w:proofErr w:type="gramEnd"/>
      <w:r w:rsidRPr="00382D34">
        <w:rPr>
          <w:rFonts w:ascii="Times New Roman" w:hAnsi="Times New Roman" w:cs="Times New Roman"/>
          <w:sz w:val="24"/>
          <w:szCs w:val="24"/>
        </w:rPr>
        <w:t xml:space="preserve"> экзамен);</w:t>
      </w:r>
    </w:p>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 xml:space="preserve">- по биологии – 1 обучающийся </w:t>
      </w:r>
      <w:r w:rsidRPr="00382D34">
        <w:rPr>
          <w:rFonts w:ascii="Times New Roman" w:hAnsi="Times New Roman" w:cs="Times New Roman"/>
          <w:color w:val="auto"/>
          <w:sz w:val="24"/>
          <w:szCs w:val="24"/>
        </w:rPr>
        <w:t xml:space="preserve">(4,2% </w:t>
      </w:r>
      <w:r w:rsidRPr="00382D34">
        <w:rPr>
          <w:rFonts w:ascii="Times New Roman" w:hAnsi="Times New Roman" w:cs="Times New Roman"/>
          <w:sz w:val="24"/>
          <w:szCs w:val="24"/>
        </w:rPr>
        <w:t xml:space="preserve">от числа </w:t>
      </w:r>
      <w:proofErr w:type="gramStart"/>
      <w:r w:rsidRPr="00382D34">
        <w:rPr>
          <w:rFonts w:ascii="Times New Roman" w:hAnsi="Times New Roman" w:cs="Times New Roman"/>
          <w:sz w:val="24"/>
          <w:szCs w:val="24"/>
        </w:rPr>
        <w:t>сдававших</w:t>
      </w:r>
      <w:proofErr w:type="gramEnd"/>
      <w:r w:rsidRPr="00382D34">
        <w:rPr>
          <w:rFonts w:ascii="Times New Roman" w:hAnsi="Times New Roman" w:cs="Times New Roman"/>
          <w:sz w:val="24"/>
          <w:szCs w:val="24"/>
        </w:rPr>
        <w:t xml:space="preserve"> экзамен).</w:t>
      </w:r>
    </w:p>
    <w:p w:rsidR="00382D34" w:rsidRPr="00382D34" w:rsidRDefault="00382D34" w:rsidP="00382D34">
      <w:pPr>
        <w:spacing w:before="0" w:beforeAutospacing="0" w:after="0" w:afterAutospacing="0" w:line="360" w:lineRule="auto"/>
        <w:ind w:firstLine="709"/>
        <w:jc w:val="both"/>
        <w:rPr>
          <w:rFonts w:ascii="Times New Roman" w:hAnsi="Times New Roman" w:cs="Times New Roman"/>
          <w:sz w:val="24"/>
          <w:szCs w:val="24"/>
          <w:lang w:val="ru-RU"/>
        </w:rPr>
      </w:pPr>
      <w:r w:rsidRPr="00382D34">
        <w:rPr>
          <w:rFonts w:ascii="Times New Roman" w:hAnsi="Times New Roman" w:cs="Times New Roman"/>
          <w:sz w:val="24"/>
          <w:szCs w:val="24"/>
          <w:lang w:val="ru-RU"/>
        </w:rPr>
        <w:t xml:space="preserve">Доля </w:t>
      </w:r>
      <w:proofErr w:type="gramStart"/>
      <w:r w:rsidRPr="00382D34">
        <w:rPr>
          <w:rFonts w:ascii="Times New Roman" w:hAnsi="Times New Roman" w:cs="Times New Roman"/>
          <w:sz w:val="24"/>
          <w:szCs w:val="24"/>
          <w:lang w:val="ru-RU"/>
        </w:rPr>
        <w:t>выпускников, получивших на ЕГЭ 80 и более баллов составляет</w:t>
      </w:r>
      <w:proofErr w:type="gramEnd"/>
      <w:r w:rsidRPr="00382D34">
        <w:rPr>
          <w:rFonts w:ascii="Times New Roman" w:hAnsi="Times New Roman" w:cs="Times New Roman"/>
          <w:sz w:val="24"/>
          <w:szCs w:val="24"/>
          <w:lang w:val="ru-RU"/>
        </w:rPr>
        <w:t xml:space="preserve"> 6,5%.</w:t>
      </w:r>
    </w:p>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Лучший результат показала выпускница 11А – Хан Алина – 100 баллов по русскому языку.</w:t>
      </w:r>
    </w:p>
    <w:p w:rsidR="00382D34" w:rsidRPr="00382D34" w:rsidRDefault="00382D34" w:rsidP="00382D34">
      <w:pPr>
        <w:pStyle w:val="af0"/>
        <w:numPr>
          <w:ilvl w:val="0"/>
          <w:numId w:val="78"/>
        </w:numPr>
        <w:spacing w:line="360" w:lineRule="auto"/>
        <w:ind w:left="0" w:hanging="284"/>
        <w:jc w:val="both"/>
      </w:pPr>
      <w:r w:rsidRPr="00382D34">
        <w:t>Средние баллы по истории и информатике выросли, что отражает положительную динамику освоения профильных предметов на уровне школы на фоне стабильного результата по английскому языку.</w:t>
      </w:r>
    </w:p>
    <w:p w:rsidR="00382D34" w:rsidRPr="00382D34" w:rsidRDefault="00382D34" w:rsidP="00382D34">
      <w:pPr>
        <w:pStyle w:val="af0"/>
        <w:numPr>
          <w:ilvl w:val="0"/>
          <w:numId w:val="78"/>
        </w:numPr>
        <w:spacing w:line="360" w:lineRule="auto"/>
        <w:ind w:left="0" w:hanging="284"/>
        <w:jc w:val="both"/>
      </w:pPr>
      <w:r w:rsidRPr="00382D34">
        <w:t>Показатели по русскому языку и обществознанию снизились по сравнению с прошлым годом, что свидетельствует о необходимости корректировки учебных методик и повышения мотивации учащихся.</w:t>
      </w:r>
    </w:p>
    <w:p w:rsidR="00382D34" w:rsidRPr="00382D34" w:rsidRDefault="00382D34" w:rsidP="00382D34">
      <w:pPr>
        <w:pStyle w:val="af0"/>
        <w:numPr>
          <w:ilvl w:val="0"/>
          <w:numId w:val="78"/>
        </w:numPr>
        <w:spacing w:line="360" w:lineRule="auto"/>
        <w:ind w:left="0" w:hanging="284"/>
        <w:jc w:val="both"/>
      </w:pPr>
      <w:r w:rsidRPr="00382D34">
        <w:t>Небольшая доля учащихся не преодолела минимальный порог по химии, обществознанию и биологии, что указывает на потребность в целенаправленной поддержке и дополнительных занятиях по этим предметам.</w:t>
      </w:r>
    </w:p>
    <w:p w:rsidR="00382D34" w:rsidRPr="00382D34" w:rsidRDefault="00382D34" w:rsidP="00382D34">
      <w:pPr>
        <w:pStyle w:val="af0"/>
        <w:numPr>
          <w:ilvl w:val="0"/>
          <w:numId w:val="78"/>
        </w:numPr>
        <w:spacing w:line="360" w:lineRule="auto"/>
        <w:ind w:left="0" w:hanging="284"/>
        <w:jc w:val="both"/>
      </w:pPr>
      <w:r w:rsidRPr="00382D34">
        <w:t>Муниципальное задание по профильной математике выполнено, однако по русскому языку и обществознанию – не достигнуто, что требует дальнейшего анализа и образовательной стратегии.</w:t>
      </w:r>
    </w:p>
    <w:p w:rsidR="00382D34" w:rsidRPr="00382D34" w:rsidRDefault="00382D34" w:rsidP="00382D34">
      <w:pPr>
        <w:pStyle w:val="13NormDOC-txt"/>
        <w:spacing w:before="0" w:line="360" w:lineRule="auto"/>
        <w:ind w:left="0" w:right="0" w:firstLine="709"/>
        <w:rPr>
          <w:rFonts w:ascii="Times New Roman" w:hAnsi="Times New Roman" w:cs="Times New Roman"/>
          <w:sz w:val="24"/>
          <w:szCs w:val="24"/>
        </w:rPr>
      </w:pPr>
      <w:r w:rsidRPr="00382D34">
        <w:rPr>
          <w:rFonts w:ascii="Times New Roman" w:hAnsi="Times New Roman" w:cs="Times New Roman"/>
          <w:b/>
          <w:bCs/>
          <w:sz w:val="24"/>
          <w:szCs w:val="24"/>
        </w:rPr>
        <w:t>Выводы:</w:t>
      </w:r>
      <w:r w:rsidRPr="00382D34">
        <w:rPr>
          <w:rFonts w:ascii="Times New Roman" w:hAnsi="Times New Roman" w:cs="Times New Roman"/>
          <w:sz w:val="24"/>
          <w:szCs w:val="24"/>
        </w:rPr>
        <w:t xml:space="preserve"> По результатам сдачи ЕГЭ в 2025 году в сравнении с прошлым годом:</w:t>
      </w:r>
    </w:p>
    <w:p w:rsidR="00382D34" w:rsidRPr="00382D34" w:rsidRDefault="00382D34" w:rsidP="00382D34">
      <w:pPr>
        <w:pStyle w:val="13NormDOC-txt"/>
        <w:numPr>
          <w:ilvl w:val="0"/>
          <w:numId w:val="77"/>
        </w:numPr>
        <w:spacing w:before="0" w:line="360" w:lineRule="auto"/>
        <w:ind w:left="0" w:right="0" w:firstLine="709"/>
        <w:rPr>
          <w:rFonts w:ascii="Times New Roman" w:hAnsi="Times New Roman" w:cs="Times New Roman"/>
          <w:sz w:val="24"/>
          <w:szCs w:val="24"/>
        </w:rPr>
      </w:pPr>
      <w:r w:rsidRPr="00382D34">
        <w:rPr>
          <w:rFonts w:ascii="Times New Roman" w:hAnsi="Times New Roman" w:cs="Times New Roman"/>
          <w:sz w:val="24"/>
          <w:szCs w:val="24"/>
        </w:rPr>
        <w:t>Повысился средний балл по истории и информатике.</w:t>
      </w:r>
    </w:p>
    <w:p w:rsidR="00382D34" w:rsidRPr="00382D34" w:rsidRDefault="00382D34" w:rsidP="00382D34">
      <w:pPr>
        <w:pStyle w:val="13NormDOC-txt"/>
        <w:numPr>
          <w:ilvl w:val="0"/>
          <w:numId w:val="77"/>
        </w:numPr>
        <w:spacing w:before="0" w:line="360" w:lineRule="auto"/>
        <w:ind w:left="0" w:right="0" w:firstLine="709"/>
        <w:rPr>
          <w:rFonts w:ascii="Times New Roman" w:hAnsi="Times New Roman" w:cs="Times New Roman"/>
          <w:sz w:val="24"/>
          <w:szCs w:val="24"/>
        </w:rPr>
      </w:pPr>
      <w:r w:rsidRPr="00382D34">
        <w:rPr>
          <w:rFonts w:ascii="Times New Roman" w:hAnsi="Times New Roman" w:cs="Times New Roman"/>
          <w:sz w:val="24"/>
          <w:szCs w:val="24"/>
        </w:rPr>
        <w:t>Стабильный результат по английскому языку.</w:t>
      </w:r>
    </w:p>
    <w:p w:rsidR="00382D34" w:rsidRPr="00382D34" w:rsidRDefault="00382D34" w:rsidP="00382D34">
      <w:pPr>
        <w:pStyle w:val="13NormDOC-txt"/>
        <w:numPr>
          <w:ilvl w:val="0"/>
          <w:numId w:val="77"/>
        </w:numPr>
        <w:spacing w:before="0" w:line="360" w:lineRule="auto"/>
        <w:ind w:left="0" w:right="0" w:firstLine="709"/>
        <w:rPr>
          <w:rFonts w:ascii="Times New Roman" w:hAnsi="Times New Roman" w:cs="Times New Roman"/>
          <w:sz w:val="24"/>
          <w:szCs w:val="24"/>
        </w:rPr>
      </w:pPr>
      <w:r w:rsidRPr="00382D34">
        <w:rPr>
          <w:rFonts w:ascii="Times New Roman" w:hAnsi="Times New Roman" w:cs="Times New Roman"/>
          <w:sz w:val="24"/>
          <w:szCs w:val="24"/>
        </w:rPr>
        <w:t>По остальным предметам результаты ниже.</w:t>
      </w:r>
    </w:p>
    <w:p w:rsidR="00382D34" w:rsidRPr="00382D34" w:rsidRDefault="00382D34" w:rsidP="00382D34">
      <w:pPr>
        <w:pStyle w:val="13NormDOC-txt"/>
        <w:numPr>
          <w:ilvl w:val="0"/>
          <w:numId w:val="77"/>
        </w:numPr>
        <w:spacing w:before="0" w:line="360" w:lineRule="auto"/>
        <w:ind w:left="0" w:right="0" w:firstLine="709"/>
        <w:rPr>
          <w:rFonts w:ascii="Times New Roman" w:hAnsi="Times New Roman" w:cs="Times New Roman"/>
          <w:sz w:val="24"/>
          <w:szCs w:val="24"/>
        </w:rPr>
      </w:pPr>
      <w:r w:rsidRPr="00382D34">
        <w:rPr>
          <w:rFonts w:ascii="Times New Roman" w:hAnsi="Times New Roman" w:cs="Times New Roman"/>
          <w:sz w:val="24"/>
          <w:szCs w:val="24"/>
        </w:rPr>
        <w:t>Набрали ниже минимального количества баллов:</w:t>
      </w:r>
    </w:p>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 xml:space="preserve">- по химии – 1 </w:t>
      </w:r>
      <w:r w:rsidRPr="00382D34">
        <w:rPr>
          <w:rFonts w:ascii="Times New Roman" w:hAnsi="Times New Roman" w:cs="Times New Roman"/>
          <w:color w:val="auto"/>
          <w:sz w:val="24"/>
          <w:szCs w:val="24"/>
        </w:rPr>
        <w:t xml:space="preserve">обучающийся (4,2% </w:t>
      </w:r>
      <w:r w:rsidRPr="00382D34">
        <w:rPr>
          <w:rFonts w:ascii="Times New Roman" w:hAnsi="Times New Roman" w:cs="Times New Roman"/>
          <w:sz w:val="24"/>
          <w:szCs w:val="24"/>
        </w:rPr>
        <w:t xml:space="preserve">от числа </w:t>
      </w:r>
      <w:proofErr w:type="gramStart"/>
      <w:r w:rsidRPr="00382D34">
        <w:rPr>
          <w:rFonts w:ascii="Times New Roman" w:hAnsi="Times New Roman" w:cs="Times New Roman"/>
          <w:sz w:val="24"/>
          <w:szCs w:val="24"/>
        </w:rPr>
        <w:t>сдававших</w:t>
      </w:r>
      <w:proofErr w:type="gramEnd"/>
      <w:r w:rsidRPr="00382D34">
        <w:rPr>
          <w:rFonts w:ascii="Times New Roman" w:hAnsi="Times New Roman" w:cs="Times New Roman"/>
          <w:sz w:val="24"/>
          <w:szCs w:val="24"/>
        </w:rPr>
        <w:t xml:space="preserve"> экзамен);</w:t>
      </w:r>
    </w:p>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 xml:space="preserve">- по обществознанию – 1 обучающийся </w:t>
      </w:r>
      <w:r w:rsidRPr="00382D34">
        <w:rPr>
          <w:rFonts w:ascii="Times New Roman" w:hAnsi="Times New Roman" w:cs="Times New Roman"/>
          <w:color w:val="auto"/>
          <w:sz w:val="24"/>
          <w:szCs w:val="24"/>
        </w:rPr>
        <w:t xml:space="preserve">(4,2% </w:t>
      </w:r>
      <w:r w:rsidRPr="00382D34">
        <w:rPr>
          <w:rFonts w:ascii="Times New Roman" w:hAnsi="Times New Roman" w:cs="Times New Roman"/>
          <w:sz w:val="24"/>
          <w:szCs w:val="24"/>
        </w:rPr>
        <w:t xml:space="preserve">от числа </w:t>
      </w:r>
      <w:proofErr w:type="gramStart"/>
      <w:r w:rsidRPr="00382D34">
        <w:rPr>
          <w:rFonts w:ascii="Times New Roman" w:hAnsi="Times New Roman" w:cs="Times New Roman"/>
          <w:sz w:val="24"/>
          <w:szCs w:val="24"/>
        </w:rPr>
        <w:t>сдававших</w:t>
      </w:r>
      <w:proofErr w:type="gramEnd"/>
      <w:r w:rsidRPr="00382D34">
        <w:rPr>
          <w:rFonts w:ascii="Times New Roman" w:hAnsi="Times New Roman" w:cs="Times New Roman"/>
          <w:sz w:val="24"/>
          <w:szCs w:val="24"/>
        </w:rPr>
        <w:t xml:space="preserve"> экзамен);</w:t>
      </w:r>
    </w:p>
    <w:p w:rsidR="00382D34" w:rsidRPr="00382D34" w:rsidRDefault="00382D34" w:rsidP="00382D34">
      <w:pPr>
        <w:pStyle w:val="13NormDOC-txt"/>
        <w:spacing w:before="0" w:line="360" w:lineRule="auto"/>
        <w:ind w:left="0" w:right="0"/>
        <w:rPr>
          <w:rFonts w:ascii="Times New Roman" w:hAnsi="Times New Roman" w:cs="Times New Roman"/>
          <w:sz w:val="24"/>
          <w:szCs w:val="24"/>
        </w:rPr>
      </w:pPr>
      <w:r w:rsidRPr="00382D34">
        <w:rPr>
          <w:rFonts w:ascii="Times New Roman" w:hAnsi="Times New Roman" w:cs="Times New Roman"/>
          <w:sz w:val="24"/>
          <w:szCs w:val="24"/>
        </w:rPr>
        <w:t xml:space="preserve">- по биологии – 1 обучающийся </w:t>
      </w:r>
      <w:r w:rsidRPr="00382D34">
        <w:rPr>
          <w:rFonts w:ascii="Times New Roman" w:hAnsi="Times New Roman" w:cs="Times New Roman"/>
          <w:color w:val="auto"/>
          <w:sz w:val="24"/>
          <w:szCs w:val="24"/>
        </w:rPr>
        <w:t xml:space="preserve">(4,2% </w:t>
      </w:r>
      <w:r w:rsidRPr="00382D34">
        <w:rPr>
          <w:rFonts w:ascii="Times New Roman" w:hAnsi="Times New Roman" w:cs="Times New Roman"/>
          <w:sz w:val="24"/>
          <w:szCs w:val="24"/>
        </w:rPr>
        <w:t xml:space="preserve">от числа </w:t>
      </w:r>
      <w:proofErr w:type="gramStart"/>
      <w:r w:rsidRPr="00382D34">
        <w:rPr>
          <w:rFonts w:ascii="Times New Roman" w:hAnsi="Times New Roman" w:cs="Times New Roman"/>
          <w:sz w:val="24"/>
          <w:szCs w:val="24"/>
        </w:rPr>
        <w:t>сдававших</w:t>
      </w:r>
      <w:proofErr w:type="gramEnd"/>
      <w:r w:rsidRPr="00382D34">
        <w:rPr>
          <w:rFonts w:ascii="Times New Roman" w:hAnsi="Times New Roman" w:cs="Times New Roman"/>
          <w:sz w:val="24"/>
          <w:szCs w:val="24"/>
        </w:rPr>
        <w:t xml:space="preserve"> экзамен).</w:t>
      </w:r>
    </w:p>
    <w:p w:rsidR="005F0263" w:rsidRDefault="005F0263" w:rsidP="007429A3">
      <w:pPr>
        <w:spacing w:before="0" w:beforeAutospacing="0" w:after="0" w:afterAutospacing="0" w:line="360" w:lineRule="auto"/>
        <w:jc w:val="both"/>
        <w:rPr>
          <w:rFonts w:ascii="Times New Roman" w:hAnsi="Times New Roman" w:cs="Times New Roman"/>
          <w:b/>
          <w:bCs/>
          <w:color w:val="000000"/>
          <w:sz w:val="24"/>
          <w:szCs w:val="24"/>
          <w:lang w:val="ru-RU"/>
        </w:rPr>
      </w:pPr>
    </w:p>
    <w:p w:rsidR="00BF3777" w:rsidRPr="005B59AF" w:rsidRDefault="00BF3777" w:rsidP="007429A3">
      <w:pPr>
        <w:spacing w:before="0" w:beforeAutospacing="0" w:after="0" w:afterAutospacing="0" w:line="360" w:lineRule="auto"/>
        <w:jc w:val="both"/>
        <w:rPr>
          <w:rFonts w:ascii="Times New Roman" w:hAnsi="Times New Roman" w:cs="Times New Roman"/>
          <w:b/>
          <w:bCs/>
          <w:color w:val="000000"/>
          <w:sz w:val="24"/>
          <w:szCs w:val="24"/>
          <w:lang w:val="ru-RU"/>
        </w:rPr>
      </w:pPr>
    </w:p>
    <w:p w:rsidR="001770FA" w:rsidRPr="005B59AF" w:rsidRDefault="00EF0585" w:rsidP="005F0263">
      <w:pPr>
        <w:spacing w:before="0" w:beforeAutospacing="0" w:after="0" w:afterAutospacing="0" w:line="360" w:lineRule="auto"/>
        <w:jc w:val="center"/>
        <w:rPr>
          <w:rFonts w:ascii="Times New Roman" w:hAnsi="Times New Roman" w:cs="Times New Roman"/>
          <w:color w:val="000000"/>
          <w:sz w:val="24"/>
          <w:szCs w:val="24"/>
          <w:lang w:val="ru-RU"/>
        </w:rPr>
      </w:pPr>
      <w:r w:rsidRPr="005B59AF">
        <w:rPr>
          <w:rFonts w:ascii="Times New Roman" w:hAnsi="Times New Roman" w:cs="Times New Roman"/>
          <w:b/>
          <w:bCs/>
          <w:color w:val="000000"/>
          <w:sz w:val="24"/>
          <w:szCs w:val="24"/>
          <w:lang w:val="ru-RU"/>
        </w:rPr>
        <w:lastRenderedPageBreak/>
        <w:t>Результаты ВПР</w:t>
      </w:r>
    </w:p>
    <w:p w:rsidR="001770FA" w:rsidRPr="005B59AF" w:rsidRDefault="00EF0585" w:rsidP="005F026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 2025 году в соответствии с Правилами проведения мероприятий по оценке качества образования, утвержденными постановлением Правительства от 30.04.2024 № 556, Порядком проведения всероссийских проверочных работ в 2025 году были организованы и проведены ВПР в 4, 5, 6, 7, 8-х и 10-х классах.</w:t>
      </w:r>
    </w:p>
    <w:p w:rsidR="001770FA" w:rsidRPr="005B59AF" w:rsidRDefault="00EF0585" w:rsidP="005F026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В ВПР приняли </w:t>
      </w:r>
      <w:r w:rsidRPr="00CD5738">
        <w:rPr>
          <w:rFonts w:ascii="Times New Roman" w:hAnsi="Times New Roman" w:cs="Times New Roman"/>
          <w:color w:val="000000"/>
          <w:sz w:val="24"/>
          <w:szCs w:val="24"/>
          <w:lang w:val="ru-RU"/>
        </w:rPr>
        <w:t xml:space="preserve">участие </w:t>
      </w:r>
      <w:r w:rsidR="00E92744" w:rsidRPr="00CD5738">
        <w:rPr>
          <w:rFonts w:ascii="Times New Roman" w:hAnsi="Times New Roman" w:cs="Times New Roman"/>
          <w:color w:val="000000"/>
          <w:sz w:val="24"/>
          <w:szCs w:val="24"/>
          <w:lang w:val="ru-RU"/>
        </w:rPr>
        <w:t>742</w:t>
      </w:r>
      <w:r w:rsidRPr="00CD5738">
        <w:rPr>
          <w:rFonts w:ascii="Times New Roman" w:hAnsi="Times New Roman" w:cs="Times New Roman"/>
          <w:color w:val="000000"/>
          <w:sz w:val="24"/>
          <w:szCs w:val="24"/>
          <w:lang w:val="ru-RU"/>
        </w:rPr>
        <w:t xml:space="preserve"> обучающихся 4-8-х и 10-х классов </w:t>
      </w:r>
      <w:r w:rsidR="008475B5" w:rsidRPr="00CD5738">
        <w:rPr>
          <w:rFonts w:ascii="Times New Roman" w:hAnsi="Times New Roman" w:cs="Times New Roman"/>
          <w:color w:val="000000"/>
          <w:sz w:val="24"/>
          <w:szCs w:val="24"/>
          <w:lang w:val="ru-RU"/>
        </w:rPr>
        <w:t>(98</w:t>
      </w:r>
      <w:r w:rsidRPr="00CD5738">
        <w:rPr>
          <w:rFonts w:ascii="Times New Roman" w:hAnsi="Times New Roman" w:cs="Times New Roman"/>
          <w:color w:val="000000"/>
          <w:sz w:val="24"/>
          <w:szCs w:val="24"/>
          <w:lang w:val="ru-RU"/>
        </w:rPr>
        <w:t>%).</w:t>
      </w:r>
      <w:r w:rsidRPr="005B59AF">
        <w:rPr>
          <w:rFonts w:ascii="Times New Roman" w:hAnsi="Times New Roman" w:cs="Times New Roman"/>
          <w:color w:val="000000"/>
          <w:sz w:val="24"/>
          <w:szCs w:val="24"/>
          <w:lang w:val="ru-RU"/>
        </w:rPr>
        <w:t xml:space="preserve"> Данный показатель позволил получить достоверную оценку образовательных результатов учеников по школе.</w:t>
      </w:r>
    </w:p>
    <w:p w:rsidR="001770FA" w:rsidRPr="006D2AA6" w:rsidRDefault="00EF0585" w:rsidP="00CD5738">
      <w:pPr>
        <w:spacing w:before="0" w:beforeAutospacing="0" w:after="0" w:afterAutospacing="0" w:line="360" w:lineRule="auto"/>
        <w:jc w:val="center"/>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Итоги ВПР 2025 года в 4-х классах</w:t>
      </w:r>
    </w:p>
    <w:p w:rsidR="001770FA" w:rsidRPr="006D2AA6" w:rsidRDefault="00EF0585" w:rsidP="00CD5738">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Обучающиеся 4-х классов писали Всероссийские проверочные работы по трем учебным предметам:</w:t>
      </w:r>
    </w:p>
    <w:p w:rsidR="001770FA" w:rsidRPr="006D2AA6" w:rsidRDefault="00EF0585" w:rsidP="003D4E32">
      <w:pPr>
        <w:numPr>
          <w:ilvl w:val="0"/>
          <w:numId w:val="41"/>
        </w:numPr>
        <w:spacing w:before="0" w:beforeAutospacing="0" w:after="0" w:afterAutospacing="0" w:line="360" w:lineRule="auto"/>
        <w:ind w:left="780" w:right="180"/>
        <w:contextualSpacing/>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двум обязательным учебным предметам: «Русский язык», «Математика»;</w:t>
      </w:r>
    </w:p>
    <w:p w:rsidR="001770FA" w:rsidRPr="006D2AA6" w:rsidRDefault="007065B2" w:rsidP="003D4E32">
      <w:pPr>
        <w:numPr>
          <w:ilvl w:val="0"/>
          <w:numId w:val="41"/>
        </w:numPr>
        <w:spacing w:before="0" w:beforeAutospacing="0" w:after="0" w:afterAutospacing="0" w:line="360" w:lineRule="auto"/>
        <w:ind w:left="780" w:right="180"/>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предметам</w:t>
      </w:r>
      <w:r w:rsidR="00EF0585" w:rsidRPr="006D2AA6">
        <w:rPr>
          <w:rFonts w:ascii="Times New Roman" w:hAnsi="Times New Roman" w:cs="Times New Roman"/>
          <w:color w:val="000000"/>
          <w:sz w:val="24"/>
          <w:szCs w:val="24"/>
          <w:lang w:val="ru-RU"/>
        </w:rPr>
        <w:t xml:space="preserve"> по выбору Рособрнадзора.</w:t>
      </w:r>
    </w:p>
    <w:p w:rsidR="001770FA" w:rsidRPr="006D2AA6" w:rsidRDefault="00EF0585" w:rsidP="00CD5738">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На основе случайного выбора Рособрнадзора в 2025 году выпал</w:t>
      </w:r>
      <w:r w:rsidR="008475B5" w:rsidRPr="006D2AA6">
        <w:rPr>
          <w:rFonts w:ascii="Times New Roman" w:hAnsi="Times New Roman" w:cs="Times New Roman"/>
          <w:color w:val="000000"/>
          <w:sz w:val="24"/>
          <w:szCs w:val="24"/>
          <w:lang w:val="ru-RU"/>
        </w:rPr>
        <w:t>и</w:t>
      </w:r>
      <w:r w:rsidRPr="006D2AA6">
        <w:rPr>
          <w:rFonts w:ascii="Times New Roman" w:hAnsi="Times New Roman" w:cs="Times New Roman"/>
          <w:color w:val="000000"/>
          <w:sz w:val="24"/>
          <w:szCs w:val="24"/>
          <w:lang w:val="ru-RU"/>
        </w:rPr>
        <w:t xml:space="preserve"> предмет</w:t>
      </w:r>
      <w:r w:rsidR="008475B5" w:rsidRPr="006D2AA6">
        <w:rPr>
          <w:rFonts w:ascii="Times New Roman" w:hAnsi="Times New Roman" w:cs="Times New Roman"/>
          <w:color w:val="000000"/>
          <w:sz w:val="24"/>
          <w:szCs w:val="24"/>
          <w:lang w:val="ru-RU"/>
        </w:rPr>
        <w:t>ы</w:t>
      </w:r>
      <w:r w:rsidRPr="006D2AA6">
        <w:rPr>
          <w:rFonts w:ascii="Times New Roman" w:hAnsi="Times New Roman" w:cs="Times New Roman"/>
          <w:color w:val="000000"/>
          <w:sz w:val="24"/>
          <w:szCs w:val="24"/>
          <w:lang w:val="ru-RU"/>
        </w:rPr>
        <w:t xml:space="preserve"> «Окружающий мир»</w:t>
      </w:r>
      <w:r w:rsidR="008475B5" w:rsidRPr="006D2AA6">
        <w:rPr>
          <w:rFonts w:ascii="Times New Roman" w:hAnsi="Times New Roman" w:cs="Times New Roman"/>
          <w:color w:val="000000"/>
          <w:sz w:val="24"/>
          <w:szCs w:val="24"/>
          <w:lang w:val="ru-RU"/>
        </w:rPr>
        <w:t>, «Литературное чтение», «Английский язык»</w:t>
      </w:r>
      <w:r w:rsidRPr="006D2AA6">
        <w:rPr>
          <w:rFonts w:ascii="Times New Roman" w:hAnsi="Times New Roman" w:cs="Times New Roman"/>
          <w:color w:val="000000"/>
          <w:sz w:val="24"/>
          <w:szCs w:val="24"/>
          <w:lang w:val="ru-RU"/>
        </w:rPr>
        <w:t>. Форма проведения – традиционная.</w:t>
      </w:r>
    </w:p>
    <w:p w:rsidR="00CD5738" w:rsidRDefault="00CD5738" w:rsidP="00CD5738">
      <w:pPr>
        <w:spacing w:before="0" w:beforeAutospacing="0" w:after="0" w:afterAutospacing="0" w:line="360" w:lineRule="auto"/>
        <w:ind w:firstLine="420"/>
        <w:jc w:val="both"/>
        <w:rPr>
          <w:rFonts w:ascii="Times New Roman" w:hAnsi="Times New Roman" w:cs="Times New Roman"/>
          <w:b/>
          <w:color w:val="000000"/>
          <w:sz w:val="24"/>
          <w:szCs w:val="24"/>
          <w:lang w:val="ru-RU"/>
        </w:rPr>
      </w:pPr>
    </w:p>
    <w:p w:rsidR="001770FA" w:rsidRPr="006D2AA6" w:rsidRDefault="00EF0585" w:rsidP="00CD5738">
      <w:pPr>
        <w:spacing w:before="0" w:beforeAutospacing="0" w:after="0" w:afterAutospacing="0" w:line="360" w:lineRule="auto"/>
        <w:ind w:firstLine="4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 xml:space="preserve">Русский язык </w:t>
      </w:r>
      <w:r w:rsidR="007E219D" w:rsidRPr="006D2AA6">
        <w:rPr>
          <w:rFonts w:ascii="Times New Roman" w:hAnsi="Times New Roman" w:cs="Times New Roman"/>
          <w:b/>
          <w:color w:val="000000"/>
          <w:sz w:val="24"/>
          <w:szCs w:val="24"/>
          <w:lang w:val="ru-RU"/>
        </w:rPr>
        <w:t>(</w:t>
      </w:r>
      <w:r w:rsidR="009639D6" w:rsidRPr="006D2AA6">
        <w:rPr>
          <w:rFonts w:ascii="Times New Roman" w:hAnsi="Times New Roman" w:cs="Times New Roman"/>
          <w:b/>
          <w:color w:val="000000"/>
          <w:sz w:val="24"/>
          <w:szCs w:val="24"/>
          <w:lang w:val="ru-RU"/>
        </w:rPr>
        <w:t xml:space="preserve">всего </w:t>
      </w:r>
      <w:r w:rsidR="001915EA" w:rsidRPr="006D2AA6">
        <w:rPr>
          <w:rFonts w:ascii="Times New Roman" w:hAnsi="Times New Roman" w:cs="Times New Roman"/>
          <w:b/>
          <w:color w:val="000000"/>
          <w:sz w:val="24"/>
          <w:szCs w:val="24"/>
          <w:lang w:val="ru-RU"/>
        </w:rPr>
        <w:t>128</w:t>
      </w:r>
      <w:r w:rsidR="009639D6" w:rsidRPr="006D2AA6">
        <w:rPr>
          <w:rFonts w:ascii="Times New Roman" w:hAnsi="Times New Roman" w:cs="Times New Roman"/>
          <w:b/>
          <w:color w:val="000000"/>
          <w:sz w:val="24"/>
          <w:szCs w:val="24"/>
          <w:lang w:val="ru-RU"/>
        </w:rPr>
        <w:t>чел</w:t>
      </w:r>
      <w:r w:rsidR="001915EA" w:rsidRPr="006D2AA6">
        <w:rPr>
          <w:rFonts w:ascii="Times New Roman" w:hAnsi="Times New Roman" w:cs="Times New Roman"/>
          <w:b/>
          <w:color w:val="000000"/>
          <w:sz w:val="24"/>
          <w:szCs w:val="24"/>
          <w:lang w:val="ru-RU"/>
        </w:rPr>
        <w:t>/</w:t>
      </w:r>
      <w:r w:rsidR="009639D6" w:rsidRPr="006D2AA6">
        <w:rPr>
          <w:rFonts w:ascii="Times New Roman" w:hAnsi="Times New Roman" w:cs="Times New Roman"/>
          <w:b/>
          <w:color w:val="000000"/>
          <w:sz w:val="24"/>
          <w:szCs w:val="24"/>
          <w:lang w:val="ru-RU"/>
        </w:rPr>
        <w:t xml:space="preserve">писали </w:t>
      </w:r>
      <w:r w:rsidR="007E219D" w:rsidRPr="006D2AA6">
        <w:rPr>
          <w:rFonts w:ascii="Times New Roman" w:hAnsi="Times New Roman" w:cs="Times New Roman"/>
          <w:b/>
          <w:color w:val="000000"/>
          <w:sz w:val="24"/>
          <w:szCs w:val="24"/>
          <w:lang w:val="ru-RU"/>
        </w:rPr>
        <w:t>119 чел)</w:t>
      </w:r>
    </w:p>
    <w:tbl>
      <w:tblPr>
        <w:tblW w:w="5000" w:type="pct"/>
        <w:tblCellMar>
          <w:top w:w="15" w:type="dxa"/>
          <w:left w:w="15" w:type="dxa"/>
          <w:bottom w:w="15" w:type="dxa"/>
          <w:right w:w="15" w:type="dxa"/>
        </w:tblCellMar>
        <w:tblLook w:val="0600" w:firstRow="0" w:lastRow="0" w:firstColumn="0" w:lastColumn="0" w:noHBand="1" w:noVBand="1"/>
      </w:tblPr>
      <w:tblGrid>
        <w:gridCol w:w="892"/>
        <w:gridCol w:w="1679"/>
        <w:gridCol w:w="650"/>
        <w:gridCol w:w="629"/>
        <w:gridCol w:w="648"/>
        <w:gridCol w:w="648"/>
        <w:gridCol w:w="1160"/>
        <w:gridCol w:w="510"/>
        <w:gridCol w:w="510"/>
        <w:gridCol w:w="510"/>
        <w:gridCol w:w="510"/>
        <w:gridCol w:w="1160"/>
      </w:tblGrid>
      <w:tr w:rsidR="001770FA" w:rsidRPr="006D2AA6" w:rsidTr="008475B5">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1770FA" w:rsidRPr="006D2AA6" w:rsidTr="007E219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1770FA" w:rsidP="007429A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1770FA" w:rsidP="007429A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5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1770FA" w:rsidP="007429A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1770FA" w:rsidP="007429A3">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7E219D" w:rsidRPr="006D2AA6" w:rsidTr="007E21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rPr>
              <w:t>4 «А»</w:t>
            </w:r>
          </w:p>
          <w:p w:rsidR="00F75301" w:rsidRPr="006D2AA6" w:rsidRDefault="00F75301"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color w:val="000000"/>
                <w:sz w:val="24"/>
                <w:szCs w:val="24"/>
                <w:lang w:val="ru-RU"/>
              </w:rPr>
              <w:t>(29 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Халиуллина А.В.</w:t>
            </w:r>
          </w:p>
        </w:tc>
        <w:tc>
          <w:tcPr>
            <w:tcW w:w="6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5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18</w:t>
            </w:r>
          </w:p>
        </w:tc>
        <w:tc>
          <w:tcPr>
            <w:tcW w:w="6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11</w:t>
            </w:r>
          </w:p>
        </w:tc>
        <w:tc>
          <w:tcPr>
            <w:tcW w:w="6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64%</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7E219D" w:rsidRPr="006D2AA6" w:rsidRDefault="007E219D" w:rsidP="00F27614">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2</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7E219D" w:rsidRPr="006D2AA6" w:rsidRDefault="007E219D" w:rsidP="00F27614">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46</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7E219D" w:rsidRPr="006D2AA6" w:rsidRDefault="007E219D" w:rsidP="00F27614">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60</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7E219D" w:rsidRPr="006D2AA6" w:rsidRDefault="007E219D" w:rsidP="00F27614">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11</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7E219D" w:rsidRPr="006D2AA6" w:rsidRDefault="007E219D" w:rsidP="00F27614">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91%</w:t>
            </w:r>
          </w:p>
        </w:tc>
      </w:tr>
      <w:tr w:rsidR="007E219D" w:rsidRPr="006D2AA6" w:rsidTr="007E21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75301"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rPr>
              <w:t>4 «Б»</w:t>
            </w:r>
            <w:r w:rsidR="00F75301" w:rsidRPr="006D2AA6">
              <w:rPr>
                <w:rFonts w:ascii="Times New Roman" w:hAnsi="Times New Roman" w:cs="Times New Roman"/>
                <w:color w:val="000000"/>
                <w:sz w:val="24"/>
                <w:szCs w:val="24"/>
                <w:lang w:val="ru-RU"/>
              </w:rPr>
              <w:t xml:space="preserve"> (22 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Асулханова М.А.</w:t>
            </w:r>
          </w:p>
        </w:tc>
        <w:tc>
          <w:tcPr>
            <w:tcW w:w="6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5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14</w:t>
            </w:r>
          </w:p>
        </w:tc>
        <w:tc>
          <w:tcPr>
            <w:tcW w:w="6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w:t>
            </w:r>
          </w:p>
        </w:tc>
        <w:tc>
          <w:tcPr>
            <w:tcW w:w="6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65%</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sz w:val="24"/>
                <w:szCs w:val="24"/>
              </w:rPr>
            </w:pPr>
          </w:p>
        </w:tc>
      </w:tr>
      <w:tr w:rsidR="007E219D" w:rsidRPr="006D2AA6" w:rsidTr="007E21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rPr>
              <w:t>4 «</w:t>
            </w:r>
            <w:r w:rsidRPr="006D2AA6">
              <w:rPr>
                <w:rFonts w:ascii="Times New Roman" w:hAnsi="Times New Roman" w:cs="Times New Roman"/>
                <w:color w:val="000000"/>
                <w:sz w:val="24"/>
                <w:szCs w:val="24"/>
                <w:lang w:val="ru-RU"/>
              </w:rPr>
              <w:t>В</w:t>
            </w:r>
            <w:r w:rsidRPr="006D2AA6">
              <w:rPr>
                <w:rFonts w:ascii="Times New Roman" w:hAnsi="Times New Roman" w:cs="Times New Roman"/>
                <w:color w:val="000000"/>
                <w:sz w:val="24"/>
                <w:szCs w:val="24"/>
              </w:rPr>
              <w:t>»</w:t>
            </w:r>
          </w:p>
          <w:p w:rsidR="00F75301" w:rsidRPr="006D2AA6" w:rsidRDefault="00F75301"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color w:val="000000"/>
                <w:sz w:val="24"/>
                <w:szCs w:val="24"/>
                <w:lang w:val="ru-RU"/>
              </w:rPr>
              <w:t>(26 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Хусаинова Ф.Р.</w:t>
            </w:r>
          </w:p>
        </w:tc>
        <w:tc>
          <w:tcPr>
            <w:tcW w:w="6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2</w:t>
            </w:r>
          </w:p>
        </w:tc>
        <w:tc>
          <w:tcPr>
            <w:tcW w:w="5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16</w:t>
            </w:r>
          </w:p>
        </w:tc>
        <w:tc>
          <w:tcPr>
            <w:tcW w:w="6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7</w:t>
            </w:r>
          </w:p>
        </w:tc>
        <w:tc>
          <w:tcPr>
            <w:tcW w:w="6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69%</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rPr>
            </w:pPr>
          </w:p>
        </w:tc>
      </w:tr>
      <w:tr w:rsidR="007E219D" w:rsidRPr="006D2AA6" w:rsidTr="007E21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8475B5">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rPr>
              <w:t>4 «</w:t>
            </w:r>
            <w:r w:rsidRPr="006D2AA6">
              <w:rPr>
                <w:rFonts w:ascii="Times New Roman" w:hAnsi="Times New Roman" w:cs="Times New Roman"/>
                <w:color w:val="000000"/>
                <w:sz w:val="24"/>
                <w:szCs w:val="24"/>
                <w:lang w:val="ru-RU"/>
              </w:rPr>
              <w:t>Г</w:t>
            </w:r>
            <w:r w:rsidRPr="006D2AA6">
              <w:rPr>
                <w:rFonts w:ascii="Times New Roman" w:hAnsi="Times New Roman" w:cs="Times New Roman"/>
                <w:color w:val="000000"/>
                <w:sz w:val="24"/>
                <w:szCs w:val="24"/>
              </w:rPr>
              <w:t>»</w:t>
            </w:r>
          </w:p>
          <w:p w:rsidR="00F75301" w:rsidRPr="006D2AA6" w:rsidRDefault="00F75301" w:rsidP="008475B5">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color w:val="000000"/>
                <w:sz w:val="24"/>
                <w:szCs w:val="24"/>
                <w:lang w:val="ru-RU"/>
              </w:rPr>
              <w:t>(25 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Мухаметшина Р.Г.</w:t>
            </w:r>
          </w:p>
        </w:tc>
        <w:tc>
          <w:tcPr>
            <w:tcW w:w="6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0</w:t>
            </w:r>
          </w:p>
        </w:tc>
        <w:tc>
          <w:tcPr>
            <w:tcW w:w="5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15</w:t>
            </w:r>
          </w:p>
        </w:tc>
        <w:tc>
          <w:tcPr>
            <w:tcW w:w="6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10</w:t>
            </w:r>
          </w:p>
        </w:tc>
        <w:tc>
          <w:tcPr>
            <w:tcW w:w="6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60%</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rPr>
            </w:pPr>
          </w:p>
        </w:tc>
      </w:tr>
      <w:tr w:rsidR="007E219D" w:rsidRPr="006D2AA6" w:rsidTr="007E219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rPr>
              <w:lastRenderedPageBreak/>
              <w:t>4 «</w:t>
            </w:r>
            <w:r w:rsidRPr="006D2AA6">
              <w:rPr>
                <w:rFonts w:ascii="Times New Roman" w:hAnsi="Times New Roman" w:cs="Times New Roman"/>
                <w:color w:val="000000"/>
                <w:sz w:val="24"/>
                <w:szCs w:val="24"/>
                <w:lang w:val="ru-RU"/>
              </w:rPr>
              <w:t>Д</w:t>
            </w:r>
            <w:r w:rsidRPr="006D2AA6">
              <w:rPr>
                <w:rFonts w:ascii="Times New Roman" w:hAnsi="Times New Roman" w:cs="Times New Roman"/>
                <w:color w:val="000000"/>
                <w:sz w:val="24"/>
                <w:szCs w:val="24"/>
              </w:rPr>
              <w:t>»</w:t>
            </w:r>
          </w:p>
          <w:p w:rsidR="00F75301" w:rsidRPr="006D2AA6" w:rsidRDefault="00F75301"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color w:val="000000"/>
                <w:sz w:val="24"/>
                <w:szCs w:val="24"/>
                <w:lang w:val="ru-RU"/>
              </w:rPr>
              <w:t>(26 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Ванина О.Н.</w:t>
            </w:r>
          </w:p>
        </w:tc>
        <w:tc>
          <w:tcPr>
            <w:tcW w:w="6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w:t>
            </w:r>
          </w:p>
        </w:tc>
        <w:tc>
          <w:tcPr>
            <w:tcW w:w="5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16</w:t>
            </w:r>
          </w:p>
        </w:tc>
        <w:tc>
          <w:tcPr>
            <w:tcW w:w="6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9</w:t>
            </w:r>
          </w:p>
        </w:tc>
        <w:tc>
          <w:tcPr>
            <w:tcW w:w="6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65%</w:t>
            </w: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7E219D" w:rsidRPr="006D2AA6" w:rsidRDefault="007E219D" w:rsidP="007429A3">
            <w:pPr>
              <w:spacing w:before="0" w:beforeAutospacing="0" w:after="0" w:afterAutospacing="0" w:line="360" w:lineRule="auto"/>
              <w:jc w:val="both"/>
              <w:rPr>
                <w:rFonts w:ascii="Times New Roman" w:hAnsi="Times New Roman" w:cs="Times New Roman"/>
                <w:color w:val="000000"/>
                <w:sz w:val="24"/>
                <w:szCs w:val="24"/>
              </w:rPr>
            </w:pPr>
          </w:p>
        </w:tc>
      </w:tr>
    </w:tbl>
    <w:p w:rsidR="003D6ECE" w:rsidRPr="006D2AA6" w:rsidRDefault="00EF0585" w:rsidP="00CD5738">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Pr="006D2AA6">
        <w:rPr>
          <w:rFonts w:ascii="Times New Roman" w:hAnsi="Times New Roman" w:cs="Times New Roman"/>
          <w:color w:val="000000"/>
          <w:sz w:val="24"/>
          <w:szCs w:val="24"/>
          <w:lang w:val="ru-RU"/>
        </w:rPr>
        <w:t xml:space="preserve"> </w:t>
      </w:r>
      <w:r w:rsidR="003D6ECE" w:rsidRPr="006D2AA6">
        <w:rPr>
          <w:rFonts w:ascii="Times New Roman" w:hAnsi="Times New Roman" w:cs="Times New Roman"/>
          <w:color w:val="000000"/>
          <w:sz w:val="24"/>
          <w:szCs w:val="24"/>
          <w:lang w:val="ru-RU"/>
        </w:rPr>
        <w:t xml:space="preserve">Сравнительный анализ образовательных результатов 4-х классов по итогам 2024/2025 учебного года выявил устойчиво высокий процент качества (отметки «4» и «5») как во внутренней системе оценивания (60–69%), так и по результатам ВПР (в среднем около 91%). В то время как внешняя оценка демонстрирует высокую степень освоения материала, наблюдается недостижение максимальных отметок («5») в итоговых годовых оценках по сравнению с результатами ВПР. </w:t>
      </w:r>
      <w:r w:rsidRPr="006D2AA6">
        <w:rPr>
          <w:rFonts w:ascii="Times New Roman" w:hAnsi="Times New Roman" w:cs="Times New Roman"/>
          <w:color w:val="000000"/>
          <w:sz w:val="24"/>
          <w:szCs w:val="24"/>
          <w:lang w:val="ru-RU"/>
        </w:rPr>
        <w:t xml:space="preserve"> </w:t>
      </w:r>
    </w:p>
    <w:p w:rsidR="00CD5738" w:rsidRDefault="00CD5738"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p>
    <w:p w:rsidR="001770FA" w:rsidRPr="006D2AA6" w:rsidRDefault="00EF0585"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 xml:space="preserve">Математика </w:t>
      </w:r>
      <w:r w:rsidR="001A0DAF" w:rsidRPr="006D2AA6">
        <w:rPr>
          <w:rFonts w:ascii="Times New Roman" w:hAnsi="Times New Roman" w:cs="Times New Roman"/>
          <w:b/>
          <w:color w:val="000000"/>
          <w:sz w:val="24"/>
          <w:szCs w:val="24"/>
          <w:lang w:val="ru-RU"/>
        </w:rPr>
        <w:t>(</w:t>
      </w:r>
      <w:r w:rsidR="002D3915" w:rsidRPr="006D2AA6">
        <w:rPr>
          <w:rFonts w:ascii="Times New Roman" w:hAnsi="Times New Roman" w:cs="Times New Roman"/>
          <w:b/>
          <w:color w:val="000000"/>
          <w:sz w:val="24"/>
          <w:szCs w:val="24"/>
          <w:lang w:val="ru-RU"/>
        </w:rPr>
        <w:t xml:space="preserve">всего 128чел/ писали </w:t>
      </w:r>
      <w:r w:rsidR="001A0DAF" w:rsidRPr="006D2AA6">
        <w:rPr>
          <w:rFonts w:ascii="Times New Roman" w:hAnsi="Times New Roman" w:cs="Times New Roman"/>
          <w:b/>
          <w:color w:val="000000"/>
          <w:sz w:val="24"/>
          <w:szCs w:val="24"/>
          <w:lang w:val="ru-RU"/>
        </w:rPr>
        <w:t>124</w:t>
      </w:r>
      <w:r w:rsidR="002D3915" w:rsidRPr="006D2AA6">
        <w:rPr>
          <w:rFonts w:ascii="Times New Roman" w:hAnsi="Times New Roman" w:cs="Times New Roman"/>
          <w:b/>
          <w:color w:val="000000"/>
          <w:sz w:val="24"/>
          <w:szCs w:val="24"/>
          <w:lang w:val="ru-RU"/>
        </w:rPr>
        <w:t>чел</w:t>
      </w:r>
      <w:r w:rsidR="001A0DAF" w:rsidRPr="006D2AA6">
        <w:rPr>
          <w:rFonts w:ascii="Times New Roman" w:hAnsi="Times New Roman" w:cs="Times New Roman"/>
          <w:b/>
          <w:color w:val="000000"/>
          <w:sz w:val="24"/>
          <w:szCs w:val="24"/>
          <w:lang w:val="ru-RU"/>
        </w:rPr>
        <w:t>)</w:t>
      </w:r>
    </w:p>
    <w:tbl>
      <w:tblPr>
        <w:tblW w:w="5000" w:type="pct"/>
        <w:tblCellMar>
          <w:top w:w="15" w:type="dxa"/>
          <w:left w:w="15" w:type="dxa"/>
          <w:bottom w:w="15" w:type="dxa"/>
          <w:right w:w="15" w:type="dxa"/>
        </w:tblCellMar>
        <w:tblLook w:val="0600" w:firstRow="0" w:lastRow="0" w:firstColumn="0" w:lastColumn="0" w:noHBand="1" w:noVBand="1"/>
      </w:tblPr>
      <w:tblGrid>
        <w:gridCol w:w="792"/>
        <w:gridCol w:w="1938"/>
        <w:gridCol w:w="604"/>
        <w:gridCol w:w="604"/>
        <w:gridCol w:w="604"/>
        <w:gridCol w:w="604"/>
        <w:gridCol w:w="1160"/>
        <w:gridCol w:w="510"/>
        <w:gridCol w:w="510"/>
        <w:gridCol w:w="510"/>
        <w:gridCol w:w="510"/>
        <w:gridCol w:w="1160"/>
      </w:tblGrid>
      <w:tr w:rsidR="001770FA" w:rsidRPr="006D2AA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1770FA" w:rsidRPr="006D2A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1770FA" w:rsidP="007429A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1770FA" w:rsidP="007429A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1770FA" w:rsidP="007429A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1770FA" w:rsidP="007429A3">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1A0DAF"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color w:val="000000"/>
                <w:sz w:val="24"/>
                <w:szCs w:val="24"/>
              </w:rPr>
              <w:t>4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Халиуллина А.В.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78%</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1A0DAF" w:rsidRPr="006D2AA6" w:rsidRDefault="001A0DAF" w:rsidP="00F27614">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18</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1A0DAF" w:rsidRPr="006D2AA6" w:rsidRDefault="001A0DAF" w:rsidP="00F27614">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78</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1A0DAF" w:rsidRPr="006D2AA6" w:rsidRDefault="001A0DAF" w:rsidP="00F27614">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26</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1A0DAF" w:rsidRPr="006D2AA6" w:rsidRDefault="001A0DAF" w:rsidP="00F27614">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2</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1A0DAF" w:rsidRPr="006D2AA6" w:rsidRDefault="00F27614" w:rsidP="00F27614">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98%</w:t>
            </w:r>
          </w:p>
        </w:tc>
      </w:tr>
      <w:tr w:rsidR="001A0DAF"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color w:val="000000"/>
                <w:sz w:val="24"/>
                <w:szCs w:val="24"/>
              </w:rPr>
              <w:t>4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Асулханова 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74%</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color w:val="000000"/>
                <w:sz w:val="24"/>
                <w:szCs w:val="24"/>
              </w:rPr>
            </w:pPr>
          </w:p>
        </w:tc>
      </w:tr>
      <w:tr w:rsidR="001A0DAF"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color w:val="000000"/>
                <w:sz w:val="24"/>
                <w:szCs w:val="24"/>
              </w:rPr>
              <w:t>4 «</w:t>
            </w:r>
            <w:r w:rsidRPr="006D2AA6">
              <w:rPr>
                <w:rFonts w:ascii="Times New Roman" w:hAnsi="Times New Roman" w:cs="Times New Roman"/>
                <w:color w:val="000000"/>
                <w:sz w:val="24"/>
                <w:szCs w:val="24"/>
                <w:lang w:val="ru-RU"/>
              </w:rPr>
              <w:t>В</w:t>
            </w:r>
            <w:r w:rsidRPr="006D2AA6">
              <w:rPr>
                <w:rFonts w:ascii="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Хусаинова Ф.Р.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73%</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color w:val="000000"/>
                <w:sz w:val="24"/>
                <w:szCs w:val="24"/>
              </w:rPr>
            </w:pPr>
          </w:p>
        </w:tc>
      </w:tr>
      <w:tr w:rsidR="001A0DAF"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color w:val="000000"/>
                <w:sz w:val="24"/>
                <w:szCs w:val="24"/>
              </w:rPr>
              <w:t>4 «</w:t>
            </w:r>
            <w:r w:rsidRPr="006D2AA6">
              <w:rPr>
                <w:rFonts w:ascii="Times New Roman" w:hAnsi="Times New Roman" w:cs="Times New Roman"/>
                <w:color w:val="000000"/>
                <w:sz w:val="24"/>
                <w:szCs w:val="24"/>
                <w:lang w:val="ru-RU"/>
              </w:rPr>
              <w:t>Г</w:t>
            </w:r>
            <w:r w:rsidRPr="006D2AA6">
              <w:rPr>
                <w:rFonts w:ascii="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Мухаметшина Р.Г.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68%</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color w:val="000000"/>
                <w:sz w:val="24"/>
                <w:szCs w:val="24"/>
              </w:rPr>
            </w:pPr>
          </w:p>
        </w:tc>
      </w:tr>
      <w:tr w:rsidR="001A0DAF"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color w:val="000000"/>
                <w:sz w:val="24"/>
                <w:szCs w:val="24"/>
              </w:rPr>
              <w:t>4 «</w:t>
            </w:r>
            <w:r w:rsidRPr="006D2AA6">
              <w:rPr>
                <w:rFonts w:ascii="Times New Roman" w:hAnsi="Times New Roman" w:cs="Times New Roman"/>
                <w:color w:val="000000"/>
                <w:sz w:val="24"/>
                <w:szCs w:val="24"/>
                <w:lang w:val="ru-RU"/>
              </w:rPr>
              <w:t>Д</w:t>
            </w:r>
            <w:r w:rsidRPr="006D2AA6">
              <w:rPr>
                <w:rFonts w:ascii="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Ванина О.Н.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77%</w:t>
            </w: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1A0DAF" w:rsidRPr="006D2AA6" w:rsidRDefault="001A0DAF" w:rsidP="007429A3">
            <w:pPr>
              <w:spacing w:before="0" w:beforeAutospacing="0" w:after="0" w:afterAutospacing="0" w:line="360" w:lineRule="auto"/>
              <w:jc w:val="both"/>
              <w:rPr>
                <w:rFonts w:ascii="Times New Roman" w:hAnsi="Times New Roman" w:cs="Times New Roman"/>
                <w:color w:val="000000"/>
                <w:sz w:val="24"/>
                <w:szCs w:val="24"/>
              </w:rPr>
            </w:pPr>
          </w:p>
        </w:tc>
      </w:tr>
    </w:tbl>
    <w:p w:rsidR="001770FA" w:rsidRPr="006D2AA6" w:rsidRDefault="00EF0585" w:rsidP="00CD5738">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Pr="006D2AA6">
        <w:rPr>
          <w:rFonts w:ascii="Times New Roman" w:hAnsi="Times New Roman" w:cs="Times New Roman"/>
          <w:color w:val="000000"/>
          <w:sz w:val="24"/>
          <w:szCs w:val="24"/>
          <w:lang w:val="ru-RU"/>
        </w:rPr>
        <w:t xml:space="preserve"> </w:t>
      </w:r>
      <w:r w:rsidR="003D6ECE" w:rsidRPr="006D2AA6">
        <w:rPr>
          <w:rFonts w:ascii="Times New Roman" w:hAnsi="Times New Roman" w:cs="Times New Roman"/>
          <w:color w:val="000000"/>
          <w:sz w:val="24"/>
          <w:szCs w:val="24"/>
          <w:lang w:val="ru-RU"/>
        </w:rPr>
        <w:t>Сравнительный анализ успеваемости 4-х классов за 2024/2025 учебный год показывает, что процент качества (отметки «4» и «5») по итогам года варьируется в пределах 68% – 78%, демонстрируя умеренно высокие результаты внутренней оценки. При этом общий результат ВПР для классов, достигает 98% качества, что значительно превышает итоговые годовые показатели. Наблюдается тенденция к более консервативному оцениванию при подведении итогов года по сравнению с результатами внешнего независимого контроля. Необходимо провести работу по стандартизации критериев выставления отметок «4» и «5» в течение года, чтобы итоговые результаты максимально соответствовали объективной диагностике ВПР.</w:t>
      </w:r>
    </w:p>
    <w:p w:rsidR="00CD5738" w:rsidRDefault="00CD5738" w:rsidP="007429A3">
      <w:pPr>
        <w:spacing w:before="0" w:beforeAutospacing="0" w:after="0" w:afterAutospacing="0" w:line="360" w:lineRule="auto"/>
        <w:jc w:val="both"/>
        <w:rPr>
          <w:rFonts w:ascii="Times New Roman" w:hAnsi="Times New Roman" w:cs="Times New Roman"/>
          <w:b/>
          <w:color w:val="000000"/>
          <w:sz w:val="24"/>
          <w:szCs w:val="24"/>
          <w:lang w:val="ru-RU"/>
        </w:rPr>
      </w:pPr>
    </w:p>
    <w:p w:rsidR="00874C88" w:rsidRDefault="00874C88" w:rsidP="007429A3">
      <w:pPr>
        <w:spacing w:before="0" w:beforeAutospacing="0" w:after="0" w:afterAutospacing="0" w:line="360" w:lineRule="auto"/>
        <w:jc w:val="both"/>
        <w:rPr>
          <w:rFonts w:ascii="Times New Roman" w:hAnsi="Times New Roman" w:cs="Times New Roman"/>
          <w:b/>
          <w:color w:val="000000"/>
          <w:sz w:val="24"/>
          <w:szCs w:val="24"/>
          <w:lang w:val="ru-RU"/>
        </w:rPr>
      </w:pPr>
    </w:p>
    <w:p w:rsidR="00874C88" w:rsidRDefault="00874C88" w:rsidP="007429A3">
      <w:pPr>
        <w:spacing w:before="0" w:beforeAutospacing="0" w:after="0" w:afterAutospacing="0" w:line="360" w:lineRule="auto"/>
        <w:jc w:val="both"/>
        <w:rPr>
          <w:rFonts w:ascii="Times New Roman" w:hAnsi="Times New Roman" w:cs="Times New Roman"/>
          <w:b/>
          <w:color w:val="000000"/>
          <w:sz w:val="24"/>
          <w:szCs w:val="24"/>
          <w:lang w:val="ru-RU"/>
        </w:rPr>
      </w:pPr>
    </w:p>
    <w:p w:rsidR="001770FA" w:rsidRPr="006D2AA6" w:rsidRDefault="00EF0585"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lastRenderedPageBreak/>
        <w:t xml:space="preserve">Окружающий мир </w:t>
      </w:r>
      <w:r w:rsidR="00D027CE" w:rsidRPr="006D2AA6">
        <w:rPr>
          <w:rFonts w:ascii="Times New Roman" w:hAnsi="Times New Roman" w:cs="Times New Roman"/>
          <w:b/>
          <w:color w:val="000000"/>
          <w:sz w:val="24"/>
          <w:szCs w:val="24"/>
          <w:lang w:val="ru-RU"/>
        </w:rPr>
        <w:t>(всего 77чел/ писали 76 чел)</w:t>
      </w:r>
    </w:p>
    <w:tbl>
      <w:tblPr>
        <w:tblW w:w="5000" w:type="pct"/>
        <w:tblCellMar>
          <w:top w:w="15" w:type="dxa"/>
          <w:left w:w="15" w:type="dxa"/>
          <w:bottom w:w="15" w:type="dxa"/>
          <w:right w:w="15" w:type="dxa"/>
        </w:tblCellMar>
        <w:tblLook w:val="0600" w:firstRow="0" w:lastRow="0" w:firstColumn="0" w:lastColumn="0" w:noHBand="1" w:noVBand="1"/>
      </w:tblPr>
      <w:tblGrid>
        <w:gridCol w:w="1179"/>
        <w:gridCol w:w="1663"/>
        <w:gridCol w:w="576"/>
        <w:gridCol w:w="576"/>
        <w:gridCol w:w="576"/>
        <w:gridCol w:w="576"/>
        <w:gridCol w:w="1160"/>
        <w:gridCol w:w="510"/>
        <w:gridCol w:w="510"/>
        <w:gridCol w:w="510"/>
        <w:gridCol w:w="510"/>
        <w:gridCol w:w="1160"/>
      </w:tblGrid>
      <w:tr w:rsidR="001770FA" w:rsidRPr="006D2AA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1770FA" w:rsidRPr="006D2A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1770FA" w:rsidP="007429A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1770FA" w:rsidP="007429A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1770FA" w:rsidP="007429A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EF0585" w:rsidP="007429A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D2AA6" w:rsidRDefault="001770FA" w:rsidP="007429A3">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D027CE" w:rsidRPr="006D2AA6" w:rsidTr="00D027C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27CE" w:rsidRPr="006D2AA6" w:rsidRDefault="00D027CE" w:rsidP="0001272D">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rPr>
              <w:t>4 «А»</w:t>
            </w:r>
          </w:p>
          <w:p w:rsidR="00D027CE" w:rsidRPr="006D2AA6" w:rsidRDefault="00D027CE" w:rsidP="0001272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color w:val="000000"/>
                <w:sz w:val="24"/>
                <w:szCs w:val="24"/>
                <w:lang w:val="ru-RU"/>
              </w:rPr>
              <w:t>(29 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27CE" w:rsidRPr="006D2AA6" w:rsidRDefault="00D027CE"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Халиуллина А.В.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27CE" w:rsidRPr="006D2AA6" w:rsidRDefault="00D027CE"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27CE" w:rsidRPr="006D2AA6" w:rsidRDefault="00D027CE"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27CE" w:rsidRPr="006D2AA6" w:rsidRDefault="00D027CE"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27CE" w:rsidRPr="006D2AA6" w:rsidRDefault="00D027CE"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27CE" w:rsidRPr="006D2AA6" w:rsidRDefault="00D027CE"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92%</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D027CE" w:rsidRPr="006D2AA6" w:rsidRDefault="00D027CE" w:rsidP="00D027CE">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21</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D027CE" w:rsidRPr="006D2AA6" w:rsidRDefault="00D027CE" w:rsidP="00D027CE">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51</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D027CE" w:rsidRPr="006D2AA6" w:rsidRDefault="00D027CE" w:rsidP="00D027CE">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4</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D027CE" w:rsidRPr="006D2AA6" w:rsidRDefault="00D027CE" w:rsidP="00D027CE">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D027CE" w:rsidRPr="006D2AA6" w:rsidRDefault="00D027CE"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95%</w:t>
            </w:r>
          </w:p>
        </w:tc>
      </w:tr>
      <w:tr w:rsidR="00D027CE"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27CE" w:rsidRPr="006D2AA6" w:rsidRDefault="00D027CE"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color w:val="000000"/>
                <w:sz w:val="24"/>
                <w:szCs w:val="24"/>
              </w:rPr>
              <w:t>4 «Б»</w:t>
            </w:r>
            <w:r w:rsidRPr="006D2AA6">
              <w:rPr>
                <w:rFonts w:ascii="Times New Roman" w:hAnsi="Times New Roman" w:cs="Times New Roman"/>
                <w:color w:val="000000"/>
                <w:sz w:val="24"/>
                <w:szCs w:val="24"/>
                <w:lang w:val="ru-RU"/>
              </w:rPr>
              <w:t xml:space="preserve"> (22 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27CE" w:rsidRPr="006D2AA6" w:rsidRDefault="00D027CE"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Асулханова М.А.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27CE" w:rsidRPr="006D2AA6" w:rsidRDefault="00D027CE"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27CE" w:rsidRPr="006D2AA6" w:rsidRDefault="00D027CE"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27CE" w:rsidRPr="006D2AA6" w:rsidRDefault="00D027CE"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27CE" w:rsidRPr="006D2AA6" w:rsidRDefault="00D027CE"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27CE" w:rsidRPr="006D2AA6" w:rsidRDefault="00D027CE" w:rsidP="007429A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95%</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D027CE" w:rsidRPr="006D2AA6" w:rsidRDefault="00D027CE" w:rsidP="007429A3">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D027CE" w:rsidRPr="006D2AA6" w:rsidRDefault="00D027CE" w:rsidP="007429A3">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D027CE" w:rsidRPr="006D2AA6" w:rsidRDefault="00D027CE" w:rsidP="007429A3">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D027CE" w:rsidRPr="006D2AA6" w:rsidRDefault="00D027CE" w:rsidP="007429A3">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D027CE" w:rsidRPr="006D2AA6" w:rsidRDefault="00D027CE" w:rsidP="007429A3">
            <w:pPr>
              <w:spacing w:before="0" w:beforeAutospacing="0" w:after="0" w:afterAutospacing="0" w:line="360" w:lineRule="auto"/>
              <w:jc w:val="both"/>
              <w:rPr>
                <w:rFonts w:ascii="Times New Roman" w:hAnsi="Times New Roman" w:cs="Times New Roman"/>
                <w:sz w:val="24"/>
                <w:szCs w:val="24"/>
              </w:rPr>
            </w:pPr>
          </w:p>
        </w:tc>
      </w:tr>
      <w:tr w:rsidR="00D027CE"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27CE" w:rsidRPr="006D2AA6" w:rsidRDefault="00D027CE" w:rsidP="0001272D">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rPr>
              <w:t>4 «</w:t>
            </w:r>
            <w:r w:rsidRPr="006D2AA6">
              <w:rPr>
                <w:rFonts w:ascii="Times New Roman" w:hAnsi="Times New Roman" w:cs="Times New Roman"/>
                <w:color w:val="000000"/>
                <w:sz w:val="24"/>
                <w:szCs w:val="24"/>
                <w:lang w:val="ru-RU"/>
              </w:rPr>
              <w:t>Д</w:t>
            </w:r>
            <w:r w:rsidRPr="006D2AA6">
              <w:rPr>
                <w:rFonts w:ascii="Times New Roman" w:hAnsi="Times New Roman" w:cs="Times New Roman"/>
                <w:color w:val="000000"/>
                <w:sz w:val="24"/>
                <w:szCs w:val="24"/>
              </w:rPr>
              <w:t>»</w:t>
            </w:r>
          </w:p>
          <w:p w:rsidR="00D027CE" w:rsidRPr="006D2AA6" w:rsidRDefault="00D027CE" w:rsidP="0001272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color w:val="000000"/>
                <w:sz w:val="24"/>
                <w:szCs w:val="24"/>
                <w:lang w:val="ru-RU"/>
              </w:rPr>
              <w:t>(26 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27CE" w:rsidRPr="006D2AA6" w:rsidRDefault="00D027CE"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Ванина О.Н.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27CE" w:rsidRPr="006D2AA6" w:rsidRDefault="00D027CE"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27CE" w:rsidRPr="006D2AA6" w:rsidRDefault="00D027CE"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27CE" w:rsidRPr="006D2AA6" w:rsidRDefault="00D027CE"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27CE" w:rsidRPr="006D2AA6" w:rsidRDefault="00D027CE"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027CE" w:rsidRPr="006D2AA6" w:rsidRDefault="00D027CE"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85%</w:t>
            </w: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D027CE" w:rsidRPr="006D2AA6" w:rsidRDefault="00D027CE" w:rsidP="007429A3">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D027CE" w:rsidRPr="006D2AA6" w:rsidRDefault="00D027CE" w:rsidP="007429A3">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D027CE" w:rsidRPr="006D2AA6" w:rsidRDefault="00D027CE" w:rsidP="007429A3">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D027CE" w:rsidRPr="006D2AA6" w:rsidRDefault="00D027CE" w:rsidP="007429A3">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D027CE" w:rsidRPr="006D2AA6" w:rsidRDefault="00D027CE" w:rsidP="007429A3">
            <w:pPr>
              <w:spacing w:before="0" w:beforeAutospacing="0" w:after="0" w:afterAutospacing="0" w:line="360" w:lineRule="auto"/>
              <w:jc w:val="both"/>
              <w:rPr>
                <w:rFonts w:ascii="Times New Roman" w:hAnsi="Times New Roman" w:cs="Times New Roman"/>
                <w:color w:val="000000"/>
                <w:sz w:val="24"/>
                <w:szCs w:val="24"/>
              </w:rPr>
            </w:pPr>
          </w:p>
        </w:tc>
      </w:tr>
    </w:tbl>
    <w:p w:rsidR="007065B2" w:rsidRPr="006D2AA6" w:rsidRDefault="00EF0585" w:rsidP="00CD5738">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Pr="006D2AA6">
        <w:rPr>
          <w:rFonts w:ascii="Times New Roman" w:hAnsi="Times New Roman" w:cs="Times New Roman"/>
          <w:color w:val="000000"/>
          <w:sz w:val="24"/>
          <w:szCs w:val="24"/>
          <w:lang w:val="ru-RU"/>
        </w:rPr>
        <w:t xml:space="preserve"> </w:t>
      </w:r>
      <w:r w:rsidR="00D027CE" w:rsidRPr="006D2AA6">
        <w:rPr>
          <w:rFonts w:ascii="Times New Roman" w:hAnsi="Times New Roman" w:cs="Times New Roman"/>
          <w:color w:val="000000"/>
          <w:sz w:val="24"/>
          <w:szCs w:val="24"/>
          <w:lang w:val="ru-RU"/>
        </w:rPr>
        <w:t>Сравнительный анализ результатов по предмету «Окружающий мир» выявил высокий и стабильно положительный уровень успеваемости как по итогам года (качество 85% – 92%), так и по результатам ВПР (95% для классов с заполненными данными). Внутреннее оценивание по данному предмету коррелирует с результатами ВПР, что свидетельствует о достаточной объективности применяемой системы оценивания. Отмечается высокая доля отметок «5» по итогам года (особенно в 4 «А» — 13 пятерок), что в сочетании с высокими показателями ВПР говорит об успешной работе педагогов с одаренными учащимися.</w:t>
      </w:r>
    </w:p>
    <w:p w:rsidR="00CD5738" w:rsidRDefault="00CD5738" w:rsidP="007065B2">
      <w:pPr>
        <w:spacing w:before="0" w:beforeAutospacing="0" w:after="0" w:afterAutospacing="0" w:line="360" w:lineRule="auto"/>
        <w:jc w:val="both"/>
        <w:rPr>
          <w:rFonts w:ascii="Times New Roman" w:hAnsi="Times New Roman" w:cs="Times New Roman"/>
          <w:b/>
          <w:color w:val="000000"/>
          <w:sz w:val="24"/>
          <w:szCs w:val="24"/>
          <w:lang w:val="ru-RU"/>
        </w:rPr>
      </w:pPr>
    </w:p>
    <w:p w:rsidR="007065B2" w:rsidRPr="006D2AA6" w:rsidRDefault="007065B2"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Литературное чтение</w:t>
      </w:r>
      <w:r w:rsidR="006E32B3" w:rsidRPr="006D2AA6">
        <w:rPr>
          <w:rFonts w:ascii="Times New Roman" w:hAnsi="Times New Roman" w:cs="Times New Roman"/>
          <w:b/>
          <w:color w:val="000000"/>
          <w:sz w:val="24"/>
          <w:szCs w:val="24"/>
          <w:lang w:val="ru-RU"/>
        </w:rPr>
        <w:t xml:space="preserve"> (всего 25чел/писали 24 чел)</w:t>
      </w:r>
    </w:p>
    <w:tbl>
      <w:tblPr>
        <w:tblW w:w="5000" w:type="pct"/>
        <w:tblCellMar>
          <w:top w:w="15" w:type="dxa"/>
          <w:left w:w="15" w:type="dxa"/>
          <w:bottom w:w="15" w:type="dxa"/>
          <w:right w:w="15" w:type="dxa"/>
        </w:tblCellMar>
        <w:tblLook w:val="0600" w:firstRow="0" w:lastRow="0" w:firstColumn="0" w:lastColumn="0" w:noHBand="1" w:noVBand="1"/>
      </w:tblPr>
      <w:tblGrid>
        <w:gridCol w:w="792"/>
        <w:gridCol w:w="1938"/>
        <w:gridCol w:w="604"/>
        <w:gridCol w:w="604"/>
        <w:gridCol w:w="604"/>
        <w:gridCol w:w="604"/>
        <w:gridCol w:w="1160"/>
        <w:gridCol w:w="510"/>
        <w:gridCol w:w="510"/>
        <w:gridCol w:w="510"/>
        <w:gridCol w:w="510"/>
        <w:gridCol w:w="1160"/>
      </w:tblGrid>
      <w:tr w:rsidR="007065B2" w:rsidRPr="006D2AA6" w:rsidTr="00D5402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7065B2" w:rsidRPr="006D2AA6" w:rsidTr="00D5402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7065B2" w:rsidRPr="006D2AA6" w:rsidTr="00D540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color w:val="000000"/>
                <w:sz w:val="24"/>
                <w:szCs w:val="24"/>
              </w:rPr>
              <w:t>4 «</w:t>
            </w:r>
            <w:r w:rsidRPr="006D2AA6">
              <w:rPr>
                <w:rFonts w:ascii="Times New Roman" w:hAnsi="Times New Roman" w:cs="Times New Roman"/>
                <w:color w:val="000000"/>
                <w:sz w:val="24"/>
                <w:szCs w:val="24"/>
                <w:lang w:val="ru-RU"/>
              </w:rPr>
              <w:t>Г</w:t>
            </w:r>
            <w:r w:rsidRPr="006D2AA6">
              <w:rPr>
                <w:rFonts w:ascii="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Мухаметшина Р.Г.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88</w:t>
            </w:r>
            <w:r w:rsidR="00F72AD9" w:rsidRPr="006D2AA6">
              <w:rPr>
                <w:rFonts w:ascii="Times New Roman" w:hAnsi="Times New Roman" w:cs="Times New Roman"/>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6E32B3" w:rsidP="004A7842">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6E32B3" w:rsidP="004A7842">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6E32B3" w:rsidP="004A7842">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6E32B3" w:rsidP="004A7842">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4A7842" w:rsidP="004A7842">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62%</w:t>
            </w:r>
          </w:p>
        </w:tc>
      </w:tr>
    </w:tbl>
    <w:p w:rsidR="007065B2" w:rsidRPr="006D2AA6" w:rsidRDefault="007065B2" w:rsidP="00CD5738">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Pr="006D2AA6">
        <w:rPr>
          <w:rFonts w:ascii="Times New Roman" w:hAnsi="Times New Roman" w:cs="Times New Roman"/>
          <w:color w:val="000000"/>
          <w:sz w:val="24"/>
          <w:szCs w:val="24"/>
          <w:lang w:val="ru-RU"/>
        </w:rPr>
        <w:t xml:space="preserve"> </w:t>
      </w:r>
      <w:r w:rsidR="00746512" w:rsidRPr="006D2AA6">
        <w:rPr>
          <w:rFonts w:ascii="Times New Roman" w:hAnsi="Times New Roman" w:cs="Times New Roman"/>
          <w:color w:val="000000"/>
          <w:sz w:val="24"/>
          <w:szCs w:val="24"/>
          <w:lang w:val="ru-RU"/>
        </w:rPr>
        <w:t>По предмету «Литературное чтение» в 4 «Г» классе наблюдается заметное снижение образовательных результатов при переходе от внутренней оценки к результатам ВПР. Качество успеваемости по итогам года составило 88%, тогда как по итогам ВПР оно снизилось до 62% (отсутствие отметок «5» и «2», при этом 9 троек). Такое резкое падение качества на 26 процентных пунктов свидетельствует о существенном расхождении между годовыми отметками и реальным уровнем освоения материала, проверяемого ВПР.</w:t>
      </w:r>
    </w:p>
    <w:p w:rsidR="00CD5738" w:rsidRDefault="00CD5738" w:rsidP="007065B2">
      <w:pPr>
        <w:spacing w:before="0" w:beforeAutospacing="0" w:after="0" w:afterAutospacing="0" w:line="360" w:lineRule="auto"/>
        <w:jc w:val="both"/>
        <w:rPr>
          <w:rFonts w:ascii="Times New Roman" w:hAnsi="Times New Roman" w:cs="Times New Roman"/>
          <w:b/>
          <w:color w:val="000000"/>
          <w:sz w:val="24"/>
          <w:szCs w:val="24"/>
          <w:lang w:val="ru-RU"/>
        </w:rPr>
      </w:pPr>
    </w:p>
    <w:p w:rsidR="007065B2" w:rsidRPr="006D2AA6" w:rsidRDefault="007065B2"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lastRenderedPageBreak/>
        <w:t>Английский язык</w:t>
      </w:r>
      <w:r w:rsidR="007170F5" w:rsidRPr="006D2AA6">
        <w:rPr>
          <w:rFonts w:ascii="Times New Roman" w:hAnsi="Times New Roman" w:cs="Times New Roman"/>
          <w:b/>
          <w:color w:val="000000"/>
          <w:sz w:val="24"/>
          <w:szCs w:val="24"/>
          <w:lang w:val="ru-RU"/>
        </w:rPr>
        <w:t xml:space="preserve"> (всего 27чел/писали 24 чел)</w:t>
      </w:r>
    </w:p>
    <w:tbl>
      <w:tblPr>
        <w:tblW w:w="5000" w:type="pct"/>
        <w:tblCellMar>
          <w:top w:w="15" w:type="dxa"/>
          <w:left w:w="15" w:type="dxa"/>
          <w:bottom w:w="15" w:type="dxa"/>
          <w:right w:w="15" w:type="dxa"/>
        </w:tblCellMar>
        <w:tblLook w:val="0600" w:firstRow="0" w:lastRow="0" w:firstColumn="0" w:lastColumn="0" w:noHBand="1" w:noVBand="1"/>
      </w:tblPr>
      <w:tblGrid>
        <w:gridCol w:w="792"/>
        <w:gridCol w:w="2182"/>
        <w:gridCol w:w="543"/>
        <w:gridCol w:w="543"/>
        <w:gridCol w:w="543"/>
        <w:gridCol w:w="543"/>
        <w:gridCol w:w="1160"/>
        <w:gridCol w:w="510"/>
        <w:gridCol w:w="510"/>
        <w:gridCol w:w="510"/>
        <w:gridCol w:w="510"/>
        <w:gridCol w:w="1160"/>
      </w:tblGrid>
      <w:tr w:rsidR="007065B2" w:rsidRPr="006D2AA6" w:rsidTr="00D5402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7065B2" w:rsidRPr="006D2AA6" w:rsidTr="00D5402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7065B2" w:rsidRPr="006D2AA6" w:rsidTr="00D540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color w:val="000000"/>
                <w:sz w:val="24"/>
                <w:szCs w:val="24"/>
              </w:rPr>
              <w:t>4 «</w:t>
            </w:r>
            <w:r w:rsidRPr="006D2AA6">
              <w:rPr>
                <w:rFonts w:ascii="Times New Roman" w:hAnsi="Times New Roman" w:cs="Times New Roman"/>
                <w:color w:val="000000"/>
                <w:sz w:val="24"/>
                <w:szCs w:val="24"/>
                <w:lang w:val="ru-RU"/>
              </w:rPr>
              <w:t>В</w:t>
            </w:r>
            <w:r w:rsidRPr="006D2AA6">
              <w:rPr>
                <w:rFonts w:ascii="Times New Roman"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B41585"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Ермуллина А.Н./Чеснокова 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065B2"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170F5"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170F5"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170F5"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170F5"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065B2" w:rsidRPr="006D2AA6" w:rsidRDefault="007170F5"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75%</w:t>
            </w:r>
          </w:p>
        </w:tc>
      </w:tr>
    </w:tbl>
    <w:p w:rsidR="00CD5738" w:rsidRDefault="007065B2" w:rsidP="00BF3777">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Pr="006D2AA6">
        <w:rPr>
          <w:rFonts w:ascii="Times New Roman" w:hAnsi="Times New Roman" w:cs="Times New Roman"/>
          <w:color w:val="000000"/>
          <w:sz w:val="24"/>
          <w:szCs w:val="24"/>
          <w:lang w:val="ru-RU"/>
        </w:rPr>
        <w:t xml:space="preserve"> </w:t>
      </w:r>
      <w:r w:rsidR="00075175" w:rsidRPr="006D2AA6">
        <w:rPr>
          <w:rFonts w:ascii="Times New Roman" w:hAnsi="Times New Roman" w:cs="Times New Roman"/>
          <w:color w:val="000000"/>
          <w:sz w:val="24"/>
          <w:szCs w:val="24"/>
          <w:lang w:val="ru-RU"/>
        </w:rPr>
        <w:t>Сравнительный анализ результатов 4 «В» класса по английскому языку показывает достаточно высокую степень совпадения между внутренней оценкой и результатами ВПР. Качество успеваемости по итогам года составило 78% (21 отметка «4» и «5» из 27 уч-ся), а по итогам ВПР — 75% (18 отметок «4» и «5» из 24 писавших). Незначительное снижение качества на 3 процентных пункта при внешнем контроле (появление одной отметки «2» по ВПР) требует внимания к тем учащимся, которые получили отметку «3» по итогам года, но не справились с ВПР.</w:t>
      </w:r>
    </w:p>
    <w:p w:rsidR="00BF3777" w:rsidRPr="00BF3777" w:rsidRDefault="00BF3777" w:rsidP="00BF3777">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1770FA" w:rsidRPr="006D2AA6" w:rsidRDefault="00EF0585" w:rsidP="00CD5738">
      <w:pPr>
        <w:spacing w:before="0" w:beforeAutospacing="0" w:after="0" w:afterAutospacing="0" w:line="360" w:lineRule="auto"/>
        <w:jc w:val="center"/>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Итоги ВПР 2025 года в 5-х классах</w:t>
      </w:r>
    </w:p>
    <w:p w:rsidR="007065B2" w:rsidRPr="006D2AA6" w:rsidRDefault="007065B2" w:rsidP="00CD5738">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Обучающиеся 5-х классов писали Всероссийские проверочные работы по семи учебным предметам:</w:t>
      </w:r>
    </w:p>
    <w:p w:rsidR="007065B2" w:rsidRPr="006D2AA6" w:rsidRDefault="007065B2" w:rsidP="007065B2">
      <w:pPr>
        <w:numPr>
          <w:ilvl w:val="0"/>
          <w:numId w:val="41"/>
        </w:numPr>
        <w:spacing w:before="0" w:beforeAutospacing="0" w:after="0" w:afterAutospacing="0" w:line="360" w:lineRule="auto"/>
        <w:ind w:left="780" w:right="180"/>
        <w:contextualSpacing/>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двум обязательным учебным предметам: «Русский язык», «Математика»;</w:t>
      </w:r>
    </w:p>
    <w:p w:rsidR="007065B2" w:rsidRPr="006D2AA6" w:rsidRDefault="007065B2" w:rsidP="007065B2">
      <w:pPr>
        <w:numPr>
          <w:ilvl w:val="0"/>
          <w:numId w:val="41"/>
        </w:numPr>
        <w:spacing w:before="0" w:beforeAutospacing="0" w:after="0" w:afterAutospacing="0" w:line="360" w:lineRule="auto"/>
        <w:ind w:left="780" w:right="180"/>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предметам по выбору Рособрнадзора.</w:t>
      </w:r>
    </w:p>
    <w:p w:rsidR="007065B2" w:rsidRPr="006D2AA6" w:rsidRDefault="007065B2" w:rsidP="00CD5738">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На основе случайного выбора Рособрнадзора в 2025 году выпали предметы «Биология», «География», «Иностранный язык», «История»</w:t>
      </w:r>
      <w:r w:rsidR="00073A42" w:rsidRPr="006D2AA6">
        <w:rPr>
          <w:rFonts w:ascii="Times New Roman" w:hAnsi="Times New Roman" w:cs="Times New Roman"/>
          <w:color w:val="000000"/>
          <w:sz w:val="24"/>
          <w:szCs w:val="24"/>
          <w:lang w:val="ru-RU"/>
        </w:rPr>
        <w:t>, «Литература»</w:t>
      </w:r>
      <w:r w:rsidRPr="006D2AA6">
        <w:rPr>
          <w:rFonts w:ascii="Times New Roman" w:hAnsi="Times New Roman" w:cs="Times New Roman"/>
          <w:color w:val="000000"/>
          <w:sz w:val="24"/>
          <w:szCs w:val="24"/>
          <w:lang w:val="ru-RU"/>
        </w:rPr>
        <w:t>. Форма проведения – традиционная.</w:t>
      </w:r>
    </w:p>
    <w:p w:rsidR="007065B2" w:rsidRPr="006D2AA6" w:rsidRDefault="007065B2" w:rsidP="00CD5738">
      <w:pPr>
        <w:spacing w:before="0" w:beforeAutospacing="0" w:after="0" w:afterAutospacing="0" w:line="360" w:lineRule="auto"/>
        <w:ind w:firstLine="4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 xml:space="preserve">Русский язык </w:t>
      </w:r>
      <w:r w:rsidR="009F6CD1" w:rsidRPr="006D2AA6">
        <w:rPr>
          <w:rFonts w:ascii="Times New Roman" w:hAnsi="Times New Roman" w:cs="Times New Roman"/>
          <w:b/>
          <w:color w:val="000000"/>
          <w:sz w:val="24"/>
          <w:szCs w:val="24"/>
          <w:lang w:val="ru-RU"/>
        </w:rPr>
        <w:t>(всего</w:t>
      </w:r>
      <w:r w:rsidR="001453F0" w:rsidRPr="006D2AA6">
        <w:rPr>
          <w:rFonts w:ascii="Times New Roman" w:hAnsi="Times New Roman" w:cs="Times New Roman"/>
          <w:b/>
          <w:color w:val="000000"/>
          <w:sz w:val="24"/>
          <w:szCs w:val="24"/>
          <w:lang w:val="ru-RU"/>
        </w:rPr>
        <w:t xml:space="preserve"> 165чел/писали 152чел)</w:t>
      </w:r>
    </w:p>
    <w:tbl>
      <w:tblPr>
        <w:tblW w:w="5000" w:type="pct"/>
        <w:tblCellMar>
          <w:top w:w="15" w:type="dxa"/>
          <w:left w:w="15" w:type="dxa"/>
          <w:bottom w:w="15" w:type="dxa"/>
          <w:right w:w="15" w:type="dxa"/>
        </w:tblCellMar>
        <w:tblLook w:val="0600" w:firstRow="0" w:lastRow="0" w:firstColumn="0" w:lastColumn="0" w:noHBand="1" w:noVBand="1"/>
      </w:tblPr>
      <w:tblGrid>
        <w:gridCol w:w="1030"/>
        <w:gridCol w:w="1270"/>
        <w:gridCol w:w="747"/>
        <w:gridCol w:w="605"/>
        <w:gridCol w:w="747"/>
        <w:gridCol w:w="747"/>
        <w:gridCol w:w="1160"/>
        <w:gridCol w:w="510"/>
        <w:gridCol w:w="510"/>
        <w:gridCol w:w="510"/>
        <w:gridCol w:w="510"/>
        <w:gridCol w:w="1160"/>
      </w:tblGrid>
      <w:tr w:rsidR="00073A42" w:rsidRPr="006D2AA6" w:rsidTr="00D5402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73A42" w:rsidRPr="006D2AA6" w:rsidRDefault="00073A4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73A42" w:rsidRPr="006D2AA6" w:rsidRDefault="00073A4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73A42" w:rsidRPr="006D2AA6" w:rsidRDefault="00073A4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73A42" w:rsidRPr="006D2AA6" w:rsidRDefault="00073A4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73A42" w:rsidRPr="006D2AA6" w:rsidRDefault="00073A4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73A42" w:rsidRPr="006D2AA6" w:rsidRDefault="00073A4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073A42" w:rsidRPr="006D2AA6" w:rsidTr="00D5402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73A42" w:rsidRPr="006D2AA6" w:rsidRDefault="00073A42"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73A42" w:rsidRPr="006D2AA6" w:rsidRDefault="00073A42"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73A42" w:rsidRPr="006D2AA6" w:rsidRDefault="00073A4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73A42" w:rsidRPr="006D2AA6" w:rsidRDefault="00073A4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73A42" w:rsidRPr="006D2AA6" w:rsidRDefault="00073A4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73A42" w:rsidRPr="006D2AA6" w:rsidRDefault="00073A4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73A42" w:rsidRPr="006D2AA6" w:rsidRDefault="00073A42"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73A42" w:rsidRPr="006D2AA6" w:rsidRDefault="00073A4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73A42" w:rsidRPr="006D2AA6" w:rsidRDefault="00073A4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73A42" w:rsidRPr="006D2AA6" w:rsidRDefault="00073A4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73A42" w:rsidRPr="006D2AA6" w:rsidRDefault="00073A4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73A42" w:rsidRPr="006D2AA6" w:rsidRDefault="00073A42"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9F6CD1"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 «А» (24чел)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Ефремова А.А.</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w:t>
            </w:r>
          </w:p>
        </w:tc>
        <w:tc>
          <w:tcPr>
            <w:tcW w:w="6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16</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95%</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9F6CD1" w:rsidRPr="006D2AA6" w:rsidRDefault="001453F0"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39</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9F6CD1" w:rsidRPr="006D2AA6" w:rsidRDefault="001453F0"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76</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9F6CD1" w:rsidRPr="006D2AA6" w:rsidRDefault="001453F0"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36</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9F6CD1" w:rsidRPr="006D2AA6" w:rsidRDefault="001453F0"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9F6CD1" w:rsidRPr="006D2AA6" w:rsidRDefault="001453F0"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76%</w:t>
            </w:r>
          </w:p>
        </w:tc>
      </w:tr>
      <w:tr w:rsidR="009F6CD1"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 «Б» (26чел)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Ефремова А.А.</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4</w:t>
            </w:r>
          </w:p>
        </w:tc>
        <w:tc>
          <w:tcPr>
            <w:tcW w:w="6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20</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92%</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sz w:val="24"/>
                <w:szCs w:val="24"/>
              </w:rPr>
            </w:pPr>
          </w:p>
        </w:tc>
      </w:tr>
      <w:tr w:rsidR="009F6CD1"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 xml:space="preserve">5 «В» </w:t>
            </w:r>
            <w:r w:rsidRPr="006D2AA6">
              <w:rPr>
                <w:rFonts w:ascii="Times New Roman" w:hAnsi="Times New Roman" w:cs="Times New Roman"/>
                <w:sz w:val="24"/>
                <w:szCs w:val="24"/>
                <w:lang w:val="ru-RU"/>
              </w:rPr>
              <w:lastRenderedPageBreak/>
              <w:t>(25 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lastRenderedPageBreak/>
              <w:t xml:space="preserve">Хатыпова </w:t>
            </w:r>
            <w:r w:rsidRPr="006D2AA6">
              <w:rPr>
                <w:rFonts w:ascii="Times New Roman" w:hAnsi="Times New Roman" w:cs="Times New Roman"/>
                <w:sz w:val="24"/>
                <w:szCs w:val="24"/>
                <w:lang w:val="ru-RU"/>
              </w:rPr>
              <w:lastRenderedPageBreak/>
              <w:t>Э.А.</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lang w:val="ru-RU"/>
              </w:rPr>
            </w:pPr>
          </w:p>
        </w:tc>
        <w:tc>
          <w:tcPr>
            <w:tcW w:w="6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lang w:val="ru-RU"/>
              </w:rPr>
            </w:pP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lang w:val="ru-RU"/>
              </w:rPr>
            </w:pP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lang w:val="ru-RU"/>
              </w:rPr>
            </w:pP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rPr>
            </w:pPr>
          </w:p>
        </w:tc>
      </w:tr>
      <w:tr w:rsidR="009F6CD1"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lastRenderedPageBreak/>
              <w:t>5 «Г» (30 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Хатыпова Э.А.</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lang w:val="ru-RU"/>
              </w:rPr>
            </w:pPr>
          </w:p>
        </w:tc>
        <w:tc>
          <w:tcPr>
            <w:tcW w:w="6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lang w:val="ru-RU"/>
              </w:rPr>
            </w:pP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lang w:val="ru-RU"/>
              </w:rPr>
            </w:pP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lang w:val="ru-RU"/>
              </w:rPr>
            </w:pP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rPr>
            </w:pPr>
          </w:p>
        </w:tc>
      </w:tr>
      <w:tr w:rsidR="009F6CD1"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 «Д» (30 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Кубасова А.Р.</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lang w:val="ru-RU"/>
              </w:rPr>
            </w:pPr>
          </w:p>
        </w:tc>
        <w:tc>
          <w:tcPr>
            <w:tcW w:w="6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lang w:val="ru-RU"/>
              </w:rPr>
            </w:pP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lang w:val="ru-RU"/>
              </w:rPr>
            </w:pP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lang w:val="ru-RU"/>
              </w:rPr>
            </w:pP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rPr>
            </w:pPr>
          </w:p>
        </w:tc>
      </w:tr>
      <w:tr w:rsidR="009F6CD1"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 «Е» (30 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Борисова Л.В.</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0</w:t>
            </w:r>
          </w:p>
        </w:tc>
        <w:tc>
          <w:tcPr>
            <w:tcW w:w="6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14</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19</w:t>
            </w:r>
          </w:p>
        </w:tc>
        <w:tc>
          <w:tcPr>
            <w:tcW w:w="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48%</w:t>
            </w: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9F6CD1" w:rsidRPr="006D2AA6" w:rsidRDefault="009F6CD1" w:rsidP="00D54024">
            <w:pPr>
              <w:spacing w:before="0" w:beforeAutospacing="0" w:after="0" w:afterAutospacing="0" w:line="360" w:lineRule="auto"/>
              <w:jc w:val="both"/>
              <w:rPr>
                <w:rFonts w:ascii="Times New Roman" w:hAnsi="Times New Roman" w:cs="Times New Roman"/>
                <w:color w:val="000000"/>
                <w:sz w:val="24"/>
                <w:szCs w:val="24"/>
              </w:rPr>
            </w:pPr>
          </w:p>
        </w:tc>
      </w:tr>
    </w:tbl>
    <w:p w:rsidR="001453F0" w:rsidRPr="006D2AA6" w:rsidRDefault="006E2739" w:rsidP="00CD5738">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Pr="006D2AA6">
        <w:rPr>
          <w:rFonts w:ascii="Times New Roman" w:hAnsi="Times New Roman" w:cs="Times New Roman"/>
          <w:color w:val="000000"/>
          <w:sz w:val="24"/>
          <w:szCs w:val="24"/>
          <w:lang w:val="ru-RU"/>
        </w:rPr>
        <w:t xml:space="preserve"> </w:t>
      </w:r>
      <w:r w:rsidR="001453F0" w:rsidRPr="006D2AA6">
        <w:rPr>
          <w:rFonts w:ascii="Times New Roman" w:hAnsi="Times New Roman" w:cs="Times New Roman"/>
          <w:color w:val="000000"/>
          <w:sz w:val="24"/>
          <w:szCs w:val="24"/>
          <w:lang w:val="ru-RU"/>
        </w:rPr>
        <w:t xml:space="preserve">Сравнительный анализ результатов по русскому языку в 5-х классах выявил значительный разрыв между показателями качества успеваемости по итогам года и результатами ВПР. Классы 5 «А» и 5 «Б» демонстрируют очень высокое качество по итогам года (95% и 92%), однако общий результат ВПР опустился до 76%. Наиболее критичная ситуация наблюдается в классе 5 «Е», где качество по итогам года составило всего 48% из-за преобладания отметок «3» (19 человек). </w:t>
      </w:r>
    </w:p>
    <w:p w:rsidR="00CD5738" w:rsidRDefault="00CD5738" w:rsidP="001453F0">
      <w:pPr>
        <w:spacing w:before="0" w:beforeAutospacing="0" w:after="0" w:afterAutospacing="0" w:line="360" w:lineRule="auto"/>
        <w:jc w:val="both"/>
        <w:rPr>
          <w:rFonts w:ascii="Times New Roman" w:hAnsi="Times New Roman" w:cs="Times New Roman"/>
          <w:b/>
          <w:color w:val="000000"/>
          <w:sz w:val="24"/>
          <w:szCs w:val="24"/>
          <w:lang w:val="ru-RU"/>
        </w:rPr>
      </w:pPr>
    </w:p>
    <w:p w:rsidR="006E2739" w:rsidRPr="006D2AA6" w:rsidRDefault="006E2739"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Математика</w:t>
      </w:r>
      <w:r w:rsidR="00627B9A" w:rsidRPr="006D2AA6">
        <w:rPr>
          <w:rFonts w:ascii="Times New Roman" w:hAnsi="Times New Roman" w:cs="Times New Roman"/>
          <w:b/>
          <w:color w:val="000000"/>
          <w:sz w:val="24"/>
          <w:szCs w:val="24"/>
          <w:lang w:val="ru-RU"/>
        </w:rPr>
        <w:t xml:space="preserve"> (всего 165чел/писали </w:t>
      </w:r>
      <w:r w:rsidR="00804437" w:rsidRPr="006D2AA6">
        <w:rPr>
          <w:rFonts w:ascii="Times New Roman" w:hAnsi="Times New Roman" w:cs="Times New Roman"/>
          <w:b/>
          <w:color w:val="000000"/>
          <w:sz w:val="24"/>
          <w:szCs w:val="24"/>
          <w:lang w:val="ru-RU"/>
        </w:rPr>
        <w:t>155чел)</w:t>
      </w:r>
    </w:p>
    <w:tbl>
      <w:tblPr>
        <w:tblW w:w="5000" w:type="pct"/>
        <w:tblCellMar>
          <w:top w:w="15" w:type="dxa"/>
          <w:left w:w="15" w:type="dxa"/>
          <w:bottom w:w="15" w:type="dxa"/>
          <w:right w:w="15" w:type="dxa"/>
        </w:tblCellMar>
        <w:tblLook w:val="0600" w:firstRow="0" w:lastRow="0" w:firstColumn="0" w:lastColumn="0" w:noHBand="1" w:noVBand="1"/>
      </w:tblPr>
      <w:tblGrid>
        <w:gridCol w:w="792"/>
        <w:gridCol w:w="1778"/>
        <w:gridCol w:w="646"/>
        <w:gridCol w:w="634"/>
        <w:gridCol w:w="648"/>
        <w:gridCol w:w="648"/>
        <w:gridCol w:w="1160"/>
        <w:gridCol w:w="510"/>
        <w:gridCol w:w="510"/>
        <w:gridCol w:w="510"/>
        <w:gridCol w:w="510"/>
        <w:gridCol w:w="1160"/>
      </w:tblGrid>
      <w:tr w:rsidR="006E2739" w:rsidRPr="006D2AA6" w:rsidTr="00D5402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2739" w:rsidRPr="006D2AA6" w:rsidRDefault="006E2739"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2739" w:rsidRPr="006D2AA6" w:rsidRDefault="006E2739"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2739" w:rsidRPr="006D2AA6" w:rsidRDefault="006E2739"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2739" w:rsidRPr="006D2AA6" w:rsidRDefault="006E2739"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2739" w:rsidRPr="006D2AA6" w:rsidRDefault="006E2739"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2739" w:rsidRPr="006D2AA6" w:rsidRDefault="006E2739"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6E2739" w:rsidRPr="006D2AA6" w:rsidTr="00627B9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2739" w:rsidRPr="006D2AA6" w:rsidRDefault="006E2739"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2739" w:rsidRPr="006D2AA6" w:rsidRDefault="006E2739"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2739" w:rsidRPr="006D2AA6" w:rsidRDefault="006E2739"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2739" w:rsidRPr="006D2AA6" w:rsidRDefault="006E2739"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5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2739" w:rsidRPr="006D2AA6" w:rsidRDefault="006E2739"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5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2739" w:rsidRPr="006D2AA6" w:rsidRDefault="006E2739"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2739" w:rsidRPr="006D2AA6" w:rsidRDefault="006E2739"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2739" w:rsidRPr="006D2AA6" w:rsidRDefault="006E2739"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2739" w:rsidRPr="006D2AA6" w:rsidRDefault="006E2739"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2739" w:rsidRPr="006D2AA6" w:rsidRDefault="006E2739"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2739" w:rsidRPr="006D2AA6" w:rsidRDefault="006E2739"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E2739" w:rsidRPr="006D2AA6" w:rsidRDefault="006E2739"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627B9A" w:rsidRPr="006D2AA6" w:rsidTr="00627B9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Адиева Л.Л.</w:t>
            </w:r>
          </w:p>
        </w:tc>
        <w:tc>
          <w:tcPr>
            <w:tcW w:w="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4</w:t>
            </w:r>
          </w:p>
        </w:tc>
        <w:tc>
          <w:tcPr>
            <w:tcW w:w="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18</w:t>
            </w:r>
          </w:p>
        </w:tc>
        <w:tc>
          <w:tcPr>
            <w:tcW w:w="5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w:t>
            </w:r>
          </w:p>
        </w:tc>
        <w:tc>
          <w:tcPr>
            <w:tcW w:w="5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92%</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21</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88</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46</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627B9A" w:rsidRPr="006D2AA6" w:rsidRDefault="00B04625"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70%</w:t>
            </w:r>
          </w:p>
        </w:tc>
      </w:tr>
      <w:tr w:rsidR="00627B9A" w:rsidRPr="006D2AA6" w:rsidTr="00627B9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Костромидина Д.Д.</w:t>
            </w:r>
          </w:p>
        </w:tc>
        <w:tc>
          <w:tcPr>
            <w:tcW w:w="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11</w:t>
            </w:r>
          </w:p>
        </w:tc>
        <w:tc>
          <w:tcPr>
            <w:tcW w:w="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15</w:t>
            </w:r>
          </w:p>
        </w:tc>
        <w:tc>
          <w:tcPr>
            <w:tcW w:w="5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5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100%</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sz w:val="24"/>
                <w:szCs w:val="24"/>
              </w:rPr>
            </w:pPr>
          </w:p>
        </w:tc>
      </w:tr>
      <w:tr w:rsidR="00627B9A" w:rsidRPr="006D2AA6" w:rsidTr="00627B9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 «В»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Аникина Н.А.</w:t>
            </w:r>
          </w:p>
        </w:tc>
        <w:tc>
          <w:tcPr>
            <w:tcW w:w="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w:t>
            </w:r>
          </w:p>
        </w:tc>
        <w:tc>
          <w:tcPr>
            <w:tcW w:w="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20</w:t>
            </w:r>
          </w:p>
        </w:tc>
        <w:tc>
          <w:tcPr>
            <w:tcW w:w="5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4</w:t>
            </w:r>
          </w:p>
        </w:tc>
        <w:tc>
          <w:tcPr>
            <w:tcW w:w="5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84%</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rPr>
            </w:pPr>
          </w:p>
        </w:tc>
      </w:tr>
      <w:tr w:rsidR="00627B9A" w:rsidRPr="006D2AA6" w:rsidTr="00627B9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 «Г»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Гараева Л.Р.</w:t>
            </w:r>
          </w:p>
        </w:tc>
        <w:tc>
          <w:tcPr>
            <w:tcW w:w="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w:t>
            </w:r>
          </w:p>
        </w:tc>
        <w:tc>
          <w:tcPr>
            <w:tcW w:w="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19</w:t>
            </w:r>
          </w:p>
        </w:tc>
        <w:tc>
          <w:tcPr>
            <w:tcW w:w="5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w:t>
            </w:r>
          </w:p>
        </w:tc>
        <w:tc>
          <w:tcPr>
            <w:tcW w:w="5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66%</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rPr>
            </w:pPr>
          </w:p>
        </w:tc>
      </w:tr>
      <w:tr w:rsidR="00627B9A" w:rsidRPr="006D2AA6" w:rsidTr="00627B9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 «Д»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Гараева Л.Р.</w:t>
            </w:r>
          </w:p>
        </w:tc>
        <w:tc>
          <w:tcPr>
            <w:tcW w:w="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3</w:t>
            </w:r>
          </w:p>
        </w:tc>
        <w:tc>
          <w:tcPr>
            <w:tcW w:w="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14</w:t>
            </w:r>
          </w:p>
        </w:tc>
        <w:tc>
          <w:tcPr>
            <w:tcW w:w="5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13</w:t>
            </w:r>
          </w:p>
        </w:tc>
        <w:tc>
          <w:tcPr>
            <w:tcW w:w="5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55%</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rPr>
            </w:pPr>
          </w:p>
        </w:tc>
      </w:tr>
      <w:tr w:rsidR="00627B9A" w:rsidRPr="006D2AA6" w:rsidTr="00627B9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 «Е»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Гараева Л.Р.</w:t>
            </w:r>
          </w:p>
        </w:tc>
        <w:tc>
          <w:tcPr>
            <w:tcW w:w="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w:t>
            </w:r>
          </w:p>
        </w:tc>
        <w:tc>
          <w:tcPr>
            <w:tcW w:w="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13</w:t>
            </w:r>
          </w:p>
        </w:tc>
        <w:tc>
          <w:tcPr>
            <w:tcW w:w="5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14</w:t>
            </w:r>
          </w:p>
        </w:tc>
        <w:tc>
          <w:tcPr>
            <w:tcW w:w="5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2</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46%</w:t>
            </w: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627B9A" w:rsidRPr="006D2AA6" w:rsidRDefault="00627B9A" w:rsidP="00D54024">
            <w:pPr>
              <w:spacing w:before="0" w:beforeAutospacing="0" w:after="0" w:afterAutospacing="0" w:line="360" w:lineRule="auto"/>
              <w:jc w:val="both"/>
              <w:rPr>
                <w:rFonts w:ascii="Times New Roman" w:hAnsi="Times New Roman" w:cs="Times New Roman"/>
                <w:color w:val="000000"/>
                <w:sz w:val="24"/>
                <w:szCs w:val="24"/>
              </w:rPr>
            </w:pPr>
          </w:p>
        </w:tc>
      </w:tr>
    </w:tbl>
    <w:p w:rsidR="00CD5738" w:rsidRPr="00BF3777" w:rsidRDefault="006E2739" w:rsidP="00BF3777">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Pr="006D2AA6">
        <w:rPr>
          <w:rFonts w:ascii="Times New Roman" w:hAnsi="Times New Roman" w:cs="Times New Roman"/>
          <w:color w:val="000000"/>
          <w:sz w:val="24"/>
          <w:szCs w:val="24"/>
          <w:lang w:val="ru-RU"/>
        </w:rPr>
        <w:t xml:space="preserve"> </w:t>
      </w:r>
      <w:r w:rsidR="00B04625" w:rsidRPr="006D2AA6">
        <w:rPr>
          <w:rFonts w:ascii="Times New Roman" w:hAnsi="Times New Roman" w:cs="Times New Roman"/>
          <w:color w:val="000000"/>
          <w:sz w:val="24"/>
          <w:szCs w:val="24"/>
          <w:lang w:val="ru-RU"/>
        </w:rPr>
        <w:t xml:space="preserve">Сравнительный анализ результатов по математике демонстрирует выраженную отрицательную динамику между внутренней успеваемостью и результатами ВПР. </w:t>
      </w:r>
      <w:proofErr w:type="gramStart"/>
      <w:r w:rsidR="00B04625" w:rsidRPr="006D2AA6">
        <w:rPr>
          <w:rFonts w:ascii="Times New Roman" w:hAnsi="Times New Roman" w:cs="Times New Roman"/>
          <w:color w:val="000000"/>
          <w:sz w:val="24"/>
          <w:szCs w:val="24"/>
          <w:lang w:val="ru-RU"/>
        </w:rPr>
        <w:t xml:space="preserve">В то время как 5 «А» (92%) и 5 «Б» (100%) показали высокое качество по итогам года, общий показатель качества по ВПР опустился до 70%. Наиболее тревожным является резкое падение качества в классах, курируемых учителем Гараевой Л.Р. (5 «Г», 5 «Д», 5 «Е»), где качество годовых отметок варьируется от 66% до 46%, что указывает на </w:t>
      </w:r>
      <w:r w:rsidR="00B04625" w:rsidRPr="006D2AA6">
        <w:rPr>
          <w:rFonts w:ascii="Times New Roman" w:hAnsi="Times New Roman" w:cs="Times New Roman"/>
          <w:color w:val="000000"/>
          <w:sz w:val="24"/>
          <w:szCs w:val="24"/>
          <w:lang w:val="ru-RU"/>
        </w:rPr>
        <w:lastRenderedPageBreak/>
        <w:t>значительное недовыполнение образовательных результатов</w:t>
      </w:r>
      <w:proofErr w:type="gramEnd"/>
      <w:r w:rsidR="00B04625" w:rsidRPr="006D2AA6">
        <w:rPr>
          <w:rFonts w:ascii="Times New Roman" w:hAnsi="Times New Roman" w:cs="Times New Roman"/>
          <w:color w:val="000000"/>
          <w:sz w:val="24"/>
          <w:szCs w:val="24"/>
          <w:lang w:val="ru-RU"/>
        </w:rPr>
        <w:t xml:space="preserve">, </w:t>
      </w:r>
      <w:proofErr w:type="gramStart"/>
      <w:r w:rsidR="00B04625" w:rsidRPr="006D2AA6">
        <w:rPr>
          <w:rFonts w:ascii="Times New Roman" w:hAnsi="Times New Roman" w:cs="Times New Roman"/>
          <w:color w:val="000000"/>
          <w:sz w:val="24"/>
          <w:szCs w:val="24"/>
          <w:lang w:val="ru-RU"/>
        </w:rPr>
        <w:t>выявленное</w:t>
      </w:r>
      <w:proofErr w:type="gramEnd"/>
      <w:r w:rsidR="00B04625" w:rsidRPr="006D2AA6">
        <w:rPr>
          <w:rFonts w:ascii="Times New Roman" w:hAnsi="Times New Roman" w:cs="Times New Roman"/>
          <w:color w:val="000000"/>
          <w:sz w:val="24"/>
          <w:szCs w:val="24"/>
          <w:lang w:val="ru-RU"/>
        </w:rPr>
        <w:t xml:space="preserve"> внешней диагностикой.</w:t>
      </w:r>
    </w:p>
    <w:p w:rsidR="00A438E3" w:rsidRPr="006D2AA6" w:rsidRDefault="00A438E3"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Биология</w:t>
      </w:r>
      <w:r w:rsidR="003F19E6" w:rsidRPr="006D2AA6">
        <w:rPr>
          <w:rFonts w:ascii="Times New Roman" w:hAnsi="Times New Roman" w:cs="Times New Roman"/>
          <w:b/>
          <w:color w:val="000000"/>
          <w:sz w:val="24"/>
          <w:szCs w:val="24"/>
          <w:lang w:val="ru-RU"/>
        </w:rPr>
        <w:t xml:space="preserve"> (всего 105чел/писали 102чел)</w:t>
      </w:r>
    </w:p>
    <w:tbl>
      <w:tblPr>
        <w:tblW w:w="5000" w:type="pct"/>
        <w:tblCellMar>
          <w:top w:w="15" w:type="dxa"/>
          <w:left w:w="15" w:type="dxa"/>
          <w:bottom w:w="15" w:type="dxa"/>
          <w:right w:w="15" w:type="dxa"/>
        </w:tblCellMar>
        <w:tblLook w:val="0600" w:firstRow="0" w:lastRow="0" w:firstColumn="0" w:lastColumn="0" w:noHBand="1" w:noVBand="1"/>
      </w:tblPr>
      <w:tblGrid>
        <w:gridCol w:w="1255"/>
        <w:gridCol w:w="1315"/>
        <w:gridCol w:w="660"/>
        <w:gridCol w:w="596"/>
        <w:gridCol w:w="660"/>
        <w:gridCol w:w="660"/>
        <w:gridCol w:w="1160"/>
        <w:gridCol w:w="510"/>
        <w:gridCol w:w="510"/>
        <w:gridCol w:w="510"/>
        <w:gridCol w:w="510"/>
        <w:gridCol w:w="1160"/>
      </w:tblGrid>
      <w:tr w:rsidR="00A438E3" w:rsidRPr="006D2AA6" w:rsidTr="00D5402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38E3" w:rsidRPr="006D2AA6" w:rsidRDefault="00A438E3"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38E3" w:rsidRPr="006D2AA6" w:rsidRDefault="00A438E3"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38E3" w:rsidRPr="006D2AA6" w:rsidRDefault="00A438E3"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38E3" w:rsidRPr="006D2AA6" w:rsidRDefault="00A438E3"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38E3" w:rsidRPr="006D2AA6" w:rsidRDefault="00A438E3"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38E3" w:rsidRPr="006D2AA6" w:rsidRDefault="00A438E3"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A438E3" w:rsidRPr="006D2AA6" w:rsidTr="00D76880">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38E3" w:rsidRPr="006D2AA6" w:rsidRDefault="00A438E3"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38E3" w:rsidRPr="006D2AA6" w:rsidRDefault="00A438E3"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38E3" w:rsidRPr="006D2AA6" w:rsidRDefault="00A438E3"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38E3" w:rsidRPr="006D2AA6" w:rsidRDefault="00A438E3"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38E3" w:rsidRPr="006D2AA6" w:rsidRDefault="00A438E3"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38E3" w:rsidRPr="006D2AA6" w:rsidRDefault="00A438E3"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38E3" w:rsidRPr="006D2AA6" w:rsidRDefault="00A438E3"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38E3" w:rsidRPr="006D2AA6" w:rsidRDefault="00A438E3"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38E3" w:rsidRPr="006D2AA6" w:rsidRDefault="00A438E3"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38E3" w:rsidRPr="006D2AA6" w:rsidRDefault="00A438E3"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38E3" w:rsidRPr="006D2AA6" w:rsidRDefault="00A438E3"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438E3" w:rsidRPr="006D2AA6" w:rsidRDefault="00A438E3"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3F19E6"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 «А» (24чел)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Валиева И.В.</w:t>
            </w:r>
          </w:p>
        </w:tc>
        <w:tc>
          <w:tcPr>
            <w:tcW w:w="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18</w:t>
            </w:r>
          </w:p>
        </w:tc>
        <w:tc>
          <w:tcPr>
            <w:tcW w:w="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w:t>
            </w:r>
          </w:p>
        </w:tc>
        <w:tc>
          <w:tcPr>
            <w:tcW w:w="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100%</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3F19E6" w:rsidRPr="006D2AA6" w:rsidRDefault="003F19E6" w:rsidP="003F19E6">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11</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3F19E6" w:rsidRPr="006D2AA6" w:rsidRDefault="003F19E6" w:rsidP="003F19E6">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70</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3F19E6" w:rsidRPr="006D2AA6" w:rsidRDefault="003F19E6" w:rsidP="003F19E6">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21</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3F19E6" w:rsidRPr="006D2AA6" w:rsidRDefault="003F19E6" w:rsidP="003F19E6">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3F19E6" w:rsidRPr="006D2AA6" w:rsidRDefault="003F19E6" w:rsidP="003F19E6">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79%</w:t>
            </w:r>
          </w:p>
        </w:tc>
      </w:tr>
      <w:tr w:rsidR="003F19E6"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 «Б» (26чел)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Валиева И.В.</w:t>
            </w:r>
          </w:p>
        </w:tc>
        <w:tc>
          <w:tcPr>
            <w:tcW w:w="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12</w:t>
            </w:r>
          </w:p>
        </w:tc>
        <w:tc>
          <w:tcPr>
            <w:tcW w:w="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13</w:t>
            </w:r>
          </w:p>
        </w:tc>
        <w:tc>
          <w:tcPr>
            <w:tcW w:w="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96%</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sz w:val="24"/>
                <w:szCs w:val="24"/>
              </w:rPr>
            </w:pPr>
          </w:p>
        </w:tc>
      </w:tr>
      <w:tr w:rsidR="003F19E6"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 «В» (25чел)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Валиева И.В.</w:t>
            </w:r>
          </w:p>
        </w:tc>
        <w:tc>
          <w:tcPr>
            <w:tcW w:w="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3</w:t>
            </w:r>
          </w:p>
        </w:tc>
        <w:tc>
          <w:tcPr>
            <w:tcW w:w="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20</w:t>
            </w:r>
          </w:p>
        </w:tc>
        <w:tc>
          <w:tcPr>
            <w:tcW w:w="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2</w:t>
            </w:r>
          </w:p>
        </w:tc>
        <w:tc>
          <w:tcPr>
            <w:tcW w:w="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92%</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color w:val="000000"/>
                <w:sz w:val="24"/>
                <w:szCs w:val="24"/>
              </w:rPr>
            </w:pPr>
          </w:p>
        </w:tc>
      </w:tr>
      <w:tr w:rsidR="003F19E6"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 «Г» (30чел)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Валиева И.В.</w:t>
            </w:r>
          </w:p>
        </w:tc>
        <w:tc>
          <w:tcPr>
            <w:tcW w:w="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w:t>
            </w:r>
          </w:p>
        </w:tc>
        <w:tc>
          <w:tcPr>
            <w:tcW w:w="59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27</w:t>
            </w:r>
          </w:p>
        </w:tc>
        <w:tc>
          <w:tcPr>
            <w:tcW w:w="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2</w:t>
            </w:r>
          </w:p>
        </w:tc>
        <w:tc>
          <w:tcPr>
            <w:tcW w:w="6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93%</w:t>
            </w: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3F19E6" w:rsidRPr="006D2AA6" w:rsidRDefault="003F19E6" w:rsidP="00D54024">
            <w:pPr>
              <w:spacing w:before="0" w:beforeAutospacing="0" w:after="0" w:afterAutospacing="0" w:line="360" w:lineRule="auto"/>
              <w:jc w:val="both"/>
              <w:rPr>
                <w:rFonts w:ascii="Times New Roman" w:hAnsi="Times New Roman" w:cs="Times New Roman"/>
                <w:color w:val="000000"/>
                <w:sz w:val="24"/>
                <w:szCs w:val="24"/>
              </w:rPr>
            </w:pPr>
          </w:p>
        </w:tc>
      </w:tr>
    </w:tbl>
    <w:p w:rsidR="00A438E3" w:rsidRPr="006D2AA6" w:rsidRDefault="00A438E3" w:rsidP="00CD5738">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Pr="006D2AA6">
        <w:rPr>
          <w:rFonts w:ascii="Times New Roman" w:hAnsi="Times New Roman" w:cs="Times New Roman"/>
          <w:color w:val="000000"/>
          <w:sz w:val="24"/>
          <w:szCs w:val="24"/>
          <w:lang w:val="ru-RU"/>
        </w:rPr>
        <w:t xml:space="preserve"> </w:t>
      </w:r>
      <w:r w:rsidR="004638F5" w:rsidRPr="006D2AA6">
        <w:rPr>
          <w:rFonts w:ascii="Times New Roman" w:hAnsi="Times New Roman" w:cs="Times New Roman"/>
          <w:color w:val="000000"/>
          <w:sz w:val="24"/>
          <w:szCs w:val="24"/>
          <w:lang w:val="ru-RU"/>
        </w:rPr>
        <w:t xml:space="preserve">Сравнительный анализ результатов по биологии выявил заметное снижение уровня качества успеваемости при переходе от итоговых годовых отметок к результатам ВПР. </w:t>
      </w:r>
      <w:proofErr w:type="gramStart"/>
      <w:r w:rsidR="004638F5" w:rsidRPr="006D2AA6">
        <w:rPr>
          <w:rFonts w:ascii="Times New Roman" w:hAnsi="Times New Roman" w:cs="Times New Roman"/>
          <w:color w:val="000000"/>
          <w:sz w:val="24"/>
          <w:szCs w:val="24"/>
          <w:lang w:val="ru-RU"/>
        </w:rPr>
        <w:t>Итоговое качество года по всем классам было крайне высоким (92% – 100%), тогда как суммарный показатель качества ВПР опустился до 79%. Это расхождение в 13–21 процентный пункт (в зависимости от класса) сигнализирует о необходимости пересмотра критериев выставления отметок «5» и «4» в течение учебного года, поскольку внутренняя оценка завышает реальный уровень освоения материала, проверяемого в рамках ВПР.</w:t>
      </w:r>
      <w:proofErr w:type="gramEnd"/>
    </w:p>
    <w:p w:rsidR="00CD5738" w:rsidRDefault="00CD5738" w:rsidP="007212D5">
      <w:pPr>
        <w:spacing w:before="0" w:beforeAutospacing="0" w:after="0" w:afterAutospacing="0" w:line="360" w:lineRule="auto"/>
        <w:jc w:val="both"/>
        <w:rPr>
          <w:rFonts w:ascii="Times New Roman" w:hAnsi="Times New Roman" w:cs="Times New Roman"/>
          <w:b/>
          <w:color w:val="000000"/>
          <w:sz w:val="24"/>
          <w:szCs w:val="24"/>
          <w:lang w:val="ru-RU"/>
        </w:rPr>
      </w:pPr>
    </w:p>
    <w:p w:rsidR="007212D5" w:rsidRPr="006D2AA6" w:rsidRDefault="007212D5"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География</w:t>
      </w:r>
      <w:r w:rsidR="00561DD3" w:rsidRPr="006D2AA6">
        <w:rPr>
          <w:rFonts w:ascii="Times New Roman" w:hAnsi="Times New Roman" w:cs="Times New Roman"/>
          <w:b/>
          <w:color w:val="000000"/>
          <w:sz w:val="24"/>
          <w:szCs w:val="24"/>
          <w:lang w:val="ru-RU"/>
        </w:rPr>
        <w:t xml:space="preserve"> (всего 60чел/писали 52чел)</w:t>
      </w:r>
    </w:p>
    <w:tbl>
      <w:tblPr>
        <w:tblW w:w="5000" w:type="pct"/>
        <w:tblCellMar>
          <w:top w:w="15" w:type="dxa"/>
          <w:left w:w="15" w:type="dxa"/>
          <w:bottom w:w="15" w:type="dxa"/>
          <w:right w:w="15" w:type="dxa"/>
        </w:tblCellMar>
        <w:tblLook w:val="0600" w:firstRow="0" w:lastRow="0" w:firstColumn="0" w:lastColumn="0" w:noHBand="1" w:noVBand="1"/>
      </w:tblPr>
      <w:tblGrid>
        <w:gridCol w:w="792"/>
        <w:gridCol w:w="1778"/>
        <w:gridCol w:w="647"/>
        <w:gridCol w:w="629"/>
        <w:gridCol w:w="650"/>
        <w:gridCol w:w="650"/>
        <w:gridCol w:w="1160"/>
        <w:gridCol w:w="510"/>
        <w:gridCol w:w="510"/>
        <w:gridCol w:w="510"/>
        <w:gridCol w:w="510"/>
        <w:gridCol w:w="1160"/>
      </w:tblGrid>
      <w:tr w:rsidR="007212D5" w:rsidRPr="006D2AA6" w:rsidTr="00D5402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12D5" w:rsidRPr="006D2AA6" w:rsidRDefault="007212D5"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12D5" w:rsidRPr="006D2AA6" w:rsidRDefault="007212D5"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12D5" w:rsidRPr="006D2AA6" w:rsidRDefault="007212D5"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12D5" w:rsidRPr="006D2AA6" w:rsidRDefault="007212D5"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12D5" w:rsidRPr="006D2AA6" w:rsidRDefault="007212D5"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12D5" w:rsidRPr="006D2AA6" w:rsidRDefault="007212D5"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7212D5" w:rsidRPr="006D2AA6" w:rsidTr="00561DD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12D5" w:rsidRPr="006D2AA6" w:rsidRDefault="007212D5"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12D5" w:rsidRPr="006D2AA6" w:rsidRDefault="007212D5"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12D5" w:rsidRPr="006D2AA6" w:rsidRDefault="007212D5"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12D5" w:rsidRPr="006D2AA6" w:rsidRDefault="007212D5"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12D5" w:rsidRPr="006D2AA6" w:rsidRDefault="007212D5"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12D5" w:rsidRPr="006D2AA6" w:rsidRDefault="007212D5"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12D5" w:rsidRPr="006D2AA6" w:rsidRDefault="007212D5"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12D5" w:rsidRPr="006D2AA6" w:rsidRDefault="007212D5"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12D5" w:rsidRPr="006D2AA6" w:rsidRDefault="007212D5"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12D5" w:rsidRPr="006D2AA6" w:rsidRDefault="007212D5"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12D5" w:rsidRPr="006D2AA6" w:rsidRDefault="007212D5"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12D5" w:rsidRPr="006D2AA6" w:rsidRDefault="007212D5"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561DD3" w:rsidRPr="006D2AA6" w:rsidTr="00561DD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DD3" w:rsidRPr="006D2AA6" w:rsidRDefault="00561DD3"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 «Д»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DD3" w:rsidRPr="006D2AA6" w:rsidRDefault="00561DD3"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Бадретдинова А.Э.</w:t>
            </w:r>
          </w:p>
        </w:tc>
        <w:tc>
          <w:tcPr>
            <w:tcW w:w="6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DD3" w:rsidRPr="006D2AA6" w:rsidRDefault="00561DD3"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3</w:t>
            </w:r>
          </w:p>
        </w:tc>
        <w:tc>
          <w:tcPr>
            <w:tcW w:w="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DD3" w:rsidRPr="006D2AA6" w:rsidRDefault="00561DD3"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17</w:t>
            </w:r>
          </w:p>
        </w:tc>
        <w:tc>
          <w:tcPr>
            <w:tcW w:w="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DD3" w:rsidRPr="006D2AA6" w:rsidRDefault="00561DD3"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9</w:t>
            </w:r>
          </w:p>
        </w:tc>
        <w:tc>
          <w:tcPr>
            <w:tcW w:w="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DD3" w:rsidRPr="006D2AA6" w:rsidRDefault="00561DD3"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DD3" w:rsidRPr="006D2AA6" w:rsidRDefault="00561DD3"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68%</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561DD3" w:rsidRPr="006D2AA6" w:rsidRDefault="00561DD3" w:rsidP="00561DD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561DD3" w:rsidRPr="006D2AA6" w:rsidRDefault="00561DD3" w:rsidP="00561DD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21</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561DD3" w:rsidRPr="006D2AA6" w:rsidRDefault="00561DD3" w:rsidP="00561DD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30</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561DD3" w:rsidRPr="006D2AA6" w:rsidRDefault="00561DD3" w:rsidP="00561DD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561DD3" w:rsidRPr="006D2AA6" w:rsidRDefault="00561DD3" w:rsidP="00561DD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40%</w:t>
            </w:r>
          </w:p>
        </w:tc>
      </w:tr>
      <w:tr w:rsidR="00561DD3" w:rsidRPr="006D2AA6" w:rsidTr="00561DD3">
        <w:trPr>
          <w:trHeight w:val="274"/>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DD3" w:rsidRPr="006D2AA6" w:rsidRDefault="00561DD3"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 «Е»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DD3" w:rsidRPr="006D2AA6" w:rsidRDefault="00561DD3"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Бадретдинова А.Э.</w:t>
            </w:r>
          </w:p>
        </w:tc>
        <w:tc>
          <w:tcPr>
            <w:tcW w:w="6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DD3" w:rsidRPr="006D2AA6" w:rsidRDefault="00561DD3"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w:t>
            </w:r>
          </w:p>
        </w:tc>
        <w:tc>
          <w:tcPr>
            <w:tcW w:w="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DD3" w:rsidRPr="006D2AA6" w:rsidRDefault="00561DD3"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24</w:t>
            </w:r>
          </w:p>
        </w:tc>
        <w:tc>
          <w:tcPr>
            <w:tcW w:w="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DD3" w:rsidRPr="006D2AA6" w:rsidRDefault="00561DD3"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4</w:t>
            </w:r>
          </w:p>
        </w:tc>
        <w:tc>
          <w:tcPr>
            <w:tcW w:w="6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DD3" w:rsidRPr="006D2AA6" w:rsidRDefault="00561DD3"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61DD3" w:rsidRPr="006D2AA6" w:rsidRDefault="00561DD3"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86%</w:t>
            </w: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561DD3" w:rsidRPr="006D2AA6" w:rsidRDefault="00561DD3" w:rsidP="00D54024">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561DD3" w:rsidRPr="006D2AA6" w:rsidRDefault="00561DD3" w:rsidP="00D54024">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561DD3" w:rsidRPr="006D2AA6" w:rsidRDefault="00561DD3" w:rsidP="00D54024">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561DD3" w:rsidRPr="006D2AA6" w:rsidRDefault="00561DD3" w:rsidP="00D54024">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561DD3" w:rsidRPr="006D2AA6" w:rsidRDefault="00561DD3" w:rsidP="00D54024">
            <w:pPr>
              <w:spacing w:before="0" w:beforeAutospacing="0" w:after="0" w:afterAutospacing="0" w:line="360" w:lineRule="auto"/>
              <w:jc w:val="both"/>
              <w:rPr>
                <w:rFonts w:ascii="Times New Roman" w:hAnsi="Times New Roman" w:cs="Times New Roman"/>
                <w:sz w:val="24"/>
                <w:szCs w:val="24"/>
              </w:rPr>
            </w:pPr>
          </w:p>
        </w:tc>
      </w:tr>
    </w:tbl>
    <w:p w:rsidR="005C7575" w:rsidRPr="006D2AA6" w:rsidRDefault="007212D5" w:rsidP="00CD5738">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Pr="006D2AA6">
        <w:rPr>
          <w:rFonts w:ascii="Times New Roman" w:hAnsi="Times New Roman" w:cs="Times New Roman"/>
          <w:color w:val="000000"/>
          <w:sz w:val="24"/>
          <w:szCs w:val="24"/>
          <w:lang w:val="ru-RU"/>
        </w:rPr>
        <w:t xml:space="preserve"> </w:t>
      </w:r>
      <w:r w:rsidR="005C7575" w:rsidRPr="006D2AA6">
        <w:rPr>
          <w:rFonts w:ascii="Times New Roman" w:hAnsi="Times New Roman" w:cs="Times New Roman"/>
          <w:color w:val="000000"/>
          <w:sz w:val="24"/>
          <w:szCs w:val="24"/>
          <w:lang w:val="ru-RU"/>
        </w:rPr>
        <w:t xml:space="preserve">Сравнительный анализ по географии выявил очень существенное расхождение между внутренней успеваемостью и результатами ВПР, особенно критичное </w:t>
      </w:r>
      <w:r w:rsidR="005C7575" w:rsidRPr="006D2AA6">
        <w:rPr>
          <w:rFonts w:ascii="Times New Roman" w:hAnsi="Times New Roman" w:cs="Times New Roman"/>
          <w:color w:val="000000"/>
          <w:sz w:val="24"/>
          <w:szCs w:val="24"/>
          <w:lang w:val="ru-RU"/>
        </w:rPr>
        <w:lastRenderedPageBreak/>
        <w:t>для класса 5 «Д». Качество успеваемости по итогам года в 5 «Д» составляло 68%, а по ВПР резко упало до 40% (при этом отмечено 30 троек). Хотя в классе 5 «Е» разрыв менее драматичен (86% против неизвестного ВПР, но общий срез ВПР — 40%), общая картина демонстрирует несоответствие между годовыми отметками и реальным уровнем знаний. Необходимо провести диагностику причин такого резкого падения результатов ВПР и скорректировать подходы к формированию предметных компетенций в 5 «Д» и 5 «Е».</w:t>
      </w:r>
    </w:p>
    <w:p w:rsidR="00CD5738" w:rsidRDefault="00CD5738" w:rsidP="005C7575">
      <w:pPr>
        <w:spacing w:before="0" w:beforeAutospacing="0" w:after="0" w:afterAutospacing="0" w:line="360" w:lineRule="auto"/>
        <w:jc w:val="both"/>
        <w:rPr>
          <w:rFonts w:ascii="Times New Roman" w:hAnsi="Times New Roman" w:cs="Times New Roman"/>
          <w:b/>
          <w:color w:val="000000"/>
          <w:sz w:val="24"/>
          <w:szCs w:val="24"/>
          <w:lang w:val="ru-RU"/>
        </w:rPr>
      </w:pPr>
    </w:p>
    <w:p w:rsidR="00671262" w:rsidRPr="006D2AA6" w:rsidRDefault="00671262"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Иностранный язык</w:t>
      </w:r>
      <w:r w:rsidR="00DA33D2" w:rsidRPr="006D2AA6">
        <w:rPr>
          <w:rFonts w:ascii="Times New Roman" w:hAnsi="Times New Roman" w:cs="Times New Roman"/>
          <w:b/>
          <w:color w:val="000000"/>
          <w:sz w:val="24"/>
          <w:szCs w:val="24"/>
          <w:lang w:val="ru-RU"/>
        </w:rPr>
        <w:t xml:space="preserve"> (всего 55чел/писали 53чел)</w:t>
      </w:r>
    </w:p>
    <w:tbl>
      <w:tblPr>
        <w:tblW w:w="5000" w:type="pct"/>
        <w:tblCellMar>
          <w:top w:w="15" w:type="dxa"/>
          <w:left w:w="15" w:type="dxa"/>
          <w:bottom w:w="15" w:type="dxa"/>
          <w:right w:w="15" w:type="dxa"/>
        </w:tblCellMar>
        <w:tblLook w:val="0600" w:firstRow="0" w:lastRow="0" w:firstColumn="0" w:lastColumn="0" w:noHBand="1" w:noVBand="1"/>
      </w:tblPr>
      <w:tblGrid>
        <w:gridCol w:w="793"/>
        <w:gridCol w:w="1841"/>
        <w:gridCol w:w="628"/>
        <w:gridCol w:w="628"/>
        <w:gridCol w:w="628"/>
        <w:gridCol w:w="628"/>
        <w:gridCol w:w="1160"/>
        <w:gridCol w:w="510"/>
        <w:gridCol w:w="510"/>
        <w:gridCol w:w="510"/>
        <w:gridCol w:w="510"/>
        <w:gridCol w:w="1160"/>
      </w:tblGrid>
      <w:tr w:rsidR="00671262" w:rsidRPr="006D2AA6" w:rsidTr="00D5402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1262" w:rsidRPr="006D2AA6" w:rsidRDefault="0067126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1262" w:rsidRPr="006D2AA6" w:rsidRDefault="0067126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1262" w:rsidRPr="006D2AA6" w:rsidRDefault="0067126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1262" w:rsidRPr="006D2AA6" w:rsidRDefault="0067126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1262" w:rsidRPr="006D2AA6" w:rsidRDefault="0067126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1262" w:rsidRPr="006D2AA6" w:rsidRDefault="0067126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671262" w:rsidRPr="006D2AA6" w:rsidTr="00B9042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1262" w:rsidRPr="006D2AA6" w:rsidRDefault="00671262"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1262" w:rsidRPr="006D2AA6" w:rsidRDefault="00671262"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1262" w:rsidRPr="006D2AA6" w:rsidRDefault="0067126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1262" w:rsidRPr="006D2AA6" w:rsidRDefault="0067126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1262" w:rsidRPr="006D2AA6" w:rsidRDefault="0067126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1262" w:rsidRPr="006D2AA6" w:rsidRDefault="0067126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1262" w:rsidRPr="006D2AA6" w:rsidRDefault="00671262"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1262" w:rsidRPr="006D2AA6" w:rsidRDefault="0067126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1262" w:rsidRPr="006D2AA6" w:rsidRDefault="0067126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1262" w:rsidRPr="006D2AA6" w:rsidRDefault="0067126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1262" w:rsidRPr="006D2AA6" w:rsidRDefault="00671262"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71262" w:rsidRPr="006D2AA6" w:rsidRDefault="00671262"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B9042C"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42C" w:rsidRPr="006D2AA6" w:rsidRDefault="00B9042C"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 «В»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42C" w:rsidRPr="006D2AA6" w:rsidRDefault="00B9042C"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Ермуллина А.Н./Фионова А.А.</w:t>
            </w:r>
          </w:p>
        </w:tc>
        <w:tc>
          <w:tcPr>
            <w:tcW w:w="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42C" w:rsidRPr="006D2AA6" w:rsidRDefault="00B9042C"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3</w:t>
            </w:r>
          </w:p>
        </w:tc>
        <w:tc>
          <w:tcPr>
            <w:tcW w:w="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42C" w:rsidRPr="006D2AA6" w:rsidRDefault="00B9042C"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17</w:t>
            </w:r>
          </w:p>
        </w:tc>
        <w:tc>
          <w:tcPr>
            <w:tcW w:w="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42C" w:rsidRPr="006D2AA6" w:rsidRDefault="00B9042C"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w:t>
            </w:r>
          </w:p>
        </w:tc>
        <w:tc>
          <w:tcPr>
            <w:tcW w:w="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42C" w:rsidRPr="006D2AA6" w:rsidRDefault="00B9042C"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42C" w:rsidRPr="006D2AA6" w:rsidRDefault="00B9042C"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80%</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B9042C" w:rsidRPr="006D2AA6" w:rsidRDefault="00DA33D2"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3</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B9042C" w:rsidRPr="006D2AA6" w:rsidRDefault="00DA33D2"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29</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B9042C" w:rsidRPr="006D2AA6" w:rsidRDefault="00DA33D2"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21</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B9042C" w:rsidRPr="006D2AA6" w:rsidRDefault="00DA33D2"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B9042C" w:rsidRPr="006D2AA6" w:rsidRDefault="00B9042C" w:rsidP="00D54024">
            <w:pPr>
              <w:spacing w:before="0" w:beforeAutospacing="0" w:after="0" w:afterAutospacing="0" w:line="360" w:lineRule="auto"/>
              <w:jc w:val="both"/>
              <w:rPr>
                <w:rFonts w:ascii="Times New Roman" w:hAnsi="Times New Roman" w:cs="Times New Roman"/>
                <w:sz w:val="24"/>
                <w:szCs w:val="24"/>
                <w:lang w:val="ru-RU"/>
              </w:rPr>
            </w:pPr>
          </w:p>
        </w:tc>
      </w:tr>
      <w:tr w:rsidR="00B9042C" w:rsidRPr="00711DBE"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42C" w:rsidRPr="006D2AA6" w:rsidRDefault="00B9042C"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 «Г»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42C" w:rsidRPr="006D2AA6" w:rsidRDefault="00B9042C"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Фионова А.А./Анисимова Л.А.</w:t>
            </w:r>
          </w:p>
        </w:tc>
        <w:tc>
          <w:tcPr>
            <w:tcW w:w="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42C" w:rsidRPr="006D2AA6" w:rsidRDefault="00B9042C" w:rsidP="00D54024">
            <w:pPr>
              <w:spacing w:before="0" w:beforeAutospacing="0" w:after="0" w:afterAutospacing="0" w:line="360" w:lineRule="auto"/>
              <w:jc w:val="both"/>
              <w:rPr>
                <w:rFonts w:ascii="Times New Roman" w:hAnsi="Times New Roman" w:cs="Times New Roman"/>
                <w:sz w:val="24"/>
                <w:szCs w:val="24"/>
                <w:lang w:val="ru-RU"/>
              </w:rPr>
            </w:pPr>
          </w:p>
        </w:tc>
        <w:tc>
          <w:tcPr>
            <w:tcW w:w="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42C" w:rsidRPr="006D2AA6" w:rsidRDefault="00B9042C" w:rsidP="00D54024">
            <w:pPr>
              <w:spacing w:before="0" w:beforeAutospacing="0" w:after="0" w:afterAutospacing="0" w:line="360" w:lineRule="auto"/>
              <w:jc w:val="both"/>
              <w:rPr>
                <w:rFonts w:ascii="Times New Roman" w:hAnsi="Times New Roman" w:cs="Times New Roman"/>
                <w:sz w:val="24"/>
                <w:szCs w:val="24"/>
                <w:lang w:val="ru-RU"/>
              </w:rPr>
            </w:pPr>
          </w:p>
        </w:tc>
        <w:tc>
          <w:tcPr>
            <w:tcW w:w="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42C" w:rsidRPr="006D2AA6" w:rsidRDefault="00B9042C" w:rsidP="00D54024">
            <w:pPr>
              <w:spacing w:before="0" w:beforeAutospacing="0" w:after="0" w:afterAutospacing="0" w:line="360" w:lineRule="auto"/>
              <w:jc w:val="both"/>
              <w:rPr>
                <w:rFonts w:ascii="Times New Roman" w:hAnsi="Times New Roman" w:cs="Times New Roman"/>
                <w:sz w:val="24"/>
                <w:szCs w:val="24"/>
                <w:lang w:val="ru-RU"/>
              </w:rPr>
            </w:pPr>
          </w:p>
        </w:tc>
        <w:tc>
          <w:tcPr>
            <w:tcW w:w="54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42C" w:rsidRPr="006D2AA6" w:rsidRDefault="00B9042C" w:rsidP="00D54024">
            <w:pPr>
              <w:spacing w:before="0" w:beforeAutospacing="0" w:after="0" w:afterAutospacing="0" w:line="360" w:lineRule="auto"/>
              <w:jc w:val="both"/>
              <w:rPr>
                <w:rFonts w:ascii="Times New Roman" w:hAnsi="Times New Roman" w:cs="Times New Roman"/>
                <w:sz w:val="24"/>
                <w:szCs w:val="24"/>
                <w:lang w:val="ru-RU"/>
              </w:rPr>
            </w:pP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042C" w:rsidRPr="006D2AA6" w:rsidRDefault="00B9042C" w:rsidP="00D54024">
            <w:pPr>
              <w:spacing w:before="0" w:beforeAutospacing="0" w:after="0" w:afterAutospacing="0" w:line="360" w:lineRule="auto"/>
              <w:jc w:val="both"/>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B9042C" w:rsidRPr="006D2AA6" w:rsidRDefault="00B9042C" w:rsidP="00D54024">
            <w:pPr>
              <w:spacing w:before="0" w:beforeAutospacing="0" w:after="0" w:afterAutospacing="0" w:line="360" w:lineRule="auto"/>
              <w:jc w:val="both"/>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B9042C" w:rsidRPr="006D2AA6" w:rsidRDefault="00B9042C" w:rsidP="00D54024">
            <w:pPr>
              <w:spacing w:before="0" w:beforeAutospacing="0" w:after="0" w:afterAutospacing="0" w:line="360" w:lineRule="auto"/>
              <w:jc w:val="both"/>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B9042C" w:rsidRPr="006D2AA6" w:rsidRDefault="00B9042C" w:rsidP="00D54024">
            <w:pPr>
              <w:spacing w:before="0" w:beforeAutospacing="0" w:after="0" w:afterAutospacing="0" w:line="360" w:lineRule="auto"/>
              <w:jc w:val="both"/>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B9042C" w:rsidRPr="006D2AA6" w:rsidRDefault="00B9042C" w:rsidP="00D54024">
            <w:pPr>
              <w:spacing w:before="0" w:beforeAutospacing="0" w:after="0" w:afterAutospacing="0" w:line="360" w:lineRule="auto"/>
              <w:jc w:val="both"/>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B9042C" w:rsidRPr="006D2AA6" w:rsidRDefault="00B9042C" w:rsidP="00D54024">
            <w:pPr>
              <w:spacing w:before="0" w:beforeAutospacing="0" w:after="0" w:afterAutospacing="0" w:line="360" w:lineRule="auto"/>
              <w:jc w:val="both"/>
              <w:rPr>
                <w:rFonts w:ascii="Times New Roman" w:hAnsi="Times New Roman" w:cs="Times New Roman"/>
                <w:sz w:val="24"/>
                <w:szCs w:val="24"/>
                <w:lang w:val="ru-RU"/>
              </w:rPr>
            </w:pPr>
          </w:p>
        </w:tc>
      </w:tr>
    </w:tbl>
    <w:p w:rsidR="00843939" w:rsidRPr="006D2AA6" w:rsidRDefault="00671262" w:rsidP="00CD5738">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Pr="006D2AA6">
        <w:rPr>
          <w:rFonts w:ascii="Times New Roman" w:hAnsi="Times New Roman" w:cs="Times New Roman"/>
          <w:color w:val="000000"/>
          <w:sz w:val="24"/>
          <w:szCs w:val="24"/>
          <w:lang w:val="ru-RU"/>
        </w:rPr>
        <w:t xml:space="preserve"> </w:t>
      </w:r>
      <w:proofErr w:type="gramStart"/>
      <w:r w:rsidR="00843939" w:rsidRPr="006D2AA6">
        <w:rPr>
          <w:rFonts w:ascii="Times New Roman" w:hAnsi="Times New Roman" w:cs="Times New Roman"/>
          <w:color w:val="000000"/>
          <w:sz w:val="24"/>
          <w:szCs w:val="24"/>
          <w:lang w:val="ru-RU"/>
        </w:rPr>
        <w:t>Сравнительный анализ результатов по иностранному языку показывает умеренное расхождение между внутренней успеваемостью 5 класса (80% качества) и результатами ВПР, где общее качество по сгруппированным классам</w:t>
      </w:r>
      <w:r w:rsidR="00D42E22" w:rsidRPr="006D2AA6">
        <w:rPr>
          <w:rFonts w:ascii="Times New Roman" w:hAnsi="Times New Roman" w:cs="Times New Roman"/>
          <w:color w:val="000000"/>
          <w:sz w:val="24"/>
          <w:szCs w:val="24"/>
          <w:lang w:val="ru-RU"/>
        </w:rPr>
        <w:t xml:space="preserve"> составило 75%. В классе 5 г</w:t>
      </w:r>
      <w:r w:rsidR="00843939" w:rsidRPr="006D2AA6">
        <w:rPr>
          <w:rFonts w:ascii="Times New Roman" w:hAnsi="Times New Roman" w:cs="Times New Roman"/>
          <w:color w:val="000000"/>
          <w:sz w:val="24"/>
          <w:szCs w:val="24"/>
          <w:lang w:val="ru-RU"/>
        </w:rPr>
        <w:t>одовое качество было выше, чем итоговое качество ВПР (80% против 75% по общей выборке), что говорит о небольшом снижении результатов на внешнем контроле (появление одной отметки «2»).</w:t>
      </w:r>
      <w:proofErr w:type="gramEnd"/>
      <w:r w:rsidR="00843939" w:rsidRPr="006D2AA6">
        <w:rPr>
          <w:rFonts w:ascii="Times New Roman" w:hAnsi="Times New Roman" w:cs="Times New Roman"/>
          <w:color w:val="000000"/>
          <w:sz w:val="24"/>
          <w:szCs w:val="24"/>
          <w:lang w:val="ru-RU"/>
        </w:rPr>
        <w:t xml:space="preserve"> Общий результат ВПР (3 «5», 29 «4», 21 «3») демонстрирует, что большинство учащихся освоили материал на уровне «4», в то время как годовые отметки имели тенденцию к завышению в сторону «5».</w:t>
      </w:r>
    </w:p>
    <w:p w:rsidR="00CD5738" w:rsidRDefault="00CD5738" w:rsidP="008645EA">
      <w:pPr>
        <w:spacing w:before="0" w:beforeAutospacing="0" w:after="0" w:afterAutospacing="0" w:line="360" w:lineRule="auto"/>
        <w:jc w:val="both"/>
        <w:rPr>
          <w:rFonts w:ascii="Times New Roman" w:hAnsi="Times New Roman" w:cs="Times New Roman"/>
          <w:b/>
          <w:color w:val="000000"/>
          <w:sz w:val="24"/>
          <w:szCs w:val="24"/>
          <w:lang w:val="ru-RU"/>
        </w:rPr>
      </w:pPr>
    </w:p>
    <w:p w:rsidR="008645EA" w:rsidRPr="006D2AA6" w:rsidRDefault="008645EA"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История</w:t>
      </w:r>
      <w:r w:rsidR="00AC3E5D" w:rsidRPr="006D2AA6">
        <w:rPr>
          <w:rFonts w:ascii="Times New Roman" w:hAnsi="Times New Roman" w:cs="Times New Roman"/>
          <w:b/>
          <w:color w:val="000000"/>
          <w:sz w:val="24"/>
          <w:szCs w:val="24"/>
          <w:lang w:val="ru-RU"/>
        </w:rPr>
        <w:t xml:space="preserve"> (всего 86 чел/писали </w:t>
      </w:r>
      <w:r w:rsidR="00956CE5" w:rsidRPr="006D2AA6">
        <w:rPr>
          <w:rFonts w:ascii="Times New Roman" w:hAnsi="Times New Roman" w:cs="Times New Roman"/>
          <w:b/>
          <w:color w:val="000000"/>
          <w:sz w:val="24"/>
          <w:szCs w:val="24"/>
          <w:lang w:val="ru-RU"/>
        </w:rPr>
        <w:t>76чел)</w:t>
      </w:r>
    </w:p>
    <w:tbl>
      <w:tblPr>
        <w:tblW w:w="5000" w:type="pct"/>
        <w:tblCellMar>
          <w:top w:w="15" w:type="dxa"/>
          <w:left w:w="15" w:type="dxa"/>
          <w:bottom w:w="15" w:type="dxa"/>
          <w:right w:w="15" w:type="dxa"/>
        </w:tblCellMar>
        <w:tblLook w:val="0600" w:firstRow="0" w:lastRow="0" w:firstColumn="0" w:lastColumn="0" w:noHBand="1" w:noVBand="1"/>
      </w:tblPr>
      <w:tblGrid>
        <w:gridCol w:w="813"/>
        <w:gridCol w:w="1670"/>
        <w:gridCol w:w="657"/>
        <w:gridCol w:w="604"/>
        <w:gridCol w:w="657"/>
        <w:gridCol w:w="657"/>
        <w:gridCol w:w="1160"/>
        <w:gridCol w:w="524"/>
        <w:gridCol w:w="524"/>
        <w:gridCol w:w="524"/>
        <w:gridCol w:w="524"/>
        <w:gridCol w:w="1192"/>
      </w:tblGrid>
      <w:tr w:rsidR="008645EA" w:rsidRPr="006D2AA6" w:rsidTr="00D5402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645EA" w:rsidRPr="006D2AA6" w:rsidRDefault="008645EA"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645EA" w:rsidRPr="006D2AA6" w:rsidRDefault="008645EA"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645EA" w:rsidRPr="006D2AA6" w:rsidRDefault="008645EA"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645EA" w:rsidRPr="006D2AA6" w:rsidRDefault="008645EA"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645EA" w:rsidRPr="006D2AA6" w:rsidRDefault="008645EA"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645EA" w:rsidRPr="006D2AA6" w:rsidRDefault="008645EA"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8645EA" w:rsidRPr="006D2AA6" w:rsidTr="008645E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645EA" w:rsidRPr="006D2AA6" w:rsidRDefault="008645EA"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645EA" w:rsidRPr="006D2AA6" w:rsidRDefault="008645EA"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645EA" w:rsidRPr="006D2AA6" w:rsidRDefault="008645EA"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645EA" w:rsidRPr="006D2AA6" w:rsidRDefault="008645EA"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645EA" w:rsidRPr="006D2AA6" w:rsidRDefault="008645EA"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645EA" w:rsidRPr="006D2AA6" w:rsidRDefault="008645EA"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645EA" w:rsidRPr="006D2AA6" w:rsidRDefault="008645EA"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645EA" w:rsidRPr="006D2AA6" w:rsidRDefault="008645EA"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645EA" w:rsidRPr="006D2AA6" w:rsidRDefault="008645EA"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645EA" w:rsidRPr="006D2AA6" w:rsidRDefault="008645EA"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645EA" w:rsidRPr="006D2AA6" w:rsidRDefault="008645EA"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645EA" w:rsidRPr="006D2AA6" w:rsidRDefault="008645EA"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AC3E5D"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3E5D" w:rsidRPr="006D2AA6" w:rsidRDefault="00AC3E5D"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3E5D" w:rsidRPr="006D2AA6" w:rsidRDefault="00AC3E5D"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Вяткина Д.И.</w:t>
            </w:r>
          </w:p>
        </w:tc>
        <w:tc>
          <w:tcPr>
            <w:tcW w:w="6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3E5D" w:rsidRPr="006D2AA6" w:rsidRDefault="00AC3E5D"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w:t>
            </w:r>
          </w:p>
        </w:tc>
        <w:tc>
          <w:tcPr>
            <w:tcW w:w="6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3E5D" w:rsidRPr="006D2AA6" w:rsidRDefault="00AC3E5D"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17</w:t>
            </w:r>
          </w:p>
        </w:tc>
        <w:tc>
          <w:tcPr>
            <w:tcW w:w="6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3E5D" w:rsidRPr="006D2AA6" w:rsidRDefault="00AC3E5D"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6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3E5D" w:rsidRPr="006D2AA6" w:rsidRDefault="00AC3E5D"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3E5D" w:rsidRPr="006D2AA6" w:rsidRDefault="00AC3E5D"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96%</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AC3E5D" w:rsidRPr="006D2AA6" w:rsidRDefault="00956CE5"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10</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AC3E5D" w:rsidRPr="006D2AA6" w:rsidRDefault="00956CE5"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41</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AC3E5D" w:rsidRPr="006D2AA6" w:rsidRDefault="00956CE5"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25</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AC3E5D" w:rsidRPr="006D2AA6" w:rsidRDefault="00956CE5"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AC3E5D" w:rsidRPr="006D2AA6" w:rsidRDefault="00AF67FE"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67%</w:t>
            </w:r>
          </w:p>
        </w:tc>
      </w:tr>
      <w:tr w:rsidR="00AC3E5D"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3E5D" w:rsidRPr="006D2AA6" w:rsidRDefault="00AC3E5D"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 «Д»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3E5D" w:rsidRPr="006D2AA6" w:rsidRDefault="00AC3E5D"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Бобылева Р.А.</w:t>
            </w:r>
          </w:p>
        </w:tc>
        <w:tc>
          <w:tcPr>
            <w:tcW w:w="6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3E5D" w:rsidRPr="006D2AA6" w:rsidRDefault="00AC3E5D"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3</w:t>
            </w:r>
          </w:p>
        </w:tc>
        <w:tc>
          <w:tcPr>
            <w:tcW w:w="6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3E5D" w:rsidRPr="006D2AA6" w:rsidRDefault="00AC3E5D"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17</w:t>
            </w:r>
          </w:p>
        </w:tc>
        <w:tc>
          <w:tcPr>
            <w:tcW w:w="6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3E5D" w:rsidRPr="006D2AA6" w:rsidRDefault="00AC3E5D"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9</w:t>
            </w:r>
          </w:p>
        </w:tc>
        <w:tc>
          <w:tcPr>
            <w:tcW w:w="6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3E5D" w:rsidRPr="006D2AA6" w:rsidRDefault="00AC3E5D"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3E5D" w:rsidRPr="006D2AA6" w:rsidRDefault="00AC3E5D"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68%</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AC3E5D" w:rsidRPr="006D2AA6" w:rsidRDefault="00AC3E5D" w:rsidP="00D54024">
            <w:pPr>
              <w:spacing w:before="0" w:beforeAutospacing="0" w:after="0" w:afterAutospacing="0" w:line="360" w:lineRule="auto"/>
              <w:jc w:val="both"/>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AC3E5D" w:rsidRPr="006D2AA6" w:rsidRDefault="00AC3E5D" w:rsidP="00D54024">
            <w:pPr>
              <w:spacing w:before="0" w:beforeAutospacing="0" w:after="0" w:afterAutospacing="0" w:line="360" w:lineRule="auto"/>
              <w:jc w:val="both"/>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AC3E5D" w:rsidRPr="006D2AA6" w:rsidRDefault="00AC3E5D" w:rsidP="00D54024">
            <w:pPr>
              <w:spacing w:before="0" w:beforeAutospacing="0" w:after="0" w:afterAutospacing="0" w:line="360" w:lineRule="auto"/>
              <w:jc w:val="both"/>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AC3E5D" w:rsidRPr="006D2AA6" w:rsidRDefault="00AC3E5D" w:rsidP="00D54024">
            <w:pPr>
              <w:spacing w:before="0" w:beforeAutospacing="0" w:after="0" w:afterAutospacing="0" w:line="360" w:lineRule="auto"/>
              <w:jc w:val="both"/>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AC3E5D" w:rsidRPr="006D2AA6" w:rsidRDefault="00AC3E5D" w:rsidP="00D54024">
            <w:pPr>
              <w:spacing w:before="0" w:beforeAutospacing="0" w:after="0" w:afterAutospacing="0" w:line="360" w:lineRule="auto"/>
              <w:jc w:val="both"/>
              <w:rPr>
                <w:rFonts w:ascii="Times New Roman" w:hAnsi="Times New Roman" w:cs="Times New Roman"/>
                <w:sz w:val="24"/>
                <w:szCs w:val="24"/>
                <w:lang w:val="ru-RU"/>
              </w:rPr>
            </w:pPr>
          </w:p>
        </w:tc>
      </w:tr>
      <w:tr w:rsidR="00AC3E5D"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3E5D" w:rsidRPr="006D2AA6" w:rsidRDefault="00AC3E5D"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lastRenderedPageBreak/>
              <w:t>5 «Е»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3E5D" w:rsidRPr="006D2AA6" w:rsidRDefault="00AC3E5D"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Вяткина Д.И.</w:t>
            </w:r>
          </w:p>
        </w:tc>
        <w:tc>
          <w:tcPr>
            <w:tcW w:w="6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3E5D" w:rsidRPr="006D2AA6" w:rsidRDefault="00AC3E5D"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6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3E5D" w:rsidRPr="006D2AA6" w:rsidRDefault="00AC3E5D"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13</w:t>
            </w:r>
          </w:p>
        </w:tc>
        <w:tc>
          <w:tcPr>
            <w:tcW w:w="6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3E5D" w:rsidRPr="006D2AA6" w:rsidRDefault="00AC3E5D"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15</w:t>
            </w:r>
          </w:p>
        </w:tc>
        <w:tc>
          <w:tcPr>
            <w:tcW w:w="6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3E5D" w:rsidRPr="006D2AA6" w:rsidRDefault="00AC3E5D"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3E5D" w:rsidRPr="006D2AA6" w:rsidRDefault="00AC3E5D"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48%</w:t>
            </w: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AC3E5D" w:rsidRPr="006D2AA6" w:rsidRDefault="00AC3E5D" w:rsidP="00D54024">
            <w:pPr>
              <w:spacing w:before="0" w:beforeAutospacing="0" w:after="0" w:afterAutospacing="0" w:line="360" w:lineRule="auto"/>
              <w:jc w:val="both"/>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AC3E5D" w:rsidRPr="006D2AA6" w:rsidRDefault="00AC3E5D" w:rsidP="00D54024">
            <w:pPr>
              <w:spacing w:before="0" w:beforeAutospacing="0" w:after="0" w:afterAutospacing="0" w:line="360" w:lineRule="auto"/>
              <w:jc w:val="both"/>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AC3E5D" w:rsidRPr="006D2AA6" w:rsidRDefault="00AC3E5D" w:rsidP="00D54024">
            <w:pPr>
              <w:spacing w:before="0" w:beforeAutospacing="0" w:after="0" w:afterAutospacing="0" w:line="360" w:lineRule="auto"/>
              <w:jc w:val="both"/>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AC3E5D" w:rsidRPr="006D2AA6" w:rsidRDefault="00AC3E5D" w:rsidP="00D54024">
            <w:pPr>
              <w:spacing w:before="0" w:beforeAutospacing="0" w:after="0" w:afterAutospacing="0" w:line="360" w:lineRule="auto"/>
              <w:jc w:val="both"/>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AC3E5D" w:rsidRPr="006D2AA6" w:rsidRDefault="00AC3E5D" w:rsidP="00D54024">
            <w:pPr>
              <w:spacing w:before="0" w:beforeAutospacing="0" w:after="0" w:afterAutospacing="0" w:line="360" w:lineRule="auto"/>
              <w:jc w:val="both"/>
              <w:rPr>
                <w:rFonts w:ascii="Times New Roman" w:hAnsi="Times New Roman" w:cs="Times New Roman"/>
                <w:sz w:val="24"/>
                <w:szCs w:val="24"/>
                <w:lang w:val="ru-RU"/>
              </w:rPr>
            </w:pPr>
          </w:p>
        </w:tc>
      </w:tr>
    </w:tbl>
    <w:p w:rsidR="00AF67FE" w:rsidRPr="006D2AA6" w:rsidRDefault="008645EA" w:rsidP="00CD5738">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Pr="006D2AA6">
        <w:rPr>
          <w:rFonts w:ascii="Times New Roman" w:hAnsi="Times New Roman" w:cs="Times New Roman"/>
          <w:color w:val="000000"/>
          <w:sz w:val="24"/>
          <w:szCs w:val="24"/>
          <w:lang w:val="ru-RU"/>
        </w:rPr>
        <w:t xml:space="preserve"> </w:t>
      </w:r>
      <w:r w:rsidR="00AF67FE" w:rsidRPr="006D2AA6">
        <w:rPr>
          <w:rFonts w:ascii="Times New Roman" w:hAnsi="Times New Roman" w:cs="Times New Roman"/>
          <w:color w:val="000000"/>
          <w:sz w:val="24"/>
          <w:szCs w:val="24"/>
          <w:lang w:val="ru-RU"/>
        </w:rPr>
        <w:t xml:space="preserve">Сравнительный анализ результатов по истории выявил значительную неоднородность в результатах между классами и расхождение между годовыми отметками и ВПР, особенно выраженное в классах с низким внутренним качеством. Класс 5 «Б» показал высокое качество по итогам года (96%), но общий срез ВПР снизился до 67% (при этом 25 человек получили «3»). Особую тревогу вызывает класс 5 «Е», где качество годовых отметок составило всего 48%, что свидетельствует о серьезных пробелах в освоении материала. </w:t>
      </w:r>
    </w:p>
    <w:p w:rsidR="00CD5738" w:rsidRDefault="00CD5738" w:rsidP="00AF67FE">
      <w:pPr>
        <w:spacing w:before="0" w:beforeAutospacing="0" w:after="0" w:afterAutospacing="0" w:line="360" w:lineRule="auto"/>
        <w:jc w:val="both"/>
        <w:rPr>
          <w:rFonts w:ascii="Times New Roman" w:hAnsi="Times New Roman" w:cs="Times New Roman"/>
          <w:b/>
          <w:color w:val="000000"/>
          <w:sz w:val="24"/>
          <w:szCs w:val="24"/>
          <w:lang w:val="ru-RU"/>
        </w:rPr>
      </w:pPr>
    </w:p>
    <w:p w:rsidR="00297738" w:rsidRPr="006D2AA6" w:rsidRDefault="00297738"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Литература</w:t>
      </w:r>
      <w:r w:rsidR="00AF67FE" w:rsidRPr="006D2AA6">
        <w:rPr>
          <w:rFonts w:ascii="Times New Roman" w:hAnsi="Times New Roman" w:cs="Times New Roman"/>
          <w:b/>
          <w:color w:val="000000"/>
          <w:sz w:val="24"/>
          <w:szCs w:val="24"/>
          <w:lang w:val="ru-RU"/>
        </w:rPr>
        <w:t xml:space="preserve"> (всего 24чел/писали 24чел)</w:t>
      </w:r>
    </w:p>
    <w:tbl>
      <w:tblPr>
        <w:tblW w:w="5000" w:type="pct"/>
        <w:tblCellMar>
          <w:top w:w="15" w:type="dxa"/>
          <w:left w:w="15" w:type="dxa"/>
          <w:bottom w:w="15" w:type="dxa"/>
          <w:right w:w="15" w:type="dxa"/>
        </w:tblCellMar>
        <w:tblLook w:val="0600" w:firstRow="0" w:lastRow="0" w:firstColumn="0" w:lastColumn="0" w:noHBand="1" w:noVBand="1"/>
      </w:tblPr>
      <w:tblGrid>
        <w:gridCol w:w="804"/>
        <w:gridCol w:w="1722"/>
        <w:gridCol w:w="657"/>
        <w:gridCol w:w="604"/>
        <w:gridCol w:w="657"/>
        <w:gridCol w:w="657"/>
        <w:gridCol w:w="1160"/>
        <w:gridCol w:w="517"/>
        <w:gridCol w:w="517"/>
        <w:gridCol w:w="517"/>
        <w:gridCol w:w="517"/>
        <w:gridCol w:w="1177"/>
      </w:tblGrid>
      <w:tr w:rsidR="00297738" w:rsidRPr="006D2AA6" w:rsidTr="00D5402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7738" w:rsidRPr="006D2AA6" w:rsidRDefault="00297738"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7738" w:rsidRPr="006D2AA6" w:rsidRDefault="00297738"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7738" w:rsidRPr="006D2AA6" w:rsidRDefault="00297738"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7738" w:rsidRPr="006D2AA6" w:rsidRDefault="00297738"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7738" w:rsidRPr="006D2AA6" w:rsidRDefault="00297738"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7738" w:rsidRPr="006D2AA6" w:rsidRDefault="00297738"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297738" w:rsidRPr="006D2AA6" w:rsidTr="00D5402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7738" w:rsidRPr="006D2AA6" w:rsidRDefault="00297738"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7738" w:rsidRPr="006D2AA6" w:rsidRDefault="00297738"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7738" w:rsidRPr="006D2AA6" w:rsidRDefault="00297738"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7738" w:rsidRPr="006D2AA6" w:rsidRDefault="00297738"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7738" w:rsidRPr="006D2AA6" w:rsidRDefault="00297738"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7738" w:rsidRPr="006D2AA6" w:rsidRDefault="00297738"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7738" w:rsidRPr="006D2AA6" w:rsidRDefault="00297738"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7738" w:rsidRPr="006D2AA6" w:rsidRDefault="00297738"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7738" w:rsidRPr="006D2AA6" w:rsidRDefault="00297738"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7738" w:rsidRPr="006D2AA6" w:rsidRDefault="00297738"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7738" w:rsidRPr="006D2AA6" w:rsidRDefault="00297738"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7738" w:rsidRPr="006D2AA6" w:rsidRDefault="00297738"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297738" w:rsidRPr="006D2AA6" w:rsidTr="00D540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7738" w:rsidRPr="006D2AA6" w:rsidRDefault="00297738"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7738" w:rsidRPr="006D2AA6" w:rsidRDefault="00297738"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Ефремова А.А.</w:t>
            </w:r>
          </w:p>
        </w:tc>
        <w:tc>
          <w:tcPr>
            <w:tcW w:w="6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7738" w:rsidRPr="006D2AA6" w:rsidRDefault="00297738"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18</w:t>
            </w:r>
          </w:p>
        </w:tc>
        <w:tc>
          <w:tcPr>
            <w:tcW w:w="6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7738" w:rsidRPr="006D2AA6" w:rsidRDefault="00297738"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w:t>
            </w:r>
          </w:p>
        </w:tc>
        <w:tc>
          <w:tcPr>
            <w:tcW w:w="6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7738" w:rsidRPr="006D2AA6" w:rsidRDefault="00297738"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6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7738" w:rsidRPr="006D2AA6" w:rsidRDefault="00297738"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7738" w:rsidRPr="006D2AA6" w:rsidRDefault="00297738"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7738" w:rsidRPr="006D2AA6" w:rsidRDefault="00AF67FE"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7738" w:rsidRPr="006D2AA6" w:rsidRDefault="00AF67FE"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7738" w:rsidRPr="006D2AA6" w:rsidRDefault="00AF67FE"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7738" w:rsidRPr="006D2AA6" w:rsidRDefault="00AF67FE"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7738" w:rsidRPr="006D2AA6" w:rsidRDefault="00AF67FE"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96%</w:t>
            </w:r>
          </w:p>
        </w:tc>
      </w:tr>
    </w:tbl>
    <w:p w:rsidR="00AF67FE" w:rsidRPr="006D2AA6" w:rsidRDefault="00297738" w:rsidP="00CD5738">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Pr="006D2AA6">
        <w:rPr>
          <w:rFonts w:ascii="Times New Roman" w:hAnsi="Times New Roman" w:cs="Times New Roman"/>
          <w:color w:val="000000"/>
          <w:sz w:val="24"/>
          <w:szCs w:val="24"/>
          <w:lang w:val="ru-RU"/>
        </w:rPr>
        <w:t xml:space="preserve"> </w:t>
      </w:r>
      <w:r w:rsidR="00AF67FE" w:rsidRPr="006D2AA6">
        <w:rPr>
          <w:rFonts w:ascii="Times New Roman" w:hAnsi="Times New Roman" w:cs="Times New Roman"/>
          <w:color w:val="000000"/>
          <w:sz w:val="24"/>
          <w:szCs w:val="24"/>
          <w:lang w:val="ru-RU"/>
        </w:rPr>
        <w:t>Сравнительный анализ результатов 5 «А» класса по литературе показывает исключительное соответствие между внутренней оценкой и результатами ВПР, что является наилучшим результатом. Итоговое качество по году составило 100% (24 ученика без троек и двоек), и по ВПР оно составило 96% (при одной отметке «3»). Незначительное расхождение в 4% (связанное, вероятно, с одной отметкой «3» по ВПР) говорит о высокой объективности выставления годовых отметок и успешной подготовке учащихся к внешнему контролю по данному предмету.</w:t>
      </w:r>
    </w:p>
    <w:p w:rsidR="00CD5738" w:rsidRDefault="00CD5738" w:rsidP="00AF67FE">
      <w:pPr>
        <w:spacing w:before="0" w:beforeAutospacing="0" w:after="0" w:afterAutospacing="0" w:line="360" w:lineRule="auto"/>
        <w:jc w:val="both"/>
        <w:rPr>
          <w:rFonts w:ascii="Times New Roman" w:hAnsi="Times New Roman" w:cs="Times New Roman"/>
          <w:b/>
          <w:bCs/>
          <w:color w:val="000000"/>
          <w:sz w:val="24"/>
          <w:szCs w:val="24"/>
          <w:lang w:val="ru-RU"/>
        </w:rPr>
      </w:pPr>
    </w:p>
    <w:p w:rsidR="009902B8" w:rsidRPr="006D2AA6" w:rsidRDefault="009902B8" w:rsidP="00CD5738">
      <w:pPr>
        <w:spacing w:before="0" w:beforeAutospacing="0" w:after="0" w:afterAutospacing="0" w:line="360" w:lineRule="auto"/>
        <w:jc w:val="center"/>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Итоги ВПР 2025 года в 6-х классах</w:t>
      </w:r>
    </w:p>
    <w:p w:rsidR="009902B8" w:rsidRPr="006D2AA6" w:rsidRDefault="009902B8" w:rsidP="00CD5738">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Обучающиеся 6-х классов писали Всероссийские проверочные работы по семи учебным предметам:</w:t>
      </w:r>
    </w:p>
    <w:p w:rsidR="009902B8" w:rsidRPr="006D2AA6" w:rsidRDefault="009902B8" w:rsidP="009902B8">
      <w:pPr>
        <w:numPr>
          <w:ilvl w:val="0"/>
          <w:numId w:val="41"/>
        </w:numPr>
        <w:spacing w:before="0" w:beforeAutospacing="0" w:after="0" w:afterAutospacing="0" w:line="360" w:lineRule="auto"/>
        <w:ind w:left="780" w:right="180"/>
        <w:contextualSpacing/>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двум обязательным учебным предметам: «Русский язык», «Математика»;</w:t>
      </w:r>
    </w:p>
    <w:p w:rsidR="009902B8" w:rsidRPr="006D2AA6" w:rsidRDefault="009902B8" w:rsidP="009902B8">
      <w:pPr>
        <w:numPr>
          <w:ilvl w:val="0"/>
          <w:numId w:val="41"/>
        </w:numPr>
        <w:spacing w:before="0" w:beforeAutospacing="0" w:after="0" w:afterAutospacing="0" w:line="360" w:lineRule="auto"/>
        <w:ind w:left="780" w:right="180"/>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предметам по выбору Рособрнадзора.</w:t>
      </w:r>
    </w:p>
    <w:p w:rsidR="009902B8" w:rsidRPr="006D2AA6" w:rsidRDefault="009902B8" w:rsidP="00CD5738">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На основе случайного выбора Рособрнадзора в 2025 году выпали предметы «Биология», «География», «Иностранный язык», «История», «Литература»</w:t>
      </w:r>
      <w:r w:rsidR="004B6D3D" w:rsidRPr="006D2AA6">
        <w:rPr>
          <w:rFonts w:ascii="Times New Roman" w:hAnsi="Times New Roman" w:cs="Times New Roman"/>
          <w:color w:val="000000"/>
          <w:sz w:val="24"/>
          <w:szCs w:val="24"/>
          <w:lang w:val="ru-RU"/>
        </w:rPr>
        <w:t>, «Обществознание»</w:t>
      </w:r>
      <w:r w:rsidRPr="006D2AA6">
        <w:rPr>
          <w:rFonts w:ascii="Times New Roman" w:hAnsi="Times New Roman" w:cs="Times New Roman"/>
          <w:color w:val="000000"/>
          <w:sz w:val="24"/>
          <w:szCs w:val="24"/>
          <w:lang w:val="ru-RU"/>
        </w:rPr>
        <w:t>. Форма проведения – традиционная.</w:t>
      </w:r>
    </w:p>
    <w:p w:rsidR="009902B8" w:rsidRPr="006D2AA6" w:rsidRDefault="009902B8" w:rsidP="00CD5738">
      <w:pPr>
        <w:spacing w:before="0" w:beforeAutospacing="0" w:after="0" w:afterAutospacing="0" w:line="360" w:lineRule="auto"/>
        <w:ind w:firstLine="4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 xml:space="preserve">Русский язык </w:t>
      </w:r>
      <w:r w:rsidR="00C35E8A" w:rsidRPr="006D2AA6">
        <w:rPr>
          <w:rFonts w:ascii="Times New Roman" w:hAnsi="Times New Roman" w:cs="Times New Roman"/>
          <w:b/>
          <w:color w:val="000000"/>
          <w:sz w:val="24"/>
          <w:szCs w:val="24"/>
          <w:lang w:val="ru-RU"/>
        </w:rPr>
        <w:t>(всего 147чел/писали 137чел)</w:t>
      </w:r>
    </w:p>
    <w:tbl>
      <w:tblPr>
        <w:tblW w:w="5000" w:type="pct"/>
        <w:tblCellMar>
          <w:top w:w="15" w:type="dxa"/>
          <w:left w:w="15" w:type="dxa"/>
          <w:bottom w:w="15" w:type="dxa"/>
          <w:right w:w="15" w:type="dxa"/>
        </w:tblCellMar>
        <w:tblLook w:val="0600" w:firstRow="0" w:lastRow="0" w:firstColumn="0" w:lastColumn="0" w:noHBand="1" w:noVBand="1"/>
      </w:tblPr>
      <w:tblGrid>
        <w:gridCol w:w="1025"/>
        <w:gridCol w:w="1305"/>
        <w:gridCol w:w="738"/>
        <w:gridCol w:w="602"/>
        <w:gridCol w:w="738"/>
        <w:gridCol w:w="738"/>
        <w:gridCol w:w="1160"/>
        <w:gridCol w:w="510"/>
        <w:gridCol w:w="510"/>
        <w:gridCol w:w="510"/>
        <w:gridCol w:w="510"/>
        <w:gridCol w:w="1160"/>
      </w:tblGrid>
      <w:tr w:rsidR="009902B8" w:rsidRPr="006D2AA6" w:rsidTr="00D5402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02B8" w:rsidRPr="006D2AA6" w:rsidRDefault="009902B8"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02B8" w:rsidRPr="006D2AA6" w:rsidRDefault="009902B8"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02B8" w:rsidRPr="006D2AA6" w:rsidRDefault="009902B8"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02B8" w:rsidRPr="006D2AA6" w:rsidRDefault="009902B8"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02B8" w:rsidRPr="006D2AA6" w:rsidRDefault="009902B8"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02B8" w:rsidRPr="006D2AA6" w:rsidRDefault="009902B8"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9902B8" w:rsidRPr="006D2AA6" w:rsidTr="00AF67FE">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02B8" w:rsidRPr="006D2AA6" w:rsidRDefault="009902B8"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02B8" w:rsidRPr="006D2AA6" w:rsidRDefault="009902B8"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02B8" w:rsidRPr="006D2AA6" w:rsidRDefault="009902B8"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02B8" w:rsidRPr="006D2AA6" w:rsidRDefault="009902B8"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02B8" w:rsidRPr="006D2AA6" w:rsidRDefault="009902B8"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02B8" w:rsidRPr="006D2AA6" w:rsidRDefault="009902B8"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02B8" w:rsidRPr="006D2AA6" w:rsidRDefault="009902B8"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02B8" w:rsidRPr="006D2AA6" w:rsidRDefault="009902B8"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02B8" w:rsidRPr="006D2AA6" w:rsidRDefault="009902B8"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02B8" w:rsidRPr="006D2AA6" w:rsidRDefault="009902B8"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02B8" w:rsidRPr="006D2AA6" w:rsidRDefault="009902B8" w:rsidP="00D54024">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902B8" w:rsidRPr="006D2AA6" w:rsidRDefault="009902B8" w:rsidP="00D54024">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AF67FE"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lastRenderedPageBreak/>
              <w:t>6 «А» (25чел)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Левшенко Л.Н.</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3</w:t>
            </w:r>
          </w:p>
        </w:tc>
        <w:tc>
          <w:tcPr>
            <w:tcW w:w="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12</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9</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60%</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AF67FE" w:rsidRPr="006D2AA6" w:rsidRDefault="00AF67FE" w:rsidP="005C2596">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34</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AF67FE" w:rsidRPr="006D2AA6" w:rsidRDefault="00AF67FE" w:rsidP="005C2596">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61</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AF67FE" w:rsidRPr="006D2AA6" w:rsidRDefault="00AF67FE" w:rsidP="005C2596">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37</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AF67FE" w:rsidRPr="006D2AA6" w:rsidRDefault="00AF67FE" w:rsidP="005C2596">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5</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AF67FE" w:rsidRPr="006D2AA6" w:rsidRDefault="005C2596" w:rsidP="005C2596">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69%</w:t>
            </w:r>
          </w:p>
        </w:tc>
      </w:tr>
      <w:tr w:rsidR="00AF67FE"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 «Б» (25чел)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Шабаева Л.Н.</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w:t>
            </w:r>
          </w:p>
        </w:tc>
        <w:tc>
          <w:tcPr>
            <w:tcW w:w="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19</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14</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44%</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sz w:val="24"/>
                <w:szCs w:val="24"/>
              </w:rPr>
            </w:pPr>
          </w:p>
        </w:tc>
      </w:tr>
      <w:tr w:rsidR="00AF67FE"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 «В» (23чел)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Хатыпова Э.А.</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lang w:val="ru-RU"/>
              </w:rPr>
            </w:pPr>
          </w:p>
        </w:tc>
        <w:tc>
          <w:tcPr>
            <w:tcW w:w="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lang w:val="ru-RU"/>
              </w:rPr>
            </w:pP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lang w:val="ru-RU"/>
              </w:rPr>
            </w:pP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lang w:val="ru-RU"/>
              </w:rPr>
            </w:pP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rPr>
            </w:pPr>
          </w:p>
        </w:tc>
      </w:tr>
      <w:tr w:rsidR="00AF67FE"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 «Г» (25чел)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Васильева Е.Н.</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3</w:t>
            </w:r>
          </w:p>
        </w:tc>
        <w:tc>
          <w:tcPr>
            <w:tcW w:w="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13</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8</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64%</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rPr>
            </w:pPr>
          </w:p>
        </w:tc>
      </w:tr>
      <w:tr w:rsidR="00AF67FE"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 «Д» (25чел)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Васильева Е.В.</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2</w:t>
            </w:r>
          </w:p>
        </w:tc>
        <w:tc>
          <w:tcPr>
            <w:tcW w:w="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14</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9</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64%</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rPr>
            </w:pPr>
          </w:p>
        </w:tc>
      </w:tr>
      <w:tr w:rsidR="00AF67FE"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 «Е» (24чел)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Левшенко Л.Н.</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w:t>
            </w:r>
          </w:p>
        </w:tc>
        <w:tc>
          <w:tcPr>
            <w:tcW w:w="6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17</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6</w:t>
            </w:r>
          </w:p>
        </w:tc>
        <w:tc>
          <w:tcPr>
            <w:tcW w:w="73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75%</w:t>
            </w: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AF67FE" w:rsidRPr="006D2AA6" w:rsidRDefault="00AF67FE" w:rsidP="00D54024">
            <w:pPr>
              <w:spacing w:before="0" w:beforeAutospacing="0" w:after="0" w:afterAutospacing="0" w:line="360" w:lineRule="auto"/>
              <w:jc w:val="both"/>
              <w:rPr>
                <w:rFonts w:ascii="Times New Roman" w:hAnsi="Times New Roman" w:cs="Times New Roman"/>
                <w:color w:val="000000"/>
                <w:sz w:val="24"/>
                <w:szCs w:val="24"/>
              </w:rPr>
            </w:pPr>
          </w:p>
        </w:tc>
      </w:tr>
    </w:tbl>
    <w:p w:rsidR="009902B8" w:rsidRPr="006D2AA6" w:rsidRDefault="009902B8" w:rsidP="00CD5738">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Pr="006D2AA6">
        <w:rPr>
          <w:rFonts w:ascii="Times New Roman" w:hAnsi="Times New Roman" w:cs="Times New Roman"/>
          <w:color w:val="000000"/>
          <w:sz w:val="24"/>
          <w:szCs w:val="24"/>
          <w:lang w:val="ru-RU"/>
        </w:rPr>
        <w:t xml:space="preserve"> </w:t>
      </w:r>
      <w:r w:rsidR="00955F53" w:rsidRPr="006D2AA6">
        <w:rPr>
          <w:rFonts w:ascii="Times New Roman" w:hAnsi="Times New Roman" w:cs="Times New Roman"/>
          <w:color w:val="000000"/>
          <w:sz w:val="24"/>
          <w:szCs w:val="24"/>
          <w:lang w:val="ru-RU"/>
        </w:rPr>
        <w:t>Сравнительный анализ результатов по русскому языку в 6-х классах показывает неоднозначную картину с явным провалом в качестве внутренней успеваемости некоторых классов по сравнению с результатами ВПР. Классы 6 «А» (60%) и 6 «Б» (44%) демонстрируют низкий процент качества по итогам года, что частично подтверждается общим срезом ВПР, где качество составило 69% (при 37 тройках и 5 двойках). Однако, классы 6 «Г» и 6 «Д» (64% качества) показали лучшие результаты по году, чем итоговое ВПР-качество, что может указывать на мягкость внутреннего оценивания в этих группах. В целом, результаты ВПР сигнализируют о необходимости системной работы по закреплению базовых знаний по русскому языку во всей параллели.</w:t>
      </w:r>
    </w:p>
    <w:p w:rsidR="00CD5738" w:rsidRDefault="00CD5738" w:rsidP="004B6D3D">
      <w:pPr>
        <w:spacing w:before="0" w:beforeAutospacing="0" w:after="0" w:afterAutospacing="0" w:line="360" w:lineRule="auto"/>
        <w:jc w:val="both"/>
        <w:rPr>
          <w:rFonts w:ascii="Times New Roman" w:hAnsi="Times New Roman" w:cs="Times New Roman"/>
          <w:b/>
          <w:color w:val="000000"/>
          <w:sz w:val="24"/>
          <w:szCs w:val="24"/>
          <w:lang w:val="ru-RU"/>
        </w:rPr>
      </w:pPr>
    </w:p>
    <w:p w:rsidR="004B6D3D" w:rsidRPr="006D2AA6" w:rsidRDefault="004B6D3D"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Математика</w:t>
      </w:r>
      <w:r w:rsidR="002747BB" w:rsidRPr="006D2AA6">
        <w:rPr>
          <w:rFonts w:ascii="Times New Roman" w:hAnsi="Times New Roman" w:cs="Times New Roman"/>
          <w:b/>
          <w:color w:val="000000"/>
          <w:sz w:val="24"/>
          <w:szCs w:val="24"/>
          <w:lang w:val="ru-RU"/>
        </w:rPr>
        <w:t xml:space="preserve"> (всего147чел/писали 138чел)</w:t>
      </w:r>
    </w:p>
    <w:tbl>
      <w:tblPr>
        <w:tblW w:w="5000" w:type="pct"/>
        <w:tblCellMar>
          <w:top w:w="15" w:type="dxa"/>
          <w:left w:w="15" w:type="dxa"/>
          <w:bottom w:w="15" w:type="dxa"/>
          <w:right w:w="15" w:type="dxa"/>
        </w:tblCellMar>
        <w:tblLook w:val="0600" w:firstRow="0" w:lastRow="0" w:firstColumn="0" w:lastColumn="0" w:noHBand="1" w:noVBand="1"/>
      </w:tblPr>
      <w:tblGrid>
        <w:gridCol w:w="792"/>
        <w:gridCol w:w="1777"/>
        <w:gridCol w:w="668"/>
        <w:gridCol w:w="573"/>
        <w:gridCol w:w="668"/>
        <w:gridCol w:w="668"/>
        <w:gridCol w:w="1160"/>
        <w:gridCol w:w="510"/>
        <w:gridCol w:w="510"/>
        <w:gridCol w:w="510"/>
        <w:gridCol w:w="510"/>
        <w:gridCol w:w="1160"/>
      </w:tblGrid>
      <w:tr w:rsidR="004B6D3D" w:rsidRPr="006D2AA6" w:rsidTr="001266A8">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6D3D" w:rsidRPr="006D2AA6" w:rsidRDefault="004B6D3D"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6D3D" w:rsidRPr="006D2AA6" w:rsidRDefault="004B6D3D"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6D3D" w:rsidRPr="006D2AA6" w:rsidRDefault="004B6D3D"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6D3D" w:rsidRPr="006D2AA6" w:rsidRDefault="004B6D3D"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6D3D" w:rsidRPr="006D2AA6" w:rsidRDefault="004B6D3D"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6D3D" w:rsidRPr="006D2AA6" w:rsidRDefault="004B6D3D"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4B6D3D" w:rsidRPr="006D2AA6" w:rsidTr="004B528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6D3D" w:rsidRPr="006D2AA6" w:rsidRDefault="004B6D3D" w:rsidP="001266A8">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6D3D" w:rsidRPr="006D2AA6" w:rsidRDefault="004B6D3D" w:rsidP="001266A8">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6D3D" w:rsidRPr="006D2AA6" w:rsidRDefault="004B6D3D"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6D3D" w:rsidRPr="006D2AA6" w:rsidRDefault="004B6D3D"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6D3D" w:rsidRPr="006D2AA6" w:rsidRDefault="004B6D3D"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6D3D" w:rsidRPr="006D2AA6" w:rsidRDefault="004B6D3D"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6D3D" w:rsidRPr="006D2AA6" w:rsidRDefault="004B6D3D" w:rsidP="001266A8">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6D3D" w:rsidRPr="006D2AA6" w:rsidRDefault="004B6D3D"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6D3D" w:rsidRPr="006D2AA6" w:rsidRDefault="004B6D3D"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6D3D" w:rsidRPr="006D2AA6" w:rsidRDefault="004B6D3D"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6D3D" w:rsidRPr="006D2AA6" w:rsidRDefault="004B6D3D"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B6D3D" w:rsidRPr="006D2AA6" w:rsidRDefault="004B6D3D" w:rsidP="001266A8">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2747BB"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Адиева Л.Л.</w:t>
            </w: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3</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14</w:t>
            </w: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w:t>
            </w: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68%</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11</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65</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58</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4</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2747BB" w:rsidRPr="006D2AA6" w:rsidRDefault="0079352F"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50%</w:t>
            </w:r>
          </w:p>
        </w:tc>
      </w:tr>
      <w:tr w:rsidR="002747BB"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Адиева Л.Л.</w:t>
            </w: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12</w:t>
            </w: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11</w:t>
            </w: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56%</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sz w:val="24"/>
                <w:szCs w:val="24"/>
              </w:rPr>
            </w:pPr>
          </w:p>
        </w:tc>
      </w:tr>
      <w:tr w:rsidR="002747BB"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 «В»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Гизатуллина З.Ш.</w:t>
            </w: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12</w:t>
            </w: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10</w:t>
            </w: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56%</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rPr>
            </w:pPr>
          </w:p>
        </w:tc>
      </w:tr>
      <w:tr w:rsidR="002747BB"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 «Г»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 xml:space="preserve">Гизатуллина </w:t>
            </w:r>
            <w:r w:rsidRPr="006D2AA6">
              <w:rPr>
                <w:rFonts w:ascii="Times New Roman" w:hAnsi="Times New Roman" w:cs="Times New Roman"/>
                <w:sz w:val="24"/>
                <w:szCs w:val="24"/>
                <w:lang w:val="ru-RU"/>
              </w:rPr>
              <w:lastRenderedPageBreak/>
              <w:t>З.Ш.</w:t>
            </w: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lastRenderedPageBreak/>
              <w:t>1</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7</w:t>
            </w: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14</w:t>
            </w: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32</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rPr>
            </w:pPr>
          </w:p>
        </w:tc>
      </w:tr>
      <w:tr w:rsidR="002747BB"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lastRenderedPageBreak/>
              <w:t>6 «Д»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Хуснуллина Г.А.</w:t>
            </w: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2</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13</w:t>
            </w: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10</w:t>
            </w: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60</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rPr>
            </w:pPr>
          </w:p>
        </w:tc>
      </w:tr>
      <w:tr w:rsidR="002747BB"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 «Е»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Адиева Л.Л.</w:t>
            </w: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2</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15</w:t>
            </w: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7</w:t>
            </w: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71</w:t>
            </w: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2747BB" w:rsidRPr="006D2AA6" w:rsidRDefault="002747BB" w:rsidP="001266A8">
            <w:pPr>
              <w:spacing w:before="0" w:beforeAutospacing="0" w:after="0" w:afterAutospacing="0" w:line="360" w:lineRule="auto"/>
              <w:jc w:val="both"/>
              <w:rPr>
                <w:rFonts w:ascii="Times New Roman" w:hAnsi="Times New Roman" w:cs="Times New Roman"/>
                <w:color w:val="000000"/>
                <w:sz w:val="24"/>
                <w:szCs w:val="24"/>
              </w:rPr>
            </w:pPr>
          </w:p>
        </w:tc>
      </w:tr>
    </w:tbl>
    <w:p w:rsidR="0079352F" w:rsidRPr="006D2AA6" w:rsidRDefault="004B6D3D" w:rsidP="00CD5738">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Pr="006D2AA6">
        <w:rPr>
          <w:rFonts w:ascii="Times New Roman" w:hAnsi="Times New Roman" w:cs="Times New Roman"/>
          <w:color w:val="000000"/>
          <w:sz w:val="24"/>
          <w:szCs w:val="24"/>
          <w:lang w:val="ru-RU"/>
        </w:rPr>
        <w:t xml:space="preserve"> </w:t>
      </w:r>
      <w:r w:rsidR="0079352F" w:rsidRPr="006D2AA6">
        <w:rPr>
          <w:rFonts w:ascii="Times New Roman" w:hAnsi="Times New Roman" w:cs="Times New Roman"/>
          <w:color w:val="000000"/>
          <w:sz w:val="24"/>
          <w:szCs w:val="24"/>
          <w:lang w:val="ru-RU"/>
        </w:rPr>
        <w:t>Сравнительный анализ результатов по математике выявил выраженную отрицательную динамику между внутренней успеваемостью и результатами ВПР. Качество успеваемости по итогам года в 6-х классах варьируется от 56% до 71%, но общий срез ВПР показывает падение качества до 50% (при 58 отметках «3» и 4 отметках «2»). Это снижение на 6-21 процентный пункт демонстрирует, что внутренняя система оценивания в параллели недостаточно объективна и завышает реальный уровень освоения предметных компетенций. Особое внимание необходимо уделить классам 6 «Б» и 6 «В», где качество по году — 56%.</w:t>
      </w:r>
    </w:p>
    <w:p w:rsidR="00134070" w:rsidRPr="006D2AA6" w:rsidRDefault="00134070"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Биология</w:t>
      </w:r>
      <w:r w:rsidR="0023361F" w:rsidRPr="006D2AA6">
        <w:rPr>
          <w:rFonts w:ascii="Times New Roman" w:hAnsi="Times New Roman" w:cs="Times New Roman"/>
          <w:b/>
          <w:color w:val="000000"/>
          <w:sz w:val="24"/>
          <w:szCs w:val="24"/>
          <w:lang w:val="ru-RU"/>
        </w:rPr>
        <w:t xml:space="preserve"> (всего 74чел/писали 72чел)</w:t>
      </w:r>
    </w:p>
    <w:tbl>
      <w:tblPr>
        <w:tblW w:w="5000" w:type="pct"/>
        <w:tblCellMar>
          <w:top w:w="15" w:type="dxa"/>
          <w:left w:w="15" w:type="dxa"/>
          <w:bottom w:w="15" w:type="dxa"/>
          <w:right w:w="15" w:type="dxa"/>
        </w:tblCellMar>
        <w:tblLook w:val="0600" w:firstRow="0" w:lastRow="0" w:firstColumn="0" w:lastColumn="0" w:noHBand="1" w:noVBand="1"/>
      </w:tblPr>
      <w:tblGrid>
        <w:gridCol w:w="832"/>
        <w:gridCol w:w="1580"/>
        <w:gridCol w:w="668"/>
        <w:gridCol w:w="573"/>
        <w:gridCol w:w="668"/>
        <w:gridCol w:w="668"/>
        <w:gridCol w:w="1160"/>
        <w:gridCol w:w="535"/>
        <w:gridCol w:w="535"/>
        <w:gridCol w:w="535"/>
        <w:gridCol w:w="535"/>
        <w:gridCol w:w="1217"/>
      </w:tblGrid>
      <w:tr w:rsidR="00134070" w:rsidRPr="006D2AA6" w:rsidTr="001266A8">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34070" w:rsidRPr="006D2AA6" w:rsidRDefault="00134070"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34070" w:rsidRPr="006D2AA6" w:rsidRDefault="00134070"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34070" w:rsidRPr="006D2AA6" w:rsidRDefault="00134070"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34070" w:rsidRPr="006D2AA6" w:rsidRDefault="00134070"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34070" w:rsidRPr="006D2AA6" w:rsidRDefault="00134070"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34070" w:rsidRPr="006D2AA6" w:rsidRDefault="00134070"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134070" w:rsidRPr="006D2AA6" w:rsidTr="001266A8">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34070" w:rsidRPr="006D2AA6" w:rsidRDefault="00134070" w:rsidP="001266A8">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34070" w:rsidRPr="006D2AA6" w:rsidRDefault="00134070" w:rsidP="001266A8">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34070" w:rsidRPr="006D2AA6" w:rsidRDefault="00134070"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34070" w:rsidRPr="006D2AA6" w:rsidRDefault="00134070"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34070" w:rsidRPr="006D2AA6" w:rsidRDefault="00134070"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34070" w:rsidRPr="006D2AA6" w:rsidRDefault="00134070"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34070" w:rsidRPr="006D2AA6" w:rsidRDefault="00134070" w:rsidP="001266A8">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34070" w:rsidRPr="006D2AA6" w:rsidRDefault="00134070"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34070" w:rsidRPr="006D2AA6" w:rsidRDefault="00134070"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34070" w:rsidRPr="006D2AA6" w:rsidRDefault="00134070"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34070" w:rsidRPr="006D2AA6" w:rsidRDefault="00134070"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34070" w:rsidRPr="006D2AA6" w:rsidRDefault="00134070" w:rsidP="001266A8">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A352BA"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2BA" w:rsidRPr="006D2AA6" w:rsidRDefault="00A352BA"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2BA" w:rsidRPr="006D2AA6" w:rsidRDefault="00A352BA"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Валиева И.В.</w:t>
            </w: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2BA" w:rsidRPr="006D2AA6" w:rsidRDefault="00A352BA"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9</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2BA" w:rsidRPr="006D2AA6" w:rsidRDefault="00A352BA"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15</w:t>
            </w: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2BA" w:rsidRPr="006D2AA6" w:rsidRDefault="00A352BA"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2BA" w:rsidRPr="006D2AA6" w:rsidRDefault="00A352BA"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2BA" w:rsidRPr="006D2AA6" w:rsidRDefault="00A352BA"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96</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A352BA" w:rsidRPr="006D2AA6" w:rsidRDefault="0023361F" w:rsidP="0023361F">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16</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A352BA" w:rsidRPr="006D2AA6" w:rsidRDefault="0023361F" w:rsidP="0023361F">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44</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A352BA" w:rsidRPr="006D2AA6" w:rsidRDefault="0023361F" w:rsidP="0023361F">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12</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A352BA" w:rsidRPr="006D2AA6" w:rsidRDefault="0023361F" w:rsidP="0023361F">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A352BA" w:rsidRPr="006D2AA6" w:rsidRDefault="0023361F" w:rsidP="0023361F">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83%</w:t>
            </w:r>
          </w:p>
        </w:tc>
      </w:tr>
      <w:tr w:rsidR="00A352BA"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2BA" w:rsidRPr="006D2AA6" w:rsidRDefault="00A352BA"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2BA" w:rsidRPr="006D2AA6" w:rsidRDefault="00A352BA"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Валиева И.В.</w:t>
            </w: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2BA" w:rsidRPr="006D2AA6" w:rsidRDefault="00A352BA"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2BA" w:rsidRPr="006D2AA6" w:rsidRDefault="00A352BA"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15</w:t>
            </w: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2BA" w:rsidRPr="006D2AA6" w:rsidRDefault="00A352BA"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4</w:t>
            </w: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2BA" w:rsidRPr="006D2AA6" w:rsidRDefault="00A352BA"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2BA" w:rsidRPr="006D2AA6" w:rsidRDefault="00A352BA"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84</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A352BA" w:rsidRPr="006D2AA6" w:rsidRDefault="00A352BA" w:rsidP="001266A8">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A352BA" w:rsidRPr="006D2AA6" w:rsidRDefault="00A352BA" w:rsidP="001266A8">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A352BA" w:rsidRPr="006D2AA6" w:rsidRDefault="00A352BA" w:rsidP="001266A8">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A352BA" w:rsidRPr="006D2AA6" w:rsidRDefault="00A352BA" w:rsidP="001266A8">
            <w:pPr>
              <w:spacing w:before="0" w:beforeAutospacing="0" w:after="0" w:afterAutospacing="0" w:line="360" w:lineRule="auto"/>
              <w:jc w:val="both"/>
              <w:rPr>
                <w:rFonts w:ascii="Times New Roman" w:hAnsi="Times New Roman" w:cs="Times New Roman"/>
                <w:sz w:val="24"/>
                <w:szCs w:val="24"/>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A352BA" w:rsidRPr="006D2AA6" w:rsidRDefault="00A352BA" w:rsidP="001266A8">
            <w:pPr>
              <w:spacing w:before="0" w:beforeAutospacing="0" w:after="0" w:afterAutospacing="0" w:line="360" w:lineRule="auto"/>
              <w:jc w:val="both"/>
              <w:rPr>
                <w:rFonts w:ascii="Times New Roman" w:hAnsi="Times New Roman" w:cs="Times New Roman"/>
                <w:sz w:val="24"/>
                <w:szCs w:val="24"/>
              </w:rPr>
            </w:pPr>
          </w:p>
        </w:tc>
      </w:tr>
      <w:tr w:rsidR="00A352BA"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2BA" w:rsidRPr="006D2AA6" w:rsidRDefault="00A352BA"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 «Е»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2BA" w:rsidRPr="006D2AA6" w:rsidRDefault="00A352BA"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Валиева И.В.</w:t>
            </w: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2BA" w:rsidRPr="006D2AA6" w:rsidRDefault="00A352BA" w:rsidP="001266A8">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12</w:t>
            </w:r>
          </w:p>
        </w:tc>
        <w:tc>
          <w:tcPr>
            <w:tcW w:w="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2BA" w:rsidRPr="006D2AA6" w:rsidRDefault="00A352BA" w:rsidP="001266A8">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12</w:t>
            </w: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2BA" w:rsidRPr="006D2AA6" w:rsidRDefault="00A352BA" w:rsidP="001266A8">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0</w:t>
            </w:r>
          </w:p>
        </w:tc>
        <w:tc>
          <w:tcPr>
            <w:tcW w:w="6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2BA" w:rsidRPr="006D2AA6" w:rsidRDefault="00A352BA" w:rsidP="001266A8">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2BA" w:rsidRPr="006D2AA6" w:rsidRDefault="00A352BA" w:rsidP="001266A8">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100</w:t>
            </w: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A352BA" w:rsidRPr="006D2AA6" w:rsidRDefault="00A352BA" w:rsidP="001266A8">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A352BA" w:rsidRPr="006D2AA6" w:rsidRDefault="00A352BA" w:rsidP="001266A8">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A352BA" w:rsidRPr="006D2AA6" w:rsidRDefault="00A352BA" w:rsidP="001266A8">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A352BA" w:rsidRPr="006D2AA6" w:rsidRDefault="00A352BA" w:rsidP="001266A8">
            <w:pPr>
              <w:spacing w:before="0" w:beforeAutospacing="0" w:after="0" w:afterAutospacing="0" w:line="360" w:lineRule="auto"/>
              <w:jc w:val="both"/>
              <w:rPr>
                <w:rFonts w:ascii="Times New Roman" w:hAnsi="Times New Roman" w:cs="Times New Roman"/>
                <w:color w:val="000000"/>
                <w:sz w:val="24"/>
                <w:szCs w:val="24"/>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A352BA" w:rsidRPr="006D2AA6" w:rsidRDefault="00A352BA" w:rsidP="001266A8">
            <w:pPr>
              <w:spacing w:before="0" w:beforeAutospacing="0" w:after="0" w:afterAutospacing="0" w:line="360" w:lineRule="auto"/>
              <w:jc w:val="both"/>
              <w:rPr>
                <w:rFonts w:ascii="Times New Roman" w:hAnsi="Times New Roman" w:cs="Times New Roman"/>
                <w:color w:val="000000"/>
                <w:sz w:val="24"/>
                <w:szCs w:val="24"/>
              </w:rPr>
            </w:pPr>
          </w:p>
        </w:tc>
      </w:tr>
    </w:tbl>
    <w:p w:rsidR="00134070" w:rsidRPr="006D2AA6" w:rsidRDefault="00134070" w:rsidP="00CD5738">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Pr="006D2AA6">
        <w:rPr>
          <w:rFonts w:ascii="Times New Roman" w:hAnsi="Times New Roman" w:cs="Times New Roman"/>
          <w:color w:val="000000"/>
          <w:sz w:val="24"/>
          <w:szCs w:val="24"/>
          <w:lang w:val="ru-RU"/>
        </w:rPr>
        <w:t xml:space="preserve"> </w:t>
      </w:r>
      <w:r w:rsidR="00E01DF8" w:rsidRPr="006D2AA6">
        <w:rPr>
          <w:rFonts w:ascii="Times New Roman" w:hAnsi="Times New Roman" w:cs="Times New Roman"/>
          <w:color w:val="000000"/>
          <w:sz w:val="24"/>
          <w:szCs w:val="24"/>
          <w:lang w:val="ru-RU"/>
        </w:rPr>
        <w:t>Сравнительный анализ результатов по биологии выявил высокий уровень успеваемости по итогам года (96% – 100% качества), однако при проведении ВПР зафиксировано некоторое снижение качества до 83%. Этот разрыв (от 100% до 83%) указывает на излишне высокую оценку при итоговом годовом оценивании. Тенденция к завышению отметок сохраняется, но в целом результаты ВПР подтверждают высокий уровень освоения материала большинством учащихся.</w:t>
      </w:r>
    </w:p>
    <w:p w:rsidR="00CD5738" w:rsidRDefault="00CD5738" w:rsidP="00006B0D">
      <w:pPr>
        <w:spacing w:before="0" w:beforeAutospacing="0" w:after="0" w:afterAutospacing="0" w:line="360" w:lineRule="auto"/>
        <w:jc w:val="both"/>
        <w:rPr>
          <w:rFonts w:ascii="Times New Roman" w:hAnsi="Times New Roman" w:cs="Times New Roman"/>
          <w:b/>
          <w:color w:val="000000"/>
          <w:sz w:val="24"/>
          <w:szCs w:val="24"/>
          <w:lang w:val="ru-RU"/>
        </w:rPr>
      </w:pPr>
    </w:p>
    <w:p w:rsidR="00006B0D" w:rsidRPr="006D2AA6" w:rsidRDefault="00006B0D"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География</w:t>
      </w:r>
      <w:r w:rsidR="005848E7" w:rsidRPr="006D2AA6">
        <w:rPr>
          <w:rFonts w:ascii="Times New Roman" w:hAnsi="Times New Roman" w:cs="Times New Roman"/>
          <w:b/>
          <w:color w:val="000000"/>
          <w:sz w:val="24"/>
          <w:szCs w:val="24"/>
          <w:lang w:val="ru-RU"/>
        </w:rPr>
        <w:t xml:space="preserve"> (всего 73чел/ писали 71чел)</w:t>
      </w:r>
    </w:p>
    <w:tbl>
      <w:tblPr>
        <w:tblW w:w="5000" w:type="pct"/>
        <w:tblCellMar>
          <w:top w:w="15" w:type="dxa"/>
          <w:left w:w="15" w:type="dxa"/>
          <w:bottom w:w="15" w:type="dxa"/>
          <w:right w:w="15" w:type="dxa"/>
        </w:tblCellMar>
        <w:tblLook w:val="0600" w:firstRow="0" w:lastRow="0" w:firstColumn="0" w:lastColumn="0" w:noHBand="1" w:noVBand="1"/>
      </w:tblPr>
      <w:tblGrid>
        <w:gridCol w:w="956"/>
        <w:gridCol w:w="1614"/>
        <w:gridCol w:w="646"/>
        <w:gridCol w:w="640"/>
        <w:gridCol w:w="645"/>
        <w:gridCol w:w="645"/>
        <w:gridCol w:w="1160"/>
        <w:gridCol w:w="510"/>
        <w:gridCol w:w="510"/>
        <w:gridCol w:w="510"/>
        <w:gridCol w:w="510"/>
        <w:gridCol w:w="1160"/>
      </w:tblGrid>
      <w:tr w:rsidR="00006B0D" w:rsidRPr="006D2AA6" w:rsidTr="001266A8">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06B0D" w:rsidRPr="006D2AA6" w:rsidRDefault="00006B0D"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06B0D" w:rsidRPr="006D2AA6" w:rsidRDefault="00006B0D"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06B0D" w:rsidRPr="006D2AA6" w:rsidRDefault="00006B0D"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06B0D" w:rsidRPr="006D2AA6" w:rsidRDefault="00006B0D"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06B0D" w:rsidRPr="006D2AA6" w:rsidRDefault="00006B0D"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06B0D" w:rsidRPr="006D2AA6" w:rsidRDefault="00006B0D"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5848E7" w:rsidRPr="006D2AA6" w:rsidTr="005848E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06B0D" w:rsidRPr="006D2AA6" w:rsidRDefault="00006B0D" w:rsidP="001266A8">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06B0D" w:rsidRPr="006D2AA6" w:rsidRDefault="00006B0D" w:rsidP="001266A8">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06B0D" w:rsidRPr="006D2AA6" w:rsidRDefault="00006B0D"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06B0D" w:rsidRPr="006D2AA6" w:rsidRDefault="00006B0D"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06B0D" w:rsidRPr="006D2AA6" w:rsidRDefault="00006B0D"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06B0D" w:rsidRPr="006D2AA6" w:rsidRDefault="00006B0D"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06B0D" w:rsidRPr="006D2AA6" w:rsidRDefault="00006B0D" w:rsidP="001266A8">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06B0D" w:rsidRPr="006D2AA6" w:rsidRDefault="00006B0D"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06B0D" w:rsidRPr="006D2AA6" w:rsidRDefault="00006B0D"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06B0D" w:rsidRPr="006D2AA6" w:rsidRDefault="00006B0D"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06B0D" w:rsidRPr="006D2AA6" w:rsidRDefault="00006B0D"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06B0D" w:rsidRPr="006D2AA6" w:rsidRDefault="00006B0D" w:rsidP="001266A8">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5848E7" w:rsidRPr="006D2AA6" w:rsidTr="005848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 «В» (23чел)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Бадретдинова А.Э.</w:t>
            </w:r>
          </w:p>
        </w:tc>
        <w:tc>
          <w:tcPr>
            <w:tcW w:w="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3</w:t>
            </w:r>
          </w:p>
        </w:tc>
        <w:tc>
          <w:tcPr>
            <w:tcW w:w="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18</w:t>
            </w:r>
          </w:p>
        </w:tc>
        <w:tc>
          <w:tcPr>
            <w:tcW w:w="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w:t>
            </w:r>
          </w:p>
        </w:tc>
        <w:tc>
          <w:tcPr>
            <w:tcW w:w="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91%</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5848E7" w:rsidRPr="006D2AA6" w:rsidRDefault="005848E7" w:rsidP="005848E7">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2</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5848E7" w:rsidRPr="006D2AA6" w:rsidRDefault="005848E7" w:rsidP="005848E7">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48</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5848E7" w:rsidRPr="006D2AA6" w:rsidRDefault="005848E7" w:rsidP="005848E7">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21</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5848E7" w:rsidRPr="006D2AA6" w:rsidRDefault="005848E7" w:rsidP="005848E7">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5848E7" w:rsidRPr="006D2AA6" w:rsidRDefault="005848E7" w:rsidP="005848E7">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70%</w:t>
            </w:r>
          </w:p>
        </w:tc>
      </w:tr>
      <w:tr w:rsidR="005848E7" w:rsidRPr="006D2AA6" w:rsidTr="005848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lastRenderedPageBreak/>
              <w:t>6 «Г» (25чел)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Бадретдинова А.Э.</w:t>
            </w:r>
          </w:p>
        </w:tc>
        <w:tc>
          <w:tcPr>
            <w:tcW w:w="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21</w:t>
            </w:r>
          </w:p>
        </w:tc>
        <w:tc>
          <w:tcPr>
            <w:tcW w:w="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3</w:t>
            </w:r>
          </w:p>
        </w:tc>
        <w:tc>
          <w:tcPr>
            <w:tcW w:w="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88%</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p>
        </w:tc>
      </w:tr>
      <w:tr w:rsidR="005848E7" w:rsidRPr="006D2AA6" w:rsidTr="005848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 «Д» (25чел)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Бадретдинова А.Э.</w:t>
            </w:r>
          </w:p>
        </w:tc>
        <w:tc>
          <w:tcPr>
            <w:tcW w:w="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4</w:t>
            </w:r>
          </w:p>
        </w:tc>
        <w:tc>
          <w:tcPr>
            <w:tcW w:w="5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21</w:t>
            </w:r>
          </w:p>
        </w:tc>
        <w:tc>
          <w:tcPr>
            <w:tcW w:w="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100%</w:t>
            </w: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p>
        </w:tc>
      </w:tr>
    </w:tbl>
    <w:p w:rsidR="00CD5738" w:rsidRDefault="00006B0D" w:rsidP="00BF3777">
      <w:pPr>
        <w:spacing w:before="0" w:beforeAutospacing="0" w:after="0" w:afterAutospacing="0" w:line="360" w:lineRule="auto"/>
        <w:ind w:firstLine="720"/>
        <w:jc w:val="both"/>
        <w:rPr>
          <w:rFonts w:ascii="Times New Roman" w:hAnsi="Times New Roman" w:cs="Times New Roman"/>
          <w:bCs/>
          <w:color w:val="000000"/>
          <w:sz w:val="24"/>
          <w:szCs w:val="24"/>
          <w:lang w:val="ru-RU"/>
        </w:rPr>
      </w:pPr>
      <w:r w:rsidRPr="006D2AA6">
        <w:rPr>
          <w:rFonts w:ascii="Times New Roman" w:hAnsi="Times New Roman" w:cs="Times New Roman"/>
          <w:b/>
          <w:bCs/>
          <w:color w:val="000000"/>
          <w:sz w:val="24"/>
          <w:szCs w:val="24"/>
          <w:lang w:val="ru-RU"/>
        </w:rPr>
        <w:t>Вывод:</w:t>
      </w:r>
      <w:r w:rsidR="005848E7" w:rsidRPr="006D2AA6">
        <w:rPr>
          <w:rFonts w:ascii="Times New Roman" w:hAnsi="Times New Roman" w:cs="Times New Roman"/>
          <w:sz w:val="24"/>
          <w:szCs w:val="24"/>
          <w:lang w:val="ru-RU"/>
        </w:rPr>
        <w:t xml:space="preserve"> </w:t>
      </w:r>
      <w:r w:rsidR="005848E7" w:rsidRPr="006D2AA6">
        <w:rPr>
          <w:rFonts w:ascii="Times New Roman" w:hAnsi="Times New Roman" w:cs="Times New Roman"/>
          <w:bCs/>
          <w:color w:val="000000"/>
          <w:sz w:val="24"/>
          <w:szCs w:val="24"/>
          <w:lang w:val="ru-RU"/>
        </w:rPr>
        <w:t>Сравнительный анализ результатов по географии показывает заметное снижение качества успеваемости при переходе от годовых отметок к результатам ВПР. Классы 6 «В» и 6 «Д» продемонстрировали очень высокое качество по итогам года (91% и 100% соответственно), однако общий показатель качества ВПР опустился до 70% (при 21 отметке «3»). Этот разрыв свидетельствует о тенденции к завышению годовых отметок. Результаты ВПР указывают на необходимость усиления работы над базовыми знаниями и навыками, проверяемыми в рамках внешней диагностики.</w:t>
      </w:r>
    </w:p>
    <w:p w:rsidR="00BF3777" w:rsidRPr="00BF3777" w:rsidRDefault="00BF3777" w:rsidP="00BF3777">
      <w:pPr>
        <w:spacing w:before="0" w:beforeAutospacing="0" w:after="0" w:afterAutospacing="0" w:line="360" w:lineRule="auto"/>
        <w:ind w:firstLine="720"/>
        <w:jc w:val="both"/>
        <w:rPr>
          <w:rFonts w:ascii="Times New Roman" w:hAnsi="Times New Roman" w:cs="Times New Roman"/>
          <w:bCs/>
          <w:color w:val="000000"/>
          <w:sz w:val="24"/>
          <w:szCs w:val="24"/>
          <w:lang w:val="ru-RU"/>
        </w:rPr>
      </w:pPr>
    </w:p>
    <w:p w:rsidR="005848E7" w:rsidRPr="006D2AA6" w:rsidRDefault="005848E7"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Иностранный язык (всего 24чел/писали 24чел)</w:t>
      </w:r>
    </w:p>
    <w:tbl>
      <w:tblPr>
        <w:tblW w:w="5000" w:type="pct"/>
        <w:tblCellMar>
          <w:top w:w="15" w:type="dxa"/>
          <w:left w:w="15" w:type="dxa"/>
          <w:bottom w:w="15" w:type="dxa"/>
          <w:right w:w="15" w:type="dxa"/>
        </w:tblCellMar>
        <w:tblLook w:val="0600" w:firstRow="0" w:lastRow="0" w:firstColumn="0" w:lastColumn="0" w:noHBand="1" w:noVBand="1"/>
      </w:tblPr>
      <w:tblGrid>
        <w:gridCol w:w="897"/>
        <w:gridCol w:w="2101"/>
        <w:gridCol w:w="537"/>
        <w:gridCol w:w="537"/>
        <w:gridCol w:w="537"/>
        <w:gridCol w:w="537"/>
        <w:gridCol w:w="1160"/>
        <w:gridCol w:w="510"/>
        <w:gridCol w:w="510"/>
        <w:gridCol w:w="510"/>
        <w:gridCol w:w="510"/>
        <w:gridCol w:w="1160"/>
      </w:tblGrid>
      <w:tr w:rsidR="005848E7" w:rsidRPr="006D2AA6" w:rsidTr="005848E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3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5848E7" w:rsidRPr="006D2AA6" w:rsidTr="005848E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5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5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3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5848E7" w:rsidRPr="006D2AA6" w:rsidTr="005848E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 «Б» (25чел)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Минибаева А.А./Гатиятуллина А.Д.</w:t>
            </w:r>
          </w:p>
        </w:tc>
        <w:tc>
          <w:tcPr>
            <w:tcW w:w="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4</w:t>
            </w:r>
          </w:p>
        </w:tc>
        <w:tc>
          <w:tcPr>
            <w:tcW w:w="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14</w:t>
            </w:r>
          </w:p>
        </w:tc>
        <w:tc>
          <w:tcPr>
            <w:tcW w:w="5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w:t>
            </w:r>
          </w:p>
        </w:tc>
        <w:tc>
          <w:tcPr>
            <w:tcW w:w="5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848E7" w:rsidRPr="006D2AA6" w:rsidRDefault="005848E7"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63%</w:t>
            </w:r>
          </w:p>
        </w:tc>
      </w:tr>
    </w:tbl>
    <w:p w:rsidR="005848E7" w:rsidRPr="006D2AA6" w:rsidRDefault="005848E7" w:rsidP="00CD5738">
      <w:pPr>
        <w:spacing w:before="0" w:beforeAutospacing="0" w:after="0" w:afterAutospacing="0" w:line="360" w:lineRule="auto"/>
        <w:ind w:firstLine="720"/>
        <w:jc w:val="both"/>
        <w:rPr>
          <w:rFonts w:ascii="Times New Roman" w:hAnsi="Times New Roman" w:cs="Times New Roman"/>
          <w:bCs/>
          <w:color w:val="000000"/>
          <w:sz w:val="24"/>
          <w:szCs w:val="24"/>
          <w:lang w:val="ru-RU"/>
        </w:rPr>
      </w:pPr>
      <w:r w:rsidRPr="006D2AA6">
        <w:rPr>
          <w:rFonts w:ascii="Times New Roman" w:hAnsi="Times New Roman" w:cs="Times New Roman"/>
          <w:b/>
          <w:bCs/>
          <w:color w:val="000000"/>
          <w:sz w:val="24"/>
          <w:szCs w:val="24"/>
          <w:lang w:val="ru-RU"/>
        </w:rPr>
        <w:t>Вывод:</w:t>
      </w:r>
      <w:r w:rsidRPr="006D2AA6">
        <w:rPr>
          <w:rFonts w:ascii="Times New Roman" w:hAnsi="Times New Roman" w:cs="Times New Roman"/>
          <w:sz w:val="24"/>
          <w:szCs w:val="24"/>
          <w:lang w:val="ru-RU"/>
        </w:rPr>
        <w:t xml:space="preserve"> </w:t>
      </w:r>
      <w:r w:rsidRPr="006D2AA6">
        <w:rPr>
          <w:rFonts w:ascii="Times New Roman" w:hAnsi="Times New Roman" w:cs="Times New Roman"/>
          <w:bCs/>
          <w:color w:val="000000"/>
          <w:sz w:val="24"/>
          <w:szCs w:val="24"/>
          <w:lang w:val="ru-RU"/>
        </w:rPr>
        <w:t>Сравнительный анализ результатов 6 «Б» класса по иностранному языку выявил умеренное расхождение между внутренней оценкой и результатами ВПР. Качество успеваемости по итогам года составило 75% (18 отметок «4» и «5» из 25), тогда как по итогам ВПР оно снизилось до 63% (15 отметок «4» и 9 отметок «3», 0 отметок «5»). Данное снижение на 12 процентных пунктов свидетельствует о том, что годовые отметки несколько завышали реальный уровень знаний, особенно в части достижения уровня «5».</w:t>
      </w:r>
    </w:p>
    <w:p w:rsidR="00CD5738" w:rsidRDefault="00CD5738" w:rsidP="00212801">
      <w:pPr>
        <w:spacing w:before="0" w:beforeAutospacing="0" w:after="0" w:afterAutospacing="0" w:line="360" w:lineRule="auto"/>
        <w:jc w:val="both"/>
        <w:rPr>
          <w:rFonts w:ascii="Times New Roman" w:hAnsi="Times New Roman" w:cs="Times New Roman"/>
          <w:b/>
          <w:color w:val="000000"/>
          <w:sz w:val="24"/>
          <w:szCs w:val="24"/>
          <w:lang w:val="ru-RU"/>
        </w:rPr>
      </w:pPr>
    </w:p>
    <w:p w:rsidR="00212801" w:rsidRPr="006D2AA6" w:rsidRDefault="00212801"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 xml:space="preserve">История (всего 48чел/писали </w:t>
      </w:r>
      <w:r w:rsidR="007073A7" w:rsidRPr="006D2AA6">
        <w:rPr>
          <w:rFonts w:ascii="Times New Roman" w:hAnsi="Times New Roman" w:cs="Times New Roman"/>
          <w:b/>
          <w:color w:val="000000"/>
          <w:sz w:val="24"/>
          <w:szCs w:val="24"/>
          <w:lang w:val="ru-RU"/>
        </w:rPr>
        <w:t>46чел</w:t>
      </w:r>
      <w:r w:rsidRPr="006D2AA6">
        <w:rPr>
          <w:rFonts w:ascii="Times New Roman" w:hAnsi="Times New Roman" w:cs="Times New Roman"/>
          <w:b/>
          <w:color w:val="000000"/>
          <w:sz w:val="24"/>
          <w:szCs w:val="24"/>
          <w:lang w:val="ru-RU"/>
        </w:rPr>
        <w:t>)</w:t>
      </w:r>
    </w:p>
    <w:tbl>
      <w:tblPr>
        <w:tblW w:w="5000" w:type="pct"/>
        <w:tblCellMar>
          <w:top w:w="15" w:type="dxa"/>
          <w:left w:w="15" w:type="dxa"/>
          <w:bottom w:w="15" w:type="dxa"/>
          <w:right w:w="15" w:type="dxa"/>
        </w:tblCellMar>
        <w:tblLook w:val="0600" w:firstRow="0" w:lastRow="0" w:firstColumn="0" w:lastColumn="0" w:noHBand="1" w:noVBand="1"/>
      </w:tblPr>
      <w:tblGrid>
        <w:gridCol w:w="1246"/>
        <w:gridCol w:w="1324"/>
        <w:gridCol w:w="644"/>
        <w:gridCol w:w="644"/>
        <w:gridCol w:w="644"/>
        <w:gridCol w:w="644"/>
        <w:gridCol w:w="1160"/>
        <w:gridCol w:w="510"/>
        <w:gridCol w:w="510"/>
        <w:gridCol w:w="510"/>
        <w:gridCol w:w="510"/>
        <w:gridCol w:w="1160"/>
      </w:tblGrid>
      <w:tr w:rsidR="00212801" w:rsidRPr="006D2AA6" w:rsidTr="0021280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212801" w:rsidRPr="006D2AA6" w:rsidTr="0021280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212801"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 «В» (23чел)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Вяткина Д.И.</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10</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11</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52%</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212801" w:rsidRPr="006D2AA6" w:rsidRDefault="00212801" w:rsidP="007073A7">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2</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212801" w:rsidRPr="006D2AA6" w:rsidRDefault="00212801" w:rsidP="007073A7">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23</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212801" w:rsidRPr="006D2AA6" w:rsidRDefault="00212801" w:rsidP="007073A7">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21</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212801" w:rsidRPr="006D2AA6" w:rsidRDefault="00212801" w:rsidP="007073A7">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212801" w:rsidRPr="006D2AA6" w:rsidRDefault="007073A7" w:rsidP="007073A7">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54%</w:t>
            </w:r>
          </w:p>
        </w:tc>
      </w:tr>
      <w:tr w:rsidR="00212801" w:rsidRPr="006D2AA6" w:rsidTr="001266A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lastRenderedPageBreak/>
              <w:t>6 «Г» (25чел)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Вяткина Д.И.</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11</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48%</w:t>
            </w: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212801" w:rsidRPr="006D2AA6" w:rsidRDefault="00212801" w:rsidP="001266A8">
            <w:pPr>
              <w:spacing w:before="0" w:beforeAutospacing="0" w:after="0" w:afterAutospacing="0" w:line="360" w:lineRule="auto"/>
              <w:jc w:val="both"/>
              <w:rPr>
                <w:rFonts w:ascii="Times New Roman" w:hAnsi="Times New Roman" w:cs="Times New Roman"/>
                <w:sz w:val="24"/>
                <w:szCs w:val="24"/>
                <w:lang w:val="ru-RU"/>
              </w:rPr>
            </w:pPr>
          </w:p>
        </w:tc>
      </w:tr>
    </w:tbl>
    <w:p w:rsidR="005848E7" w:rsidRPr="006D2AA6" w:rsidRDefault="00212801" w:rsidP="00CD5738">
      <w:pPr>
        <w:spacing w:before="0" w:beforeAutospacing="0" w:after="0" w:afterAutospacing="0" w:line="360" w:lineRule="auto"/>
        <w:ind w:firstLine="720"/>
        <w:jc w:val="both"/>
        <w:rPr>
          <w:rFonts w:ascii="Times New Roman" w:hAnsi="Times New Roman" w:cs="Times New Roman"/>
          <w:bCs/>
          <w:color w:val="000000"/>
          <w:sz w:val="24"/>
          <w:szCs w:val="24"/>
          <w:lang w:val="ru-RU"/>
        </w:rPr>
      </w:pPr>
      <w:r w:rsidRPr="006D2AA6">
        <w:rPr>
          <w:rFonts w:ascii="Times New Roman" w:hAnsi="Times New Roman" w:cs="Times New Roman"/>
          <w:b/>
          <w:bCs/>
          <w:color w:val="000000"/>
          <w:sz w:val="24"/>
          <w:szCs w:val="24"/>
          <w:lang w:val="ru-RU"/>
        </w:rPr>
        <w:t>Вывод:</w:t>
      </w:r>
      <w:r w:rsidR="0041232E" w:rsidRPr="006D2AA6">
        <w:rPr>
          <w:rFonts w:ascii="Times New Roman" w:hAnsi="Times New Roman" w:cs="Times New Roman"/>
          <w:b/>
          <w:bCs/>
          <w:color w:val="000000"/>
          <w:sz w:val="24"/>
          <w:szCs w:val="24"/>
          <w:lang w:val="ru-RU"/>
        </w:rPr>
        <w:t xml:space="preserve"> </w:t>
      </w:r>
      <w:r w:rsidR="0041232E" w:rsidRPr="006D2AA6">
        <w:rPr>
          <w:rFonts w:ascii="Times New Roman" w:hAnsi="Times New Roman" w:cs="Times New Roman"/>
          <w:bCs/>
          <w:color w:val="000000"/>
          <w:sz w:val="24"/>
          <w:szCs w:val="24"/>
          <w:lang w:val="ru-RU"/>
        </w:rPr>
        <w:t>Сравнительный анализ результатов по истории показывает незначительное расхождение между внутренней успеваемостью и результатами ВПР. Оба класса показали низкое качество успеваемости по итогам года (52% и 48% соответственно), что практически совпадает с общим результатом ВПР — 54% качества. Наличие одной отметки «2» по ВПР (при отсутствии двоек по итогам года) и большое количество отметок «3» (21 в срезе ВПР) подтверждают, что годовые отметки, хоть и невысокие, в целом объективно отражают уровень знаний учащихся в данной параллели.</w:t>
      </w:r>
    </w:p>
    <w:p w:rsidR="00CD5738" w:rsidRDefault="00CD5738" w:rsidP="00167268">
      <w:pPr>
        <w:spacing w:before="0" w:beforeAutospacing="0" w:after="0" w:afterAutospacing="0" w:line="360" w:lineRule="auto"/>
        <w:jc w:val="both"/>
        <w:rPr>
          <w:rFonts w:ascii="Times New Roman" w:hAnsi="Times New Roman" w:cs="Times New Roman"/>
          <w:b/>
          <w:color w:val="000000"/>
          <w:sz w:val="24"/>
          <w:szCs w:val="24"/>
          <w:lang w:val="ru-RU"/>
        </w:rPr>
      </w:pPr>
    </w:p>
    <w:p w:rsidR="00167268" w:rsidRPr="006D2AA6" w:rsidRDefault="00167268"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Литература (всего</w:t>
      </w:r>
      <w:r w:rsidR="000301CA" w:rsidRPr="006D2AA6">
        <w:rPr>
          <w:rFonts w:ascii="Times New Roman" w:hAnsi="Times New Roman" w:cs="Times New Roman"/>
          <w:b/>
          <w:color w:val="000000"/>
          <w:sz w:val="24"/>
          <w:szCs w:val="24"/>
          <w:lang w:val="ru-RU"/>
        </w:rPr>
        <w:t xml:space="preserve"> 25чел/писали 25чел</w:t>
      </w:r>
      <w:r w:rsidRPr="006D2AA6">
        <w:rPr>
          <w:rFonts w:ascii="Times New Roman" w:hAnsi="Times New Roman" w:cs="Times New Roman"/>
          <w:b/>
          <w:color w:val="000000"/>
          <w:sz w:val="24"/>
          <w:szCs w:val="24"/>
          <w:lang w:val="ru-RU"/>
        </w:rPr>
        <w:t>)</w:t>
      </w:r>
    </w:p>
    <w:tbl>
      <w:tblPr>
        <w:tblW w:w="5000" w:type="pct"/>
        <w:tblCellMar>
          <w:top w:w="15" w:type="dxa"/>
          <w:left w:w="15" w:type="dxa"/>
          <w:bottom w:w="15" w:type="dxa"/>
          <w:right w:w="15" w:type="dxa"/>
        </w:tblCellMar>
        <w:tblLook w:val="0600" w:firstRow="0" w:lastRow="0" w:firstColumn="0" w:lastColumn="0" w:noHBand="1" w:noVBand="1"/>
      </w:tblPr>
      <w:tblGrid>
        <w:gridCol w:w="1167"/>
        <w:gridCol w:w="1403"/>
        <w:gridCol w:w="644"/>
        <w:gridCol w:w="644"/>
        <w:gridCol w:w="644"/>
        <w:gridCol w:w="644"/>
        <w:gridCol w:w="1160"/>
        <w:gridCol w:w="510"/>
        <w:gridCol w:w="510"/>
        <w:gridCol w:w="510"/>
        <w:gridCol w:w="510"/>
        <w:gridCol w:w="1160"/>
      </w:tblGrid>
      <w:tr w:rsidR="00167268" w:rsidRPr="006D2AA6" w:rsidTr="00167268">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268" w:rsidRPr="006D2AA6" w:rsidRDefault="00167268"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268" w:rsidRPr="006D2AA6" w:rsidRDefault="00167268"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268" w:rsidRPr="006D2AA6" w:rsidRDefault="00167268"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268" w:rsidRPr="006D2AA6" w:rsidRDefault="00167268"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268" w:rsidRPr="006D2AA6" w:rsidRDefault="00167268"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268" w:rsidRPr="006D2AA6" w:rsidRDefault="00167268"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167268" w:rsidRPr="006D2AA6" w:rsidTr="00167268">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268" w:rsidRPr="006D2AA6" w:rsidRDefault="00167268" w:rsidP="001266A8">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268" w:rsidRPr="006D2AA6" w:rsidRDefault="00167268" w:rsidP="001266A8">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268" w:rsidRPr="006D2AA6" w:rsidRDefault="00167268"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268" w:rsidRPr="006D2AA6" w:rsidRDefault="00167268"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268" w:rsidRPr="006D2AA6" w:rsidRDefault="00167268"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268" w:rsidRPr="006D2AA6" w:rsidRDefault="00167268"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268" w:rsidRPr="006D2AA6" w:rsidRDefault="00167268" w:rsidP="001266A8">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268" w:rsidRPr="006D2AA6" w:rsidRDefault="00167268"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268" w:rsidRPr="006D2AA6" w:rsidRDefault="00167268"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268" w:rsidRPr="006D2AA6" w:rsidRDefault="00167268"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268" w:rsidRPr="006D2AA6" w:rsidRDefault="00167268"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268" w:rsidRPr="006D2AA6" w:rsidRDefault="00167268" w:rsidP="001266A8">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167268" w:rsidRPr="006D2AA6" w:rsidTr="0016726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268" w:rsidRPr="006D2AA6" w:rsidRDefault="00167268"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 «А» (25чел)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268" w:rsidRPr="006D2AA6" w:rsidRDefault="000301CA"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Левшенко Л.Н.</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268" w:rsidRPr="006D2AA6" w:rsidRDefault="000301CA"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268" w:rsidRPr="006D2AA6" w:rsidRDefault="000301CA"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268" w:rsidRPr="006D2AA6" w:rsidRDefault="000301CA"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268" w:rsidRPr="006D2AA6" w:rsidRDefault="000301CA"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268" w:rsidRPr="006D2AA6" w:rsidRDefault="000301CA"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268" w:rsidRPr="006D2AA6" w:rsidRDefault="000301CA" w:rsidP="000301CA">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268" w:rsidRPr="006D2AA6" w:rsidRDefault="000301CA" w:rsidP="000301CA">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268" w:rsidRPr="006D2AA6" w:rsidRDefault="000301CA" w:rsidP="000301CA">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268" w:rsidRPr="006D2AA6" w:rsidRDefault="000301CA" w:rsidP="000301CA">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268" w:rsidRPr="006D2AA6" w:rsidRDefault="000301CA" w:rsidP="000301CA">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84%</w:t>
            </w:r>
          </w:p>
        </w:tc>
      </w:tr>
    </w:tbl>
    <w:p w:rsidR="00167268" w:rsidRPr="006D2AA6" w:rsidRDefault="000301CA" w:rsidP="00CD5738">
      <w:pPr>
        <w:spacing w:before="0" w:beforeAutospacing="0" w:after="0" w:afterAutospacing="0" w:line="360" w:lineRule="auto"/>
        <w:ind w:firstLine="720"/>
        <w:jc w:val="both"/>
        <w:rPr>
          <w:rFonts w:ascii="Times New Roman" w:hAnsi="Times New Roman" w:cs="Times New Roman"/>
          <w:bCs/>
          <w:color w:val="000000"/>
          <w:sz w:val="24"/>
          <w:szCs w:val="24"/>
          <w:lang w:val="ru-RU"/>
        </w:rPr>
      </w:pPr>
      <w:r w:rsidRPr="006D2AA6">
        <w:rPr>
          <w:rFonts w:ascii="Times New Roman" w:hAnsi="Times New Roman" w:cs="Times New Roman"/>
          <w:b/>
          <w:bCs/>
          <w:color w:val="000000"/>
          <w:sz w:val="24"/>
          <w:szCs w:val="24"/>
          <w:lang w:val="ru-RU"/>
        </w:rPr>
        <w:t xml:space="preserve">Вывод: </w:t>
      </w:r>
      <w:r w:rsidRPr="006D2AA6">
        <w:rPr>
          <w:rFonts w:ascii="Times New Roman" w:hAnsi="Times New Roman" w:cs="Times New Roman"/>
          <w:bCs/>
          <w:color w:val="000000"/>
          <w:sz w:val="24"/>
          <w:szCs w:val="24"/>
          <w:lang w:val="ru-RU"/>
        </w:rPr>
        <w:t>Сравнительный анализ результ</w:t>
      </w:r>
      <w:r w:rsidR="00A834A2" w:rsidRPr="006D2AA6">
        <w:rPr>
          <w:rFonts w:ascii="Times New Roman" w:hAnsi="Times New Roman" w:cs="Times New Roman"/>
          <w:bCs/>
          <w:color w:val="000000"/>
          <w:sz w:val="24"/>
          <w:szCs w:val="24"/>
          <w:lang w:val="ru-RU"/>
        </w:rPr>
        <w:t>атов 6 «А» класса по литературе</w:t>
      </w:r>
      <w:r w:rsidRPr="006D2AA6">
        <w:rPr>
          <w:rFonts w:ascii="Times New Roman" w:hAnsi="Times New Roman" w:cs="Times New Roman"/>
          <w:bCs/>
          <w:color w:val="000000"/>
          <w:sz w:val="24"/>
          <w:szCs w:val="24"/>
          <w:lang w:val="ru-RU"/>
        </w:rPr>
        <w:t xml:space="preserve"> показывает небольшое расхождение между внутренней успеваемостью и результатами ВПР, при этом качество по ВПР оказалось несколько выше. Качество успеваемости по итогам года составило 72% (20 учеников с «4» и «5»), тогда как по итогам ВПР качество выросло до 84% (21 ученик с «4» и «5»). При этом по ВПР появилась одна отметка «2» (при ее отсутствии по итогам года). Это говорит о том, что итоговое оценивание было несколько занижено, но в целом результаты ВПР подтверждают достаточно высокий уровень освоения программы.</w:t>
      </w:r>
    </w:p>
    <w:p w:rsidR="00CD5738" w:rsidRDefault="00CD5738" w:rsidP="001266A8">
      <w:pPr>
        <w:spacing w:before="0" w:beforeAutospacing="0" w:after="0" w:afterAutospacing="0" w:line="360" w:lineRule="auto"/>
        <w:jc w:val="both"/>
        <w:rPr>
          <w:rFonts w:ascii="Times New Roman" w:hAnsi="Times New Roman" w:cs="Times New Roman"/>
          <w:b/>
          <w:color w:val="000000"/>
          <w:sz w:val="24"/>
          <w:szCs w:val="24"/>
          <w:lang w:val="ru-RU"/>
        </w:rPr>
      </w:pPr>
    </w:p>
    <w:p w:rsidR="001266A8" w:rsidRPr="006D2AA6" w:rsidRDefault="001266A8"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Обществознание (всего</w:t>
      </w:r>
      <w:r w:rsidR="00F54F70" w:rsidRPr="006D2AA6">
        <w:rPr>
          <w:rFonts w:ascii="Times New Roman" w:hAnsi="Times New Roman" w:cs="Times New Roman"/>
          <w:b/>
          <w:color w:val="000000"/>
          <w:sz w:val="24"/>
          <w:szCs w:val="24"/>
          <w:lang w:val="ru-RU"/>
        </w:rPr>
        <w:t xml:space="preserve"> 49</w:t>
      </w:r>
      <w:r w:rsidRPr="006D2AA6">
        <w:rPr>
          <w:rFonts w:ascii="Times New Roman" w:hAnsi="Times New Roman" w:cs="Times New Roman"/>
          <w:b/>
          <w:color w:val="000000"/>
          <w:sz w:val="24"/>
          <w:szCs w:val="24"/>
          <w:lang w:val="ru-RU"/>
        </w:rPr>
        <w:t xml:space="preserve">чел/писали </w:t>
      </w:r>
      <w:r w:rsidR="00F54F70" w:rsidRPr="006D2AA6">
        <w:rPr>
          <w:rFonts w:ascii="Times New Roman" w:hAnsi="Times New Roman" w:cs="Times New Roman"/>
          <w:b/>
          <w:color w:val="000000"/>
          <w:sz w:val="24"/>
          <w:szCs w:val="24"/>
          <w:lang w:val="ru-RU"/>
        </w:rPr>
        <w:t>49</w:t>
      </w:r>
      <w:r w:rsidRPr="006D2AA6">
        <w:rPr>
          <w:rFonts w:ascii="Times New Roman" w:hAnsi="Times New Roman" w:cs="Times New Roman"/>
          <w:b/>
          <w:color w:val="000000"/>
          <w:sz w:val="24"/>
          <w:szCs w:val="24"/>
          <w:lang w:val="ru-RU"/>
        </w:rPr>
        <w:t>чел)</w:t>
      </w:r>
    </w:p>
    <w:tbl>
      <w:tblPr>
        <w:tblW w:w="5000" w:type="pct"/>
        <w:tblCellMar>
          <w:top w:w="15" w:type="dxa"/>
          <w:left w:w="15" w:type="dxa"/>
          <w:bottom w:w="15" w:type="dxa"/>
          <w:right w:w="15" w:type="dxa"/>
        </w:tblCellMar>
        <w:tblLook w:val="0600" w:firstRow="0" w:lastRow="0" w:firstColumn="0" w:lastColumn="0" w:noHBand="1" w:noVBand="1"/>
      </w:tblPr>
      <w:tblGrid>
        <w:gridCol w:w="986"/>
        <w:gridCol w:w="1584"/>
        <w:gridCol w:w="644"/>
        <w:gridCol w:w="644"/>
        <w:gridCol w:w="644"/>
        <w:gridCol w:w="644"/>
        <w:gridCol w:w="1160"/>
        <w:gridCol w:w="510"/>
        <w:gridCol w:w="510"/>
        <w:gridCol w:w="510"/>
        <w:gridCol w:w="510"/>
        <w:gridCol w:w="1160"/>
      </w:tblGrid>
      <w:tr w:rsidR="001266A8" w:rsidRPr="006D2AA6" w:rsidTr="001266A8">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66A8" w:rsidRPr="006D2AA6" w:rsidRDefault="001266A8"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66A8" w:rsidRPr="006D2AA6" w:rsidRDefault="001266A8"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66A8" w:rsidRPr="006D2AA6" w:rsidRDefault="001266A8"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66A8" w:rsidRPr="006D2AA6" w:rsidRDefault="001266A8"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66A8" w:rsidRPr="006D2AA6" w:rsidRDefault="001266A8"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66A8" w:rsidRPr="006D2AA6" w:rsidRDefault="001266A8"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1266A8" w:rsidRPr="006D2AA6" w:rsidTr="001266A8">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66A8" w:rsidRPr="006D2AA6" w:rsidRDefault="001266A8" w:rsidP="001266A8">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66A8" w:rsidRPr="006D2AA6" w:rsidRDefault="001266A8" w:rsidP="001266A8">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66A8" w:rsidRPr="006D2AA6" w:rsidRDefault="001266A8"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66A8" w:rsidRPr="006D2AA6" w:rsidRDefault="001266A8"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66A8" w:rsidRPr="006D2AA6" w:rsidRDefault="001266A8"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66A8" w:rsidRPr="006D2AA6" w:rsidRDefault="001266A8"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66A8" w:rsidRPr="006D2AA6" w:rsidRDefault="001266A8" w:rsidP="001266A8">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66A8" w:rsidRPr="006D2AA6" w:rsidRDefault="001266A8"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66A8" w:rsidRPr="006D2AA6" w:rsidRDefault="001266A8"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66A8" w:rsidRPr="006D2AA6" w:rsidRDefault="001266A8"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66A8" w:rsidRPr="006D2AA6" w:rsidRDefault="001266A8" w:rsidP="001266A8">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66A8" w:rsidRPr="006D2AA6" w:rsidRDefault="001266A8" w:rsidP="001266A8">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F54F70" w:rsidRPr="006D2AA6" w:rsidTr="00D771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54F70" w:rsidRPr="006D2AA6" w:rsidRDefault="00F54F70"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 «Д» (25чел)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54F70" w:rsidRPr="006D2AA6" w:rsidRDefault="00F54F70"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Минигалеева Ю.Р.</w:t>
            </w:r>
          </w:p>
        </w:tc>
        <w:tc>
          <w:tcPr>
            <w:tcW w:w="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54F70" w:rsidRPr="006D2AA6" w:rsidRDefault="00F54F70"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12</w:t>
            </w:r>
          </w:p>
        </w:tc>
        <w:tc>
          <w:tcPr>
            <w:tcW w:w="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54F70" w:rsidRPr="006D2AA6" w:rsidRDefault="00F54F70"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13</w:t>
            </w:r>
          </w:p>
        </w:tc>
        <w:tc>
          <w:tcPr>
            <w:tcW w:w="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54F70" w:rsidRPr="006D2AA6" w:rsidRDefault="00F54F70"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54F70" w:rsidRPr="006D2AA6" w:rsidRDefault="00F54F70"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54F70" w:rsidRPr="006D2AA6" w:rsidRDefault="00F54F70"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100</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F54F70" w:rsidRPr="006D2AA6" w:rsidRDefault="00F54F70" w:rsidP="001266A8">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14</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F54F70" w:rsidRPr="006D2AA6" w:rsidRDefault="00F54F70" w:rsidP="001266A8">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32</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F54F70" w:rsidRPr="006D2AA6" w:rsidRDefault="00F54F70" w:rsidP="001266A8">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3</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F54F70" w:rsidRPr="006D2AA6" w:rsidRDefault="00F54F70" w:rsidP="001266A8">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F54F70" w:rsidRPr="006D2AA6" w:rsidRDefault="00F54F70" w:rsidP="001266A8">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94%</w:t>
            </w:r>
          </w:p>
        </w:tc>
      </w:tr>
      <w:tr w:rsidR="00F54F70" w:rsidRPr="006D2AA6" w:rsidTr="00D771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54F70" w:rsidRPr="006D2AA6" w:rsidRDefault="00F54F70"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 «Е» (24чел)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54F70" w:rsidRPr="006D2AA6" w:rsidRDefault="00F54F70"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Минигалеева Ю.Р.</w:t>
            </w:r>
          </w:p>
        </w:tc>
        <w:tc>
          <w:tcPr>
            <w:tcW w:w="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54F70" w:rsidRPr="006D2AA6" w:rsidRDefault="00F54F70"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20</w:t>
            </w:r>
          </w:p>
        </w:tc>
        <w:tc>
          <w:tcPr>
            <w:tcW w:w="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54F70" w:rsidRPr="006D2AA6" w:rsidRDefault="00F54F70"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4</w:t>
            </w:r>
          </w:p>
        </w:tc>
        <w:tc>
          <w:tcPr>
            <w:tcW w:w="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54F70" w:rsidRPr="006D2AA6" w:rsidRDefault="00F54F70"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54F70" w:rsidRPr="006D2AA6" w:rsidRDefault="00F54F70"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54F70" w:rsidRPr="006D2AA6" w:rsidRDefault="00F54F70" w:rsidP="001266A8">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100</w:t>
            </w: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F54F70" w:rsidRPr="006D2AA6" w:rsidRDefault="00F54F70" w:rsidP="001266A8">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F54F70" w:rsidRPr="006D2AA6" w:rsidRDefault="00F54F70" w:rsidP="001266A8">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F54F70" w:rsidRPr="006D2AA6" w:rsidRDefault="00F54F70" w:rsidP="001266A8">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F54F70" w:rsidRPr="006D2AA6" w:rsidRDefault="00F54F70" w:rsidP="001266A8">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F54F70" w:rsidRPr="006D2AA6" w:rsidRDefault="00F54F70" w:rsidP="001266A8">
            <w:pPr>
              <w:spacing w:before="0" w:beforeAutospacing="0" w:after="0" w:afterAutospacing="0" w:line="360" w:lineRule="auto"/>
              <w:jc w:val="center"/>
              <w:rPr>
                <w:rFonts w:ascii="Times New Roman" w:hAnsi="Times New Roman" w:cs="Times New Roman"/>
                <w:sz w:val="24"/>
                <w:szCs w:val="24"/>
                <w:lang w:val="ru-RU"/>
              </w:rPr>
            </w:pPr>
          </w:p>
        </w:tc>
      </w:tr>
    </w:tbl>
    <w:p w:rsidR="00167268" w:rsidRDefault="00167268" w:rsidP="007429A3">
      <w:pPr>
        <w:spacing w:before="0" w:beforeAutospacing="0" w:after="0" w:afterAutospacing="0" w:line="360" w:lineRule="auto"/>
        <w:jc w:val="both"/>
        <w:rPr>
          <w:rFonts w:ascii="Times New Roman" w:hAnsi="Times New Roman" w:cs="Times New Roman"/>
          <w:bCs/>
          <w:color w:val="000000"/>
          <w:sz w:val="24"/>
          <w:szCs w:val="24"/>
          <w:lang w:val="ru-RU"/>
        </w:rPr>
      </w:pPr>
    </w:p>
    <w:p w:rsidR="00BF3777" w:rsidRPr="006D2AA6" w:rsidRDefault="00BF3777" w:rsidP="007429A3">
      <w:pPr>
        <w:spacing w:before="0" w:beforeAutospacing="0" w:after="0" w:afterAutospacing="0" w:line="360" w:lineRule="auto"/>
        <w:jc w:val="both"/>
        <w:rPr>
          <w:rFonts w:ascii="Times New Roman" w:hAnsi="Times New Roman" w:cs="Times New Roman"/>
          <w:bCs/>
          <w:color w:val="000000"/>
          <w:sz w:val="24"/>
          <w:szCs w:val="24"/>
          <w:lang w:val="ru-RU"/>
        </w:rPr>
      </w:pPr>
    </w:p>
    <w:p w:rsidR="00D8172C" w:rsidRPr="006D2AA6" w:rsidRDefault="00D8172C" w:rsidP="00CD5738">
      <w:pPr>
        <w:spacing w:before="0" w:beforeAutospacing="0" w:after="0" w:afterAutospacing="0" w:line="360" w:lineRule="auto"/>
        <w:jc w:val="center"/>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Итоги ВПР 2025 года в 7-х классах</w:t>
      </w:r>
    </w:p>
    <w:p w:rsidR="00D8172C" w:rsidRPr="006D2AA6" w:rsidRDefault="00D8172C" w:rsidP="00CD5738">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Обучающиеся 7-х классов писали Всероссийские проверочные работы по семи учебным предметам:</w:t>
      </w:r>
    </w:p>
    <w:p w:rsidR="00D8172C" w:rsidRPr="006D2AA6" w:rsidRDefault="00D8172C" w:rsidP="00D8172C">
      <w:pPr>
        <w:numPr>
          <w:ilvl w:val="0"/>
          <w:numId w:val="41"/>
        </w:numPr>
        <w:spacing w:before="0" w:beforeAutospacing="0" w:after="0" w:afterAutospacing="0" w:line="360" w:lineRule="auto"/>
        <w:ind w:left="780" w:right="180"/>
        <w:contextualSpacing/>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двум обязательным учебным предметам: «Русский язык», «Математика»;</w:t>
      </w:r>
    </w:p>
    <w:p w:rsidR="00D8172C" w:rsidRPr="006D2AA6" w:rsidRDefault="00D8172C" w:rsidP="00D8172C">
      <w:pPr>
        <w:numPr>
          <w:ilvl w:val="0"/>
          <w:numId w:val="41"/>
        </w:numPr>
        <w:spacing w:before="0" w:beforeAutospacing="0" w:after="0" w:afterAutospacing="0" w:line="360" w:lineRule="auto"/>
        <w:ind w:left="780" w:right="180"/>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предметам по выбору Рособрнадзора.</w:t>
      </w:r>
    </w:p>
    <w:p w:rsidR="00D8172C" w:rsidRPr="006D2AA6" w:rsidRDefault="00D8172C" w:rsidP="00CD5738">
      <w:pPr>
        <w:spacing w:before="0" w:beforeAutospacing="0" w:after="0" w:afterAutospacing="0" w:line="360" w:lineRule="auto"/>
        <w:ind w:firstLine="420"/>
        <w:jc w:val="both"/>
        <w:rPr>
          <w:rFonts w:ascii="Times New Roman" w:hAnsi="Times New Roman" w:cs="Times New Roman"/>
          <w:color w:val="000000"/>
          <w:sz w:val="24"/>
          <w:szCs w:val="24"/>
          <w:lang w:val="ru-RU"/>
        </w:rPr>
      </w:pPr>
      <w:proofErr w:type="gramStart"/>
      <w:r w:rsidRPr="006D2AA6">
        <w:rPr>
          <w:rFonts w:ascii="Times New Roman" w:hAnsi="Times New Roman" w:cs="Times New Roman"/>
          <w:color w:val="000000"/>
          <w:sz w:val="24"/>
          <w:szCs w:val="24"/>
          <w:lang w:val="ru-RU"/>
        </w:rPr>
        <w:t>На основе случайного выбора Рособрнадзора в 2025 году выпали предметы «Биология», «География», «Иностранный язык», «История», «Литература», «Обществознание», «Информатика», «Физика».</w:t>
      </w:r>
      <w:proofErr w:type="gramEnd"/>
      <w:r w:rsidRPr="006D2AA6">
        <w:rPr>
          <w:rFonts w:ascii="Times New Roman" w:hAnsi="Times New Roman" w:cs="Times New Roman"/>
          <w:color w:val="000000"/>
          <w:sz w:val="24"/>
          <w:szCs w:val="24"/>
          <w:lang w:val="ru-RU"/>
        </w:rPr>
        <w:t xml:space="preserve"> Форма проведения – традиционная.</w:t>
      </w:r>
    </w:p>
    <w:p w:rsidR="00D8172C" w:rsidRPr="006D2AA6" w:rsidRDefault="00D8172C" w:rsidP="00CD5738">
      <w:pPr>
        <w:spacing w:before="0" w:beforeAutospacing="0" w:after="0" w:afterAutospacing="0" w:line="360" w:lineRule="auto"/>
        <w:ind w:firstLine="4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Русский язык (всего</w:t>
      </w:r>
      <w:r w:rsidR="00EB16ED" w:rsidRPr="006D2AA6">
        <w:rPr>
          <w:rFonts w:ascii="Times New Roman" w:hAnsi="Times New Roman" w:cs="Times New Roman"/>
          <w:b/>
          <w:color w:val="000000"/>
          <w:sz w:val="24"/>
          <w:szCs w:val="24"/>
          <w:lang w:val="ru-RU"/>
        </w:rPr>
        <w:t xml:space="preserve"> 139чел/писали 123чел</w:t>
      </w:r>
      <w:r w:rsidRPr="006D2AA6">
        <w:rPr>
          <w:rFonts w:ascii="Times New Roman" w:hAnsi="Times New Roman" w:cs="Times New Roman"/>
          <w:b/>
          <w:color w:val="000000"/>
          <w:sz w:val="24"/>
          <w:szCs w:val="24"/>
          <w:lang w:val="ru-RU"/>
        </w:rPr>
        <w:t>)</w:t>
      </w:r>
    </w:p>
    <w:tbl>
      <w:tblPr>
        <w:tblW w:w="5000" w:type="pct"/>
        <w:tblCellMar>
          <w:top w:w="15" w:type="dxa"/>
          <w:left w:w="15" w:type="dxa"/>
          <w:bottom w:w="15" w:type="dxa"/>
          <w:right w:w="15" w:type="dxa"/>
        </w:tblCellMar>
        <w:tblLook w:val="0600" w:firstRow="0" w:lastRow="0" w:firstColumn="0" w:lastColumn="0" w:noHBand="1" w:noVBand="1"/>
      </w:tblPr>
      <w:tblGrid>
        <w:gridCol w:w="1098"/>
        <w:gridCol w:w="1472"/>
        <w:gridCol w:w="644"/>
        <w:gridCol w:w="644"/>
        <w:gridCol w:w="644"/>
        <w:gridCol w:w="644"/>
        <w:gridCol w:w="1160"/>
        <w:gridCol w:w="510"/>
        <w:gridCol w:w="510"/>
        <w:gridCol w:w="510"/>
        <w:gridCol w:w="510"/>
        <w:gridCol w:w="1160"/>
      </w:tblGrid>
      <w:tr w:rsidR="00D8172C" w:rsidRPr="006D2AA6" w:rsidTr="00D7715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172C" w:rsidRPr="006D2AA6" w:rsidRDefault="00D8172C"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172C" w:rsidRPr="006D2AA6" w:rsidRDefault="00D8172C"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172C" w:rsidRPr="006D2AA6" w:rsidRDefault="00D8172C"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172C" w:rsidRPr="006D2AA6" w:rsidRDefault="00D8172C"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172C" w:rsidRPr="006D2AA6" w:rsidRDefault="00D8172C"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172C" w:rsidRPr="006D2AA6" w:rsidRDefault="00D8172C"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D8172C" w:rsidRPr="006D2AA6" w:rsidTr="00DB56D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172C" w:rsidRPr="006D2AA6" w:rsidRDefault="00D8172C"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172C" w:rsidRPr="006D2AA6" w:rsidRDefault="00D8172C"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172C" w:rsidRPr="006D2AA6" w:rsidRDefault="00D8172C"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172C" w:rsidRPr="006D2AA6" w:rsidRDefault="00D8172C"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172C" w:rsidRPr="006D2AA6" w:rsidRDefault="00D8172C"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172C" w:rsidRPr="006D2AA6" w:rsidRDefault="00D8172C"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172C" w:rsidRPr="006D2AA6" w:rsidRDefault="00D8172C"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172C" w:rsidRPr="006D2AA6" w:rsidRDefault="00D8172C"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172C" w:rsidRPr="006D2AA6" w:rsidRDefault="00D8172C"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172C" w:rsidRPr="006D2AA6" w:rsidRDefault="00D8172C"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172C" w:rsidRPr="006D2AA6" w:rsidRDefault="00D8172C"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8172C" w:rsidRPr="006D2AA6" w:rsidRDefault="00D8172C"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4949DC" w:rsidRPr="006D2AA6" w:rsidTr="00DB56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49DC" w:rsidRPr="006D2AA6" w:rsidRDefault="004949D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 «А» (27чел)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49DC" w:rsidRPr="006D2AA6" w:rsidRDefault="00DB56D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Васильева Е.В.</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49DC" w:rsidRPr="006D2AA6" w:rsidRDefault="00DB56D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49DC" w:rsidRPr="006D2AA6" w:rsidRDefault="00DB56D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17</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49DC" w:rsidRPr="006D2AA6" w:rsidRDefault="00DB56D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49DC" w:rsidRPr="006D2AA6" w:rsidRDefault="00DB56D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49DC" w:rsidRPr="006D2AA6" w:rsidRDefault="00DB56D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77%</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4949DC" w:rsidRPr="006D2AA6" w:rsidRDefault="00EB16ED"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9</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4949DC" w:rsidRPr="006D2AA6" w:rsidRDefault="00EB16ED"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57</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4949DC" w:rsidRPr="006D2AA6" w:rsidRDefault="00EB16ED"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51</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4949DC" w:rsidRPr="006D2AA6" w:rsidRDefault="00EB16ED"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6</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4949DC" w:rsidRPr="006D2AA6" w:rsidRDefault="00EB16ED"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54%</w:t>
            </w:r>
          </w:p>
        </w:tc>
      </w:tr>
      <w:tr w:rsidR="004949DC" w:rsidRPr="006D2AA6" w:rsidTr="00DB56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49DC" w:rsidRPr="006D2AA6" w:rsidRDefault="004949D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 «Б» (25чел)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49DC" w:rsidRPr="006D2AA6" w:rsidRDefault="00DB56D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Борисова Л.В.</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49DC" w:rsidRPr="006D2AA6" w:rsidRDefault="00DB56D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49DC" w:rsidRPr="006D2AA6" w:rsidRDefault="00DB56D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49DC" w:rsidRPr="006D2AA6" w:rsidRDefault="00DB56D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10</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49DC" w:rsidRPr="006D2AA6" w:rsidRDefault="00DB56D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49DC" w:rsidRPr="006D2AA6" w:rsidRDefault="00DB56D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60%</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4949DC" w:rsidRPr="006D2AA6" w:rsidRDefault="004949DC"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4949DC" w:rsidRPr="006D2AA6" w:rsidRDefault="004949DC"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4949DC" w:rsidRPr="006D2AA6" w:rsidRDefault="004949DC"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4949DC" w:rsidRPr="006D2AA6" w:rsidRDefault="004949DC"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4949DC" w:rsidRPr="006D2AA6" w:rsidRDefault="004949DC" w:rsidP="00D77153">
            <w:pPr>
              <w:spacing w:before="0" w:beforeAutospacing="0" w:after="0" w:afterAutospacing="0" w:line="360" w:lineRule="auto"/>
              <w:jc w:val="center"/>
              <w:rPr>
                <w:rFonts w:ascii="Times New Roman" w:hAnsi="Times New Roman" w:cs="Times New Roman"/>
                <w:sz w:val="24"/>
                <w:szCs w:val="24"/>
                <w:lang w:val="ru-RU"/>
              </w:rPr>
            </w:pPr>
          </w:p>
        </w:tc>
      </w:tr>
      <w:tr w:rsidR="004949DC" w:rsidRPr="006D2AA6" w:rsidTr="00DB56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49DC" w:rsidRPr="006D2AA6" w:rsidRDefault="004949D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 «В» (29чел)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49DC" w:rsidRPr="006D2AA6" w:rsidRDefault="00DB56D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Кубасова А.Р.</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49DC" w:rsidRPr="006D2AA6" w:rsidRDefault="004949DC" w:rsidP="00D77153">
            <w:pPr>
              <w:spacing w:before="0" w:beforeAutospacing="0" w:after="0" w:afterAutospacing="0" w:line="360" w:lineRule="auto"/>
              <w:jc w:val="both"/>
              <w:rPr>
                <w:rFonts w:ascii="Times New Roman" w:hAnsi="Times New Roman" w:cs="Times New Roman"/>
                <w:sz w:val="24"/>
                <w:szCs w:val="24"/>
                <w:lang w:val="ru-RU"/>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49DC" w:rsidRPr="006D2AA6" w:rsidRDefault="004949DC" w:rsidP="00D77153">
            <w:pPr>
              <w:spacing w:before="0" w:beforeAutospacing="0" w:after="0" w:afterAutospacing="0" w:line="360" w:lineRule="auto"/>
              <w:jc w:val="both"/>
              <w:rPr>
                <w:rFonts w:ascii="Times New Roman" w:hAnsi="Times New Roman" w:cs="Times New Roman"/>
                <w:sz w:val="24"/>
                <w:szCs w:val="24"/>
                <w:lang w:val="ru-RU"/>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49DC" w:rsidRPr="006D2AA6" w:rsidRDefault="004949DC" w:rsidP="00D77153">
            <w:pPr>
              <w:spacing w:before="0" w:beforeAutospacing="0" w:after="0" w:afterAutospacing="0" w:line="360" w:lineRule="auto"/>
              <w:jc w:val="both"/>
              <w:rPr>
                <w:rFonts w:ascii="Times New Roman" w:hAnsi="Times New Roman" w:cs="Times New Roman"/>
                <w:sz w:val="24"/>
                <w:szCs w:val="24"/>
                <w:lang w:val="ru-RU"/>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49DC" w:rsidRPr="006D2AA6" w:rsidRDefault="004949DC" w:rsidP="00D77153">
            <w:pPr>
              <w:spacing w:before="0" w:beforeAutospacing="0" w:after="0" w:afterAutospacing="0" w:line="360" w:lineRule="auto"/>
              <w:jc w:val="both"/>
              <w:rPr>
                <w:rFonts w:ascii="Times New Roman" w:hAnsi="Times New Roman" w:cs="Times New Roman"/>
                <w:sz w:val="24"/>
                <w:szCs w:val="24"/>
                <w:lang w:val="ru-RU"/>
              </w:rPr>
            </w:pP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49DC" w:rsidRPr="006D2AA6" w:rsidRDefault="004949DC" w:rsidP="00D77153">
            <w:pPr>
              <w:spacing w:before="0" w:beforeAutospacing="0" w:after="0" w:afterAutospacing="0" w:line="360" w:lineRule="auto"/>
              <w:jc w:val="both"/>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4949DC" w:rsidRPr="006D2AA6" w:rsidRDefault="004949DC"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4949DC" w:rsidRPr="006D2AA6" w:rsidRDefault="004949DC"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4949DC" w:rsidRPr="006D2AA6" w:rsidRDefault="004949DC"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4949DC" w:rsidRPr="006D2AA6" w:rsidRDefault="004949DC"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4949DC" w:rsidRPr="006D2AA6" w:rsidRDefault="004949DC" w:rsidP="00D77153">
            <w:pPr>
              <w:spacing w:before="0" w:beforeAutospacing="0" w:after="0" w:afterAutospacing="0" w:line="360" w:lineRule="auto"/>
              <w:jc w:val="center"/>
              <w:rPr>
                <w:rFonts w:ascii="Times New Roman" w:hAnsi="Times New Roman" w:cs="Times New Roman"/>
                <w:sz w:val="24"/>
                <w:szCs w:val="24"/>
                <w:lang w:val="ru-RU"/>
              </w:rPr>
            </w:pPr>
          </w:p>
        </w:tc>
      </w:tr>
      <w:tr w:rsidR="004949DC" w:rsidRPr="006D2AA6" w:rsidTr="00DB56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49DC" w:rsidRPr="006D2AA6" w:rsidRDefault="004949D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 «Г» (29чел)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49DC" w:rsidRPr="006D2AA6" w:rsidRDefault="00DB56D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Максимова Н.В.</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49DC" w:rsidRPr="006D2AA6" w:rsidRDefault="004949DC" w:rsidP="00D77153">
            <w:pPr>
              <w:spacing w:before="0" w:beforeAutospacing="0" w:after="0" w:afterAutospacing="0" w:line="360" w:lineRule="auto"/>
              <w:jc w:val="both"/>
              <w:rPr>
                <w:rFonts w:ascii="Times New Roman" w:hAnsi="Times New Roman" w:cs="Times New Roman"/>
                <w:sz w:val="24"/>
                <w:szCs w:val="24"/>
                <w:lang w:val="ru-RU"/>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49DC" w:rsidRPr="006D2AA6" w:rsidRDefault="004949DC" w:rsidP="00D77153">
            <w:pPr>
              <w:spacing w:before="0" w:beforeAutospacing="0" w:after="0" w:afterAutospacing="0" w:line="360" w:lineRule="auto"/>
              <w:jc w:val="both"/>
              <w:rPr>
                <w:rFonts w:ascii="Times New Roman" w:hAnsi="Times New Roman" w:cs="Times New Roman"/>
                <w:sz w:val="24"/>
                <w:szCs w:val="24"/>
                <w:lang w:val="ru-RU"/>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49DC" w:rsidRPr="006D2AA6" w:rsidRDefault="004949DC" w:rsidP="00D77153">
            <w:pPr>
              <w:spacing w:before="0" w:beforeAutospacing="0" w:after="0" w:afterAutospacing="0" w:line="360" w:lineRule="auto"/>
              <w:jc w:val="both"/>
              <w:rPr>
                <w:rFonts w:ascii="Times New Roman" w:hAnsi="Times New Roman" w:cs="Times New Roman"/>
                <w:sz w:val="24"/>
                <w:szCs w:val="24"/>
                <w:lang w:val="ru-RU"/>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49DC" w:rsidRPr="006D2AA6" w:rsidRDefault="004949DC" w:rsidP="00D77153">
            <w:pPr>
              <w:spacing w:before="0" w:beforeAutospacing="0" w:after="0" w:afterAutospacing="0" w:line="360" w:lineRule="auto"/>
              <w:jc w:val="both"/>
              <w:rPr>
                <w:rFonts w:ascii="Times New Roman" w:hAnsi="Times New Roman" w:cs="Times New Roman"/>
                <w:sz w:val="24"/>
                <w:szCs w:val="24"/>
                <w:lang w:val="ru-RU"/>
              </w:rPr>
            </w:pP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4949DC" w:rsidRPr="006D2AA6" w:rsidRDefault="004949DC" w:rsidP="00D77153">
            <w:pPr>
              <w:spacing w:before="0" w:beforeAutospacing="0" w:after="0" w:afterAutospacing="0" w:line="360" w:lineRule="auto"/>
              <w:jc w:val="both"/>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4949DC" w:rsidRPr="006D2AA6" w:rsidRDefault="004949DC"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4949DC" w:rsidRPr="006D2AA6" w:rsidRDefault="004949DC"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4949DC" w:rsidRPr="006D2AA6" w:rsidRDefault="004949DC"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4949DC" w:rsidRPr="006D2AA6" w:rsidRDefault="004949DC"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4949DC" w:rsidRPr="006D2AA6" w:rsidRDefault="004949DC" w:rsidP="00D77153">
            <w:pPr>
              <w:spacing w:before="0" w:beforeAutospacing="0" w:after="0" w:afterAutospacing="0" w:line="360" w:lineRule="auto"/>
              <w:jc w:val="center"/>
              <w:rPr>
                <w:rFonts w:ascii="Times New Roman" w:hAnsi="Times New Roman" w:cs="Times New Roman"/>
                <w:sz w:val="24"/>
                <w:szCs w:val="24"/>
                <w:lang w:val="ru-RU"/>
              </w:rPr>
            </w:pPr>
          </w:p>
        </w:tc>
      </w:tr>
      <w:tr w:rsidR="00DB56D4" w:rsidRPr="006D2AA6" w:rsidTr="00DB56D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56D4" w:rsidRPr="006D2AA6" w:rsidRDefault="00DB56D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 «Д» (29чел)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56D4" w:rsidRPr="006D2AA6" w:rsidRDefault="00DB56D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Васильева Е.В.</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56D4" w:rsidRPr="006D2AA6" w:rsidRDefault="00DB56D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56D4" w:rsidRPr="006D2AA6" w:rsidRDefault="00DB56D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56D4" w:rsidRPr="006D2AA6" w:rsidRDefault="00DB56D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10</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56D4" w:rsidRPr="006D2AA6" w:rsidRDefault="00DB56D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B56D4" w:rsidRPr="006D2AA6" w:rsidRDefault="00DB56D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62%</w:t>
            </w: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DB56D4" w:rsidRPr="006D2AA6" w:rsidRDefault="00DB56D4"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DB56D4" w:rsidRPr="006D2AA6" w:rsidRDefault="00DB56D4"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DB56D4" w:rsidRPr="006D2AA6" w:rsidRDefault="00DB56D4"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DB56D4" w:rsidRPr="006D2AA6" w:rsidRDefault="00DB56D4"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DB56D4" w:rsidRPr="006D2AA6" w:rsidRDefault="00DB56D4" w:rsidP="00D77153">
            <w:pPr>
              <w:spacing w:before="0" w:beforeAutospacing="0" w:after="0" w:afterAutospacing="0" w:line="360" w:lineRule="auto"/>
              <w:jc w:val="center"/>
              <w:rPr>
                <w:rFonts w:ascii="Times New Roman" w:hAnsi="Times New Roman" w:cs="Times New Roman"/>
                <w:sz w:val="24"/>
                <w:szCs w:val="24"/>
                <w:lang w:val="ru-RU"/>
              </w:rPr>
            </w:pPr>
          </w:p>
        </w:tc>
      </w:tr>
    </w:tbl>
    <w:p w:rsidR="00167268" w:rsidRPr="006D2AA6" w:rsidRDefault="00D8172C" w:rsidP="00CD5738">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00B10604" w:rsidRPr="006D2AA6">
        <w:rPr>
          <w:rFonts w:ascii="Times New Roman" w:hAnsi="Times New Roman" w:cs="Times New Roman"/>
          <w:sz w:val="24"/>
          <w:szCs w:val="24"/>
          <w:lang w:val="ru-RU"/>
        </w:rPr>
        <w:t xml:space="preserve"> </w:t>
      </w:r>
      <w:r w:rsidR="00B10604" w:rsidRPr="006D2AA6">
        <w:rPr>
          <w:rFonts w:ascii="Times New Roman" w:hAnsi="Times New Roman" w:cs="Times New Roman"/>
          <w:bCs/>
          <w:color w:val="000000"/>
          <w:sz w:val="24"/>
          <w:szCs w:val="24"/>
          <w:lang w:val="ru-RU"/>
        </w:rPr>
        <w:t xml:space="preserve">Сравнительный анализ результатов по русскому языку в 7-х классах выявил существенное снижение качества успеваемости при переходе от годовых отметок к результатам ВПР. Годовое качество в классах с данными варьируется от 60% до 77%, тогда как общий срез ВПР показывает качество всего 54% (при 51 отметке «3» и 6 отметках «2»). Это падение более чем на 20 процентных пунктов (например, 77% в 7 «А» против 54% по срезу) говорит о серьезном расхождении между внутренней оценкой и реальным уровнем владения материалом, проверяемым ВПР. </w:t>
      </w:r>
    </w:p>
    <w:p w:rsidR="00CD5738" w:rsidRDefault="00CD5738" w:rsidP="00EB16ED">
      <w:pPr>
        <w:spacing w:before="0" w:beforeAutospacing="0" w:after="0" w:afterAutospacing="0" w:line="360" w:lineRule="auto"/>
        <w:jc w:val="both"/>
        <w:rPr>
          <w:rFonts w:ascii="Times New Roman" w:hAnsi="Times New Roman" w:cs="Times New Roman"/>
          <w:b/>
          <w:color w:val="000000"/>
          <w:sz w:val="24"/>
          <w:szCs w:val="24"/>
          <w:lang w:val="ru-RU"/>
        </w:rPr>
      </w:pPr>
    </w:p>
    <w:p w:rsidR="00BF3777" w:rsidRDefault="00BF3777" w:rsidP="00EB16ED">
      <w:pPr>
        <w:spacing w:before="0" w:beforeAutospacing="0" w:after="0" w:afterAutospacing="0" w:line="360" w:lineRule="auto"/>
        <w:jc w:val="both"/>
        <w:rPr>
          <w:rFonts w:ascii="Times New Roman" w:hAnsi="Times New Roman" w:cs="Times New Roman"/>
          <w:b/>
          <w:color w:val="000000"/>
          <w:sz w:val="24"/>
          <w:szCs w:val="24"/>
          <w:lang w:val="ru-RU"/>
        </w:rPr>
      </w:pPr>
    </w:p>
    <w:p w:rsidR="00BF3777" w:rsidRDefault="00BF3777" w:rsidP="00EB16ED">
      <w:pPr>
        <w:spacing w:before="0" w:beforeAutospacing="0" w:after="0" w:afterAutospacing="0" w:line="360" w:lineRule="auto"/>
        <w:jc w:val="both"/>
        <w:rPr>
          <w:rFonts w:ascii="Times New Roman" w:hAnsi="Times New Roman" w:cs="Times New Roman"/>
          <w:b/>
          <w:color w:val="000000"/>
          <w:sz w:val="24"/>
          <w:szCs w:val="24"/>
          <w:lang w:val="ru-RU"/>
        </w:rPr>
      </w:pPr>
    </w:p>
    <w:p w:rsidR="00BF3777" w:rsidRDefault="00BF3777" w:rsidP="00EB16ED">
      <w:pPr>
        <w:spacing w:before="0" w:beforeAutospacing="0" w:after="0" w:afterAutospacing="0" w:line="360" w:lineRule="auto"/>
        <w:jc w:val="both"/>
        <w:rPr>
          <w:rFonts w:ascii="Times New Roman" w:hAnsi="Times New Roman" w:cs="Times New Roman"/>
          <w:b/>
          <w:color w:val="000000"/>
          <w:sz w:val="24"/>
          <w:szCs w:val="24"/>
          <w:lang w:val="ru-RU"/>
        </w:rPr>
      </w:pPr>
    </w:p>
    <w:p w:rsidR="00EB16ED" w:rsidRPr="006D2AA6" w:rsidRDefault="00EB16ED"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 xml:space="preserve">Математика (всего 139чел/писали </w:t>
      </w:r>
      <w:r w:rsidR="00CE5496" w:rsidRPr="006D2AA6">
        <w:rPr>
          <w:rFonts w:ascii="Times New Roman" w:hAnsi="Times New Roman" w:cs="Times New Roman"/>
          <w:b/>
          <w:color w:val="000000"/>
          <w:sz w:val="24"/>
          <w:szCs w:val="24"/>
          <w:lang w:val="ru-RU"/>
        </w:rPr>
        <w:t>118</w:t>
      </w:r>
      <w:r w:rsidRPr="006D2AA6">
        <w:rPr>
          <w:rFonts w:ascii="Times New Roman" w:hAnsi="Times New Roman" w:cs="Times New Roman"/>
          <w:b/>
          <w:color w:val="000000"/>
          <w:sz w:val="24"/>
          <w:szCs w:val="24"/>
          <w:lang w:val="ru-RU"/>
        </w:rPr>
        <w:t>чел)</w:t>
      </w:r>
    </w:p>
    <w:tbl>
      <w:tblPr>
        <w:tblW w:w="5000" w:type="pct"/>
        <w:tblCellMar>
          <w:top w:w="15" w:type="dxa"/>
          <w:left w:w="15" w:type="dxa"/>
          <w:bottom w:w="15" w:type="dxa"/>
          <w:right w:w="15" w:type="dxa"/>
        </w:tblCellMar>
        <w:tblLook w:val="0600" w:firstRow="0" w:lastRow="0" w:firstColumn="0" w:lastColumn="0" w:noHBand="1" w:noVBand="1"/>
      </w:tblPr>
      <w:tblGrid>
        <w:gridCol w:w="1052"/>
        <w:gridCol w:w="1518"/>
        <w:gridCol w:w="644"/>
        <w:gridCol w:w="644"/>
        <w:gridCol w:w="644"/>
        <w:gridCol w:w="644"/>
        <w:gridCol w:w="1160"/>
        <w:gridCol w:w="510"/>
        <w:gridCol w:w="510"/>
        <w:gridCol w:w="510"/>
        <w:gridCol w:w="510"/>
        <w:gridCol w:w="1160"/>
      </w:tblGrid>
      <w:tr w:rsidR="00EB16ED" w:rsidRPr="006D2AA6" w:rsidTr="00D7715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EB16ED" w:rsidRPr="006D2AA6" w:rsidTr="00D7715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EB16ED" w:rsidRPr="006D2AA6" w:rsidTr="00D771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 «А» (27чел)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Хуснуллина Г.А.</w:t>
            </w:r>
          </w:p>
        </w:tc>
        <w:tc>
          <w:tcPr>
            <w:tcW w:w="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w:t>
            </w:r>
          </w:p>
        </w:tc>
        <w:tc>
          <w:tcPr>
            <w:tcW w:w="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14</w:t>
            </w:r>
          </w:p>
        </w:tc>
        <w:tc>
          <w:tcPr>
            <w:tcW w:w="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11</w:t>
            </w:r>
          </w:p>
        </w:tc>
        <w:tc>
          <w:tcPr>
            <w:tcW w:w="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59%</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EB16ED" w:rsidRPr="006D2AA6" w:rsidRDefault="00CE5496"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4</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EB16ED" w:rsidRPr="006D2AA6" w:rsidRDefault="00CE5496"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44</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EB16ED" w:rsidRPr="006D2AA6" w:rsidRDefault="00CE5496"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63</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EB16ED" w:rsidRPr="006D2AA6" w:rsidRDefault="00CE5496"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7</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EB16ED" w:rsidRPr="006D2AA6" w:rsidRDefault="00CE5496"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41%</w:t>
            </w:r>
          </w:p>
        </w:tc>
      </w:tr>
      <w:tr w:rsidR="00EB16ED" w:rsidRPr="006D2AA6" w:rsidTr="00D771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 «Б» (25чел)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Евлеева Н.Н.</w:t>
            </w:r>
          </w:p>
        </w:tc>
        <w:tc>
          <w:tcPr>
            <w:tcW w:w="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11</w:t>
            </w:r>
          </w:p>
        </w:tc>
        <w:tc>
          <w:tcPr>
            <w:tcW w:w="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14</w:t>
            </w:r>
          </w:p>
        </w:tc>
        <w:tc>
          <w:tcPr>
            <w:tcW w:w="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44%</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center"/>
              <w:rPr>
                <w:rFonts w:ascii="Times New Roman" w:hAnsi="Times New Roman" w:cs="Times New Roman"/>
                <w:sz w:val="24"/>
                <w:szCs w:val="24"/>
                <w:lang w:val="ru-RU"/>
              </w:rPr>
            </w:pPr>
          </w:p>
        </w:tc>
      </w:tr>
      <w:tr w:rsidR="00EB16ED" w:rsidRPr="006D2AA6" w:rsidTr="00D771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 «В» (29чел)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Хуснуллина Г.А.</w:t>
            </w:r>
          </w:p>
        </w:tc>
        <w:tc>
          <w:tcPr>
            <w:tcW w:w="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w:t>
            </w:r>
          </w:p>
        </w:tc>
        <w:tc>
          <w:tcPr>
            <w:tcW w:w="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16</w:t>
            </w:r>
          </w:p>
        </w:tc>
        <w:tc>
          <w:tcPr>
            <w:tcW w:w="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11</w:t>
            </w:r>
          </w:p>
        </w:tc>
        <w:tc>
          <w:tcPr>
            <w:tcW w:w="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62%</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center"/>
              <w:rPr>
                <w:rFonts w:ascii="Times New Roman" w:hAnsi="Times New Roman" w:cs="Times New Roman"/>
                <w:sz w:val="24"/>
                <w:szCs w:val="24"/>
                <w:lang w:val="ru-RU"/>
              </w:rPr>
            </w:pPr>
          </w:p>
        </w:tc>
      </w:tr>
      <w:tr w:rsidR="00EB16ED" w:rsidRPr="006D2AA6" w:rsidTr="00D771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 «Г» (29чел)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Хуснуллина Г.А.</w:t>
            </w:r>
          </w:p>
        </w:tc>
        <w:tc>
          <w:tcPr>
            <w:tcW w:w="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9</w:t>
            </w:r>
          </w:p>
        </w:tc>
        <w:tc>
          <w:tcPr>
            <w:tcW w:w="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18</w:t>
            </w:r>
          </w:p>
        </w:tc>
        <w:tc>
          <w:tcPr>
            <w:tcW w:w="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34%</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center"/>
              <w:rPr>
                <w:rFonts w:ascii="Times New Roman" w:hAnsi="Times New Roman" w:cs="Times New Roman"/>
                <w:sz w:val="24"/>
                <w:szCs w:val="24"/>
                <w:lang w:val="ru-RU"/>
              </w:rPr>
            </w:pPr>
          </w:p>
        </w:tc>
      </w:tr>
      <w:tr w:rsidR="00EB16ED" w:rsidRPr="006D2AA6" w:rsidTr="00D771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 «Д» (29чел)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Евлеева Н.Н.</w:t>
            </w:r>
          </w:p>
        </w:tc>
        <w:tc>
          <w:tcPr>
            <w:tcW w:w="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w:t>
            </w:r>
          </w:p>
        </w:tc>
        <w:tc>
          <w:tcPr>
            <w:tcW w:w="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w:t>
            </w:r>
          </w:p>
        </w:tc>
        <w:tc>
          <w:tcPr>
            <w:tcW w:w="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17</w:t>
            </w:r>
          </w:p>
        </w:tc>
        <w:tc>
          <w:tcPr>
            <w:tcW w:w="6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41%</w:t>
            </w: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EB16ED" w:rsidRPr="006D2AA6" w:rsidRDefault="00EB16ED" w:rsidP="00D77153">
            <w:pPr>
              <w:spacing w:before="0" w:beforeAutospacing="0" w:after="0" w:afterAutospacing="0" w:line="360" w:lineRule="auto"/>
              <w:jc w:val="center"/>
              <w:rPr>
                <w:rFonts w:ascii="Times New Roman" w:hAnsi="Times New Roman" w:cs="Times New Roman"/>
                <w:sz w:val="24"/>
                <w:szCs w:val="24"/>
                <w:lang w:val="ru-RU"/>
              </w:rPr>
            </w:pPr>
          </w:p>
        </w:tc>
      </w:tr>
    </w:tbl>
    <w:p w:rsidR="00EB16ED" w:rsidRPr="006D2AA6" w:rsidRDefault="00EB16ED" w:rsidP="00CD5738">
      <w:pPr>
        <w:spacing w:before="0" w:beforeAutospacing="0" w:after="0" w:afterAutospacing="0" w:line="360" w:lineRule="auto"/>
        <w:ind w:firstLine="720"/>
        <w:jc w:val="both"/>
        <w:rPr>
          <w:rFonts w:ascii="Times New Roman" w:hAnsi="Times New Roman" w:cs="Times New Roman"/>
          <w:bCs/>
          <w:color w:val="000000"/>
          <w:sz w:val="24"/>
          <w:szCs w:val="24"/>
          <w:lang w:val="ru-RU"/>
        </w:rPr>
      </w:pPr>
      <w:r w:rsidRPr="006D2AA6">
        <w:rPr>
          <w:rFonts w:ascii="Times New Roman" w:hAnsi="Times New Roman" w:cs="Times New Roman"/>
          <w:b/>
          <w:bCs/>
          <w:color w:val="000000"/>
          <w:sz w:val="24"/>
          <w:szCs w:val="24"/>
          <w:lang w:val="ru-RU"/>
        </w:rPr>
        <w:t>Вывод:</w:t>
      </w:r>
      <w:r w:rsidR="00B10604" w:rsidRPr="006D2AA6">
        <w:rPr>
          <w:rFonts w:ascii="Times New Roman" w:hAnsi="Times New Roman" w:cs="Times New Roman"/>
          <w:b/>
          <w:bCs/>
          <w:color w:val="000000"/>
          <w:sz w:val="24"/>
          <w:szCs w:val="24"/>
          <w:lang w:val="ru-RU"/>
        </w:rPr>
        <w:t xml:space="preserve"> </w:t>
      </w:r>
      <w:r w:rsidR="00B10604" w:rsidRPr="006D2AA6">
        <w:rPr>
          <w:rFonts w:ascii="Times New Roman" w:hAnsi="Times New Roman" w:cs="Times New Roman"/>
          <w:bCs/>
          <w:color w:val="000000"/>
          <w:sz w:val="24"/>
          <w:szCs w:val="24"/>
          <w:lang w:val="ru-RU"/>
        </w:rPr>
        <w:t>Сравнительный анализ результатов по математике выявил несоответствие между внутренней успеваемостью и результатами ВПР. Годовое качество успеваемости варьируется от 34% до 62%, что само по себе невысоко. Однако результаты ВПР показывают общее качество всего 41% (при 63 отметках «3» и 7 отметках «2»). Это снижение качества, несмотря на уже невысокие годовые показатели, свидетельствует о серьезных системных пробелах в освоении математического материала в параллели</w:t>
      </w:r>
      <w:proofErr w:type="gramStart"/>
      <w:r w:rsidR="00B10604" w:rsidRPr="006D2AA6">
        <w:rPr>
          <w:rFonts w:ascii="Times New Roman" w:hAnsi="Times New Roman" w:cs="Times New Roman"/>
          <w:bCs/>
          <w:color w:val="000000"/>
          <w:sz w:val="24"/>
          <w:szCs w:val="24"/>
          <w:lang w:val="ru-RU"/>
        </w:rPr>
        <w:t>..</w:t>
      </w:r>
      <w:proofErr w:type="gramEnd"/>
    </w:p>
    <w:p w:rsidR="00CD5738" w:rsidRDefault="00CD5738" w:rsidP="003B38E4">
      <w:pPr>
        <w:spacing w:before="0" w:beforeAutospacing="0" w:after="0" w:afterAutospacing="0" w:line="360" w:lineRule="auto"/>
        <w:jc w:val="both"/>
        <w:rPr>
          <w:rFonts w:ascii="Times New Roman" w:hAnsi="Times New Roman" w:cs="Times New Roman"/>
          <w:b/>
          <w:color w:val="000000"/>
          <w:sz w:val="24"/>
          <w:szCs w:val="24"/>
          <w:lang w:val="ru-RU"/>
        </w:rPr>
      </w:pPr>
    </w:p>
    <w:p w:rsidR="003B38E4" w:rsidRPr="006D2AA6" w:rsidRDefault="003B38E4"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Иностранный язык (всего 27чел/писали 23чел)</w:t>
      </w:r>
    </w:p>
    <w:tbl>
      <w:tblPr>
        <w:tblW w:w="5000" w:type="pct"/>
        <w:tblCellMar>
          <w:top w:w="15" w:type="dxa"/>
          <w:left w:w="15" w:type="dxa"/>
          <w:bottom w:w="15" w:type="dxa"/>
          <w:right w:w="15" w:type="dxa"/>
        </w:tblCellMar>
        <w:tblLook w:val="0600" w:firstRow="0" w:lastRow="0" w:firstColumn="0" w:lastColumn="0" w:noHBand="1" w:noVBand="1"/>
      </w:tblPr>
      <w:tblGrid>
        <w:gridCol w:w="966"/>
        <w:gridCol w:w="1604"/>
        <w:gridCol w:w="644"/>
        <w:gridCol w:w="644"/>
        <w:gridCol w:w="644"/>
        <w:gridCol w:w="644"/>
        <w:gridCol w:w="1160"/>
        <w:gridCol w:w="510"/>
        <w:gridCol w:w="510"/>
        <w:gridCol w:w="510"/>
        <w:gridCol w:w="510"/>
        <w:gridCol w:w="1160"/>
      </w:tblGrid>
      <w:tr w:rsidR="003B38E4" w:rsidRPr="006D2AA6" w:rsidTr="00D7715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B38E4" w:rsidRPr="006D2AA6" w:rsidRDefault="003B38E4"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B38E4" w:rsidRPr="006D2AA6" w:rsidRDefault="003B38E4"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B38E4" w:rsidRPr="006D2AA6" w:rsidRDefault="003B38E4"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B38E4" w:rsidRPr="006D2AA6" w:rsidRDefault="003B38E4"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B38E4" w:rsidRPr="006D2AA6" w:rsidRDefault="003B38E4"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B38E4" w:rsidRPr="006D2AA6" w:rsidRDefault="003B38E4"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3B38E4" w:rsidRPr="006D2AA6" w:rsidTr="00D7715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B38E4" w:rsidRPr="006D2AA6" w:rsidRDefault="003B38E4"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B38E4" w:rsidRPr="006D2AA6" w:rsidRDefault="003B38E4"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B38E4" w:rsidRPr="006D2AA6" w:rsidRDefault="003B38E4"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B38E4" w:rsidRPr="006D2AA6" w:rsidRDefault="003B38E4"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B38E4" w:rsidRPr="006D2AA6" w:rsidRDefault="003B38E4"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B38E4" w:rsidRPr="006D2AA6" w:rsidRDefault="003B38E4"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B38E4" w:rsidRPr="006D2AA6" w:rsidRDefault="003B38E4"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B38E4" w:rsidRPr="006D2AA6" w:rsidRDefault="003B38E4"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B38E4" w:rsidRPr="006D2AA6" w:rsidRDefault="003B38E4"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B38E4" w:rsidRPr="006D2AA6" w:rsidRDefault="003B38E4"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B38E4" w:rsidRPr="006D2AA6" w:rsidRDefault="003B38E4"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B38E4" w:rsidRPr="006D2AA6" w:rsidRDefault="003B38E4"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3B38E4" w:rsidRPr="006D2AA6" w:rsidTr="00D771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B38E4" w:rsidRPr="006D2AA6" w:rsidRDefault="003B38E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 «А» (27чел)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B38E4" w:rsidRPr="006D2AA6" w:rsidRDefault="003B38E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Гильфанова Л.И./ Климова Н.Ю.</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B38E4" w:rsidRPr="006D2AA6" w:rsidRDefault="003B38E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B38E4" w:rsidRPr="006D2AA6" w:rsidRDefault="003B38E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20</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B38E4" w:rsidRPr="006D2AA6" w:rsidRDefault="003B38E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B38E4" w:rsidRPr="006D2AA6" w:rsidRDefault="003B38E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B38E4" w:rsidRPr="006D2AA6" w:rsidRDefault="003B38E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93%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B38E4" w:rsidRPr="006D2AA6" w:rsidRDefault="003B38E4"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B38E4" w:rsidRPr="006D2AA6" w:rsidRDefault="003B38E4"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B38E4" w:rsidRPr="006D2AA6" w:rsidRDefault="003B38E4"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B38E4" w:rsidRPr="006D2AA6" w:rsidRDefault="003B38E4"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B38E4" w:rsidRPr="006D2AA6" w:rsidRDefault="003B38E4"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48%</w:t>
            </w:r>
          </w:p>
        </w:tc>
      </w:tr>
    </w:tbl>
    <w:p w:rsidR="00EB16ED" w:rsidRPr="006D2AA6" w:rsidRDefault="003B38E4" w:rsidP="00CD5738">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00B10604" w:rsidRPr="006D2AA6">
        <w:rPr>
          <w:rFonts w:ascii="Times New Roman" w:hAnsi="Times New Roman" w:cs="Times New Roman"/>
          <w:b/>
          <w:bCs/>
          <w:color w:val="000000"/>
          <w:sz w:val="24"/>
          <w:szCs w:val="24"/>
          <w:lang w:val="ru-RU"/>
        </w:rPr>
        <w:t xml:space="preserve"> </w:t>
      </w:r>
      <w:r w:rsidR="00B10604" w:rsidRPr="006D2AA6">
        <w:rPr>
          <w:rFonts w:ascii="Times New Roman" w:hAnsi="Times New Roman" w:cs="Times New Roman"/>
          <w:bCs/>
          <w:color w:val="000000"/>
          <w:sz w:val="24"/>
          <w:szCs w:val="24"/>
          <w:lang w:val="ru-RU"/>
        </w:rPr>
        <w:t xml:space="preserve">Сравнительный анализ результатов 7 «А» класса по иностранному языку выявил критическое расхождение между внутренней успеваемостью и результатами ВПР. Качество успеваемости по итогам года составило 93% (25 учеников с «4» и «5» из 27), что </w:t>
      </w:r>
      <w:r w:rsidR="00B10604" w:rsidRPr="006D2AA6">
        <w:rPr>
          <w:rFonts w:ascii="Times New Roman" w:hAnsi="Times New Roman" w:cs="Times New Roman"/>
          <w:bCs/>
          <w:color w:val="000000"/>
          <w:sz w:val="24"/>
          <w:szCs w:val="24"/>
          <w:lang w:val="ru-RU"/>
        </w:rPr>
        <w:lastRenderedPageBreak/>
        <w:t xml:space="preserve">является очень высоким показателем. Однако по итогам ВПР качество резко упало до 48% (11 учеников с «4» и «5» из 23, при этом 12 человек получили «3»). Это падение почти на 45 процентных пунктов сигнализирует о грубом несоответствии между внутренними оценками и реальным уровнем освоения материала, проверяемого ВПР. </w:t>
      </w:r>
    </w:p>
    <w:p w:rsidR="00CD5738" w:rsidRDefault="00CD5738" w:rsidP="00294A09">
      <w:pPr>
        <w:spacing w:before="0" w:beforeAutospacing="0" w:after="0" w:afterAutospacing="0" w:line="360" w:lineRule="auto"/>
        <w:jc w:val="both"/>
        <w:rPr>
          <w:rFonts w:ascii="Times New Roman" w:hAnsi="Times New Roman" w:cs="Times New Roman"/>
          <w:b/>
          <w:color w:val="000000"/>
          <w:sz w:val="24"/>
          <w:szCs w:val="24"/>
          <w:lang w:val="ru-RU"/>
        </w:rPr>
      </w:pPr>
    </w:p>
    <w:p w:rsidR="00294A09" w:rsidRPr="006D2AA6" w:rsidRDefault="00294A09"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История (всего</w:t>
      </w:r>
      <w:r w:rsidR="00B81B1B" w:rsidRPr="006D2AA6">
        <w:rPr>
          <w:rFonts w:ascii="Times New Roman" w:hAnsi="Times New Roman" w:cs="Times New Roman"/>
          <w:b/>
          <w:color w:val="000000"/>
          <w:sz w:val="24"/>
          <w:szCs w:val="24"/>
          <w:lang w:val="ru-RU"/>
        </w:rPr>
        <w:t xml:space="preserve"> 29</w:t>
      </w:r>
      <w:r w:rsidRPr="006D2AA6">
        <w:rPr>
          <w:rFonts w:ascii="Times New Roman" w:hAnsi="Times New Roman" w:cs="Times New Roman"/>
          <w:b/>
          <w:color w:val="000000"/>
          <w:sz w:val="24"/>
          <w:szCs w:val="24"/>
          <w:lang w:val="ru-RU"/>
        </w:rPr>
        <w:t xml:space="preserve">чел/писали </w:t>
      </w:r>
      <w:r w:rsidR="00B81B1B" w:rsidRPr="006D2AA6">
        <w:rPr>
          <w:rFonts w:ascii="Times New Roman" w:hAnsi="Times New Roman" w:cs="Times New Roman"/>
          <w:b/>
          <w:color w:val="000000"/>
          <w:sz w:val="24"/>
          <w:szCs w:val="24"/>
          <w:lang w:val="ru-RU"/>
        </w:rPr>
        <w:t>25</w:t>
      </w:r>
      <w:r w:rsidRPr="006D2AA6">
        <w:rPr>
          <w:rFonts w:ascii="Times New Roman" w:hAnsi="Times New Roman" w:cs="Times New Roman"/>
          <w:b/>
          <w:color w:val="000000"/>
          <w:sz w:val="24"/>
          <w:szCs w:val="24"/>
          <w:lang w:val="ru-RU"/>
        </w:rPr>
        <w:t>чел)</w:t>
      </w:r>
    </w:p>
    <w:tbl>
      <w:tblPr>
        <w:tblW w:w="5000" w:type="pct"/>
        <w:tblCellMar>
          <w:top w:w="15" w:type="dxa"/>
          <w:left w:w="15" w:type="dxa"/>
          <w:bottom w:w="15" w:type="dxa"/>
          <w:right w:w="15" w:type="dxa"/>
        </w:tblCellMar>
        <w:tblLook w:val="0600" w:firstRow="0" w:lastRow="0" w:firstColumn="0" w:lastColumn="0" w:noHBand="1" w:noVBand="1"/>
      </w:tblPr>
      <w:tblGrid>
        <w:gridCol w:w="984"/>
        <w:gridCol w:w="1586"/>
        <w:gridCol w:w="644"/>
        <w:gridCol w:w="644"/>
        <w:gridCol w:w="644"/>
        <w:gridCol w:w="644"/>
        <w:gridCol w:w="1160"/>
        <w:gridCol w:w="510"/>
        <w:gridCol w:w="510"/>
        <w:gridCol w:w="510"/>
        <w:gridCol w:w="510"/>
        <w:gridCol w:w="1160"/>
      </w:tblGrid>
      <w:tr w:rsidR="00294A09" w:rsidRPr="006D2AA6" w:rsidTr="00D7715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A09" w:rsidRPr="006D2AA6" w:rsidRDefault="00294A09"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A09" w:rsidRPr="006D2AA6" w:rsidRDefault="00294A09"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A09" w:rsidRPr="006D2AA6" w:rsidRDefault="00294A09"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A09" w:rsidRPr="006D2AA6" w:rsidRDefault="00294A09"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A09" w:rsidRPr="006D2AA6" w:rsidRDefault="00294A09"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A09" w:rsidRPr="006D2AA6" w:rsidRDefault="00294A09"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294A09" w:rsidRPr="006D2AA6" w:rsidTr="00D7715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A09" w:rsidRPr="006D2AA6" w:rsidRDefault="00294A09"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A09" w:rsidRPr="006D2AA6" w:rsidRDefault="00294A09"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A09" w:rsidRPr="006D2AA6" w:rsidRDefault="00294A09"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A09" w:rsidRPr="006D2AA6" w:rsidRDefault="00294A09"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A09" w:rsidRPr="006D2AA6" w:rsidRDefault="00294A09"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A09" w:rsidRPr="006D2AA6" w:rsidRDefault="00294A09"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A09" w:rsidRPr="006D2AA6" w:rsidRDefault="00294A09"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A09" w:rsidRPr="006D2AA6" w:rsidRDefault="00294A09"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A09" w:rsidRPr="006D2AA6" w:rsidRDefault="00294A09"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A09" w:rsidRPr="006D2AA6" w:rsidRDefault="00294A09"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A09" w:rsidRPr="006D2AA6" w:rsidRDefault="00294A09"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A09" w:rsidRPr="006D2AA6" w:rsidRDefault="00294A09"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294A09" w:rsidRPr="006D2AA6" w:rsidTr="00D771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A09" w:rsidRPr="006D2AA6" w:rsidRDefault="00294A09"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 «Г» (29чел)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A09" w:rsidRPr="006D2AA6" w:rsidRDefault="00294A09"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Минигалеева Ю.Р.</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A09" w:rsidRPr="006D2AA6" w:rsidRDefault="00294A09"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9</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A09" w:rsidRPr="006D2AA6" w:rsidRDefault="00294A09"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11</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A09" w:rsidRPr="006D2AA6" w:rsidRDefault="00294A09"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9</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A09" w:rsidRPr="006D2AA6" w:rsidRDefault="00294A09"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A09" w:rsidRPr="006D2AA6" w:rsidRDefault="00294A09"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A09" w:rsidRPr="006D2AA6" w:rsidRDefault="00B81B1B"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A09" w:rsidRPr="006D2AA6" w:rsidRDefault="00B81B1B"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A09" w:rsidRPr="006D2AA6" w:rsidRDefault="00B81B1B"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A09" w:rsidRPr="006D2AA6" w:rsidRDefault="00B81B1B"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94A09" w:rsidRPr="006D2AA6" w:rsidRDefault="00B81B1B"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60%</w:t>
            </w:r>
          </w:p>
        </w:tc>
      </w:tr>
    </w:tbl>
    <w:p w:rsidR="00EB16ED" w:rsidRPr="006D2AA6" w:rsidRDefault="00294A09" w:rsidP="00CD5738">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00B10604" w:rsidRPr="006D2AA6">
        <w:rPr>
          <w:rFonts w:ascii="Times New Roman" w:hAnsi="Times New Roman" w:cs="Times New Roman"/>
          <w:b/>
          <w:bCs/>
          <w:color w:val="000000"/>
          <w:sz w:val="24"/>
          <w:szCs w:val="24"/>
          <w:lang w:val="ru-RU"/>
        </w:rPr>
        <w:t xml:space="preserve"> </w:t>
      </w:r>
      <w:r w:rsidR="00B10604" w:rsidRPr="006D2AA6">
        <w:rPr>
          <w:rFonts w:ascii="Times New Roman" w:hAnsi="Times New Roman" w:cs="Times New Roman"/>
          <w:bCs/>
          <w:color w:val="000000"/>
          <w:sz w:val="24"/>
          <w:szCs w:val="24"/>
          <w:lang w:val="ru-RU"/>
        </w:rPr>
        <w:t>Сравнительный анализ результатов 7 «Г» класса по истории показывает небольшое расхождение между внутренней успеваемостью и результатами ВПР, с незначительным снижением качества. Итоговое качество по году составило 68% (20 учеников с «4» и «5»), тогда как по итогам ВПР оно составило 60% (15 учеников с «4» и «5», при этом появилась одна отметка «2», которой не было по итогам года). Это снижение на 8 процентных пунктов говорит о том, что внутренняя оценка была выставлена несколько оптимистично. Необходимо обратить внимание на причину появления отметки «2» на ВПР.</w:t>
      </w:r>
    </w:p>
    <w:p w:rsidR="00CD5738" w:rsidRDefault="00CD5738" w:rsidP="00E7291C">
      <w:pPr>
        <w:spacing w:before="0" w:beforeAutospacing="0" w:after="0" w:afterAutospacing="0" w:line="360" w:lineRule="auto"/>
        <w:jc w:val="both"/>
        <w:rPr>
          <w:rFonts w:ascii="Times New Roman" w:hAnsi="Times New Roman" w:cs="Times New Roman"/>
          <w:b/>
          <w:color w:val="000000"/>
          <w:sz w:val="24"/>
          <w:szCs w:val="24"/>
          <w:lang w:val="ru-RU"/>
        </w:rPr>
      </w:pPr>
    </w:p>
    <w:p w:rsidR="00E7291C" w:rsidRPr="006D2AA6" w:rsidRDefault="00E7291C"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Литература (всего 29чел/писали 26чел)</w:t>
      </w:r>
    </w:p>
    <w:tbl>
      <w:tblPr>
        <w:tblW w:w="5000" w:type="pct"/>
        <w:tblCellMar>
          <w:top w:w="15" w:type="dxa"/>
          <w:left w:w="15" w:type="dxa"/>
          <w:bottom w:w="15" w:type="dxa"/>
          <w:right w:w="15" w:type="dxa"/>
        </w:tblCellMar>
        <w:tblLook w:val="0600" w:firstRow="0" w:lastRow="0" w:firstColumn="0" w:lastColumn="0" w:noHBand="1" w:noVBand="1"/>
      </w:tblPr>
      <w:tblGrid>
        <w:gridCol w:w="1162"/>
        <w:gridCol w:w="1408"/>
        <w:gridCol w:w="644"/>
        <w:gridCol w:w="644"/>
        <w:gridCol w:w="644"/>
        <w:gridCol w:w="644"/>
        <w:gridCol w:w="1160"/>
        <w:gridCol w:w="510"/>
        <w:gridCol w:w="510"/>
        <w:gridCol w:w="510"/>
        <w:gridCol w:w="510"/>
        <w:gridCol w:w="1160"/>
      </w:tblGrid>
      <w:tr w:rsidR="00E7291C" w:rsidRPr="006D2AA6" w:rsidTr="00D7715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7291C" w:rsidRPr="006D2AA6" w:rsidRDefault="00E7291C"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7291C" w:rsidRPr="006D2AA6" w:rsidRDefault="00E7291C"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7291C" w:rsidRPr="006D2AA6" w:rsidRDefault="00E7291C"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7291C" w:rsidRPr="006D2AA6" w:rsidRDefault="00E7291C"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7291C" w:rsidRPr="006D2AA6" w:rsidRDefault="00E7291C"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7291C" w:rsidRPr="006D2AA6" w:rsidRDefault="00E7291C"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E7291C" w:rsidRPr="006D2AA6" w:rsidTr="00D7715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7291C" w:rsidRPr="006D2AA6" w:rsidRDefault="00E7291C"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7291C" w:rsidRPr="006D2AA6" w:rsidRDefault="00E7291C"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7291C" w:rsidRPr="006D2AA6" w:rsidRDefault="00E7291C"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7291C" w:rsidRPr="006D2AA6" w:rsidRDefault="00E7291C"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7291C" w:rsidRPr="006D2AA6" w:rsidRDefault="00E7291C"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7291C" w:rsidRPr="006D2AA6" w:rsidRDefault="00E7291C"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7291C" w:rsidRPr="006D2AA6" w:rsidRDefault="00E7291C"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7291C" w:rsidRPr="006D2AA6" w:rsidRDefault="00E7291C"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7291C" w:rsidRPr="006D2AA6" w:rsidRDefault="00E7291C"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7291C" w:rsidRPr="006D2AA6" w:rsidRDefault="00E7291C"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7291C" w:rsidRPr="006D2AA6" w:rsidRDefault="00E7291C"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7291C" w:rsidRPr="006D2AA6" w:rsidRDefault="00E7291C"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E7291C" w:rsidRPr="006D2AA6" w:rsidTr="00D771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7291C" w:rsidRPr="006D2AA6" w:rsidRDefault="00E7291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 «Д» (29чел)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7291C" w:rsidRPr="006D2AA6" w:rsidRDefault="00E7291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Васильева Е.В.</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7291C" w:rsidRPr="006D2AA6" w:rsidRDefault="00E7291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7291C" w:rsidRPr="006D2AA6" w:rsidRDefault="00E7291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12</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7291C" w:rsidRPr="006D2AA6" w:rsidRDefault="00E7291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7291C" w:rsidRPr="006D2AA6" w:rsidRDefault="00E7291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7291C" w:rsidRPr="006D2AA6" w:rsidRDefault="00E7291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7291C" w:rsidRPr="006D2AA6" w:rsidRDefault="00E7291C"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7291C" w:rsidRPr="006D2AA6" w:rsidRDefault="00E7291C"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7291C" w:rsidRPr="006D2AA6" w:rsidRDefault="00E7291C"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7291C" w:rsidRPr="006D2AA6" w:rsidRDefault="00E7291C"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7291C" w:rsidRPr="006D2AA6" w:rsidRDefault="00E7291C"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65%</w:t>
            </w:r>
          </w:p>
        </w:tc>
      </w:tr>
    </w:tbl>
    <w:p w:rsidR="00E7291C" w:rsidRPr="006D2AA6" w:rsidRDefault="00E7291C" w:rsidP="00CD5738">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00B10604" w:rsidRPr="006D2AA6">
        <w:rPr>
          <w:rFonts w:ascii="Times New Roman" w:hAnsi="Times New Roman" w:cs="Times New Roman"/>
          <w:b/>
          <w:bCs/>
          <w:color w:val="000000"/>
          <w:sz w:val="24"/>
          <w:szCs w:val="24"/>
          <w:lang w:val="ru-RU"/>
        </w:rPr>
        <w:t xml:space="preserve"> </w:t>
      </w:r>
      <w:r w:rsidR="00B10604" w:rsidRPr="006D2AA6">
        <w:rPr>
          <w:rFonts w:ascii="Times New Roman" w:hAnsi="Times New Roman" w:cs="Times New Roman"/>
          <w:bCs/>
          <w:color w:val="000000"/>
          <w:sz w:val="24"/>
          <w:szCs w:val="24"/>
          <w:lang w:val="ru-RU"/>
        </w:rPr>
        <w:t>Сравнительный анализ результатов 7 «Д» класса по литературе выявил заметное расхождение между внутренней успеваемостью и результатами ВПР, с существенным снижением качества. Итоговое качество по году составило 86% (25 учеников с «4» и «5» из 26), тогда как по итогам ВПР оно снизилось до 65% (17 учеников с «4» и «5», при этом 9 человек получили «3»). Это падение на 21 процентный пункт демонстрирует завышение годовых отметок и наличие значительных пробелов в подготовке учащихся, которые проявились на внешнем контроле.</w:t>
      </w:r>
    </w:p>
    <w:p w:rsidR="00CD5738" w:rsidRDefault="00CD5738" w:rsidP="005F513E">
      <w:pPr>
        <w:spacing w:before="0" w:beforeAutospacing="0" w:after="0" w:afterAutospacing="0" w:line="360" w:lineRule="auto"/>
        <w:jc w:val="both"/>
        <w:rPr>
          <w:rFonts w:ascii="Times New Roman" w:hAnsi="Times New Roman" w:cs="Times New Roman"/>
          <w:b/>
          <w:color w:val="000000"/>
          <w:sz w:val="24"/>
          <w:szCs w:val="24"/>
          <w:lang w:val="ru-RU"/>
        </w:rPr>
      </w:pPr>
    </w:p>
    <w:p w:rsidR="00BF3777" w:rsidRDefault="00BF3777" w:rsidP="005F513E">
      <w:pPr>
        <w:spacing w:before="0" w:beforeAutospacing="0" w:after="0" w:afterAutospacing="0" w:line="360" w:lineRule="auto"/>
        <w:jc w:val="both"/>
        <w:rPr>
          <w:rFonts w:ascii="Times New Roman" w:hAnsi="Times New Roman" w:cs="Times New Roman"/>
          <w:b/>
          <w:color w:val="000000"/>
          <w:sz w:val="24"/>
          <w:szCs w:val="24"/>
          <w:lang w:val="ru-RU"/>
        </w:rPr>
      </w:pPr>
    </w:p>
    <w:p w:rsidR="00BF3777" w:rsidRDefault="00BF3777" w:rsidP="005F513E">
      <w:pPr>
        <w:spacing w:before="0" w:beforeAutospacing="0" w:after="0" w:afterAutospacing="0" w:line="360" w:lineRule="auto"/>
        <w:jc w:val="both"/>
        <w:rPr>
          <w:rFonts w:ascii="Times New Roman" w:hAnsi="Times New Roman" w:cs="Times New Roman"/>
          <w:b/>
          <w:color w:val="000000"/>
          <w:sz w:val="24"/>
          <w:szCs w:val="24"/>
          <w:lang w:val="ru-RU"/>
        </w:rPr>
      </w:pPr>
    </w:p>
    <w:p w:rsidR="005F513E" w:rsidRPr="006D2AA6" w:rsidRDefault="005F513E"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Обществознание (всего</w:t>
      </w:r>
      <w:r w:rsidR="00BF7069" w:rsidRPr="006D2AA6">
        <w:rPr>
          <w:rFonts w:ascii="Times New Roman" w:hAnsi="Times New Roman" w:cs="Times New Roman"/>
          <w:b/>
          <w:color w:val="000000"/>
          <w:sz w:val="24"/>
          <w:szCs w:val="24"/>
          <w:lang w:val="ru-RU"/>
        </w:rPr>
        <w:t xml:space="preserve"> 54чел/писали 47чел</w:t>
      </w:r>
      <w:r w:rsidRPr="006D2AA6">
        <w:rPr>
          <w:rFonts w:ascii="Times New Roman" w:hAnsi="Times New Roman" w:cs="Times New Roman"/>
          <w:b/>
          <w:color w:val="000000"/>
          <w:sz w:val="24"/>
          <w:szCs w:val="24"/>
          <w:lang w:val="ru-RU"/>
        </w:rPr>
        <w:t>)</w:t>
      </w:r>
    </w:p>
    <w:tbl>
      <w:tblPr>
        <w:tblW w:w="5000" w:type="pct"/>
        <w:tblCellMar>
          <w:top w:w="15" w:type="dxa"/>
          <w:left w:w="15" w:type="dxa"/>
          <w:bottom w:w="15" w:type="dxa"/>
          <w:right w:w="15" w:type="dxa"/>
        </w:tblCellMar>
        <w:tblLook w:val="0600" w:firstRow="0" w:lastRow="0" w:firstColumn="0" w:lastColumn="0" w:noHBand="1" w:noVBand="1"/>
      </w:tblPr>
      <w:tblGrid>
        <w:gridCol w:w="1240"/>
        <w:gridCol w:w="1330"/>
        <w:gridCol w:w="644"/>
        <w:gridCol w:w="644"/>
        <w:gridCol w:w="644"/>
        <w:gridCol w:w="644"/>
        <w:gridCol w:w="1160"/>
        <w:gridCol w:w="510"/>
        <w:gridCol w:w="510"/>
        <w:gridCol w:w="510"/>
        <w:gridCol w:w="510"/>
        <w:gridCol w:w="1160"/>
      </w:tblGrid>
      <w:tr w:rsidR="005F513E" w:rsidRPr="006D2AA6" w:rsidTr="00D7715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513E" w:rsidRPr="006D2AA6" w:rsidRDefault="005F513E"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513E" w:rsidRPr="006D2AA6" w:rsidRDefault="005F513E"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513E" w:rsidRPr="006D2AA6" w:rsidRDefault="005F513E"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513E" w:rsidRPr="006D2AA6" w:rsidRDefault="005F513E"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513E" w:rsidRPr="006D2AA6" w:rsidRDefault="005F513E"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513E" w:rsidRPr="006D2AA6" w:rsidRDefault="005F513E"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5F513E" w:rsidRPr="006D2AA6" w:rsidTr="00D7715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513E" w:rsidRPr="006D2AA6" w:rsidRDefault="005F513E"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513E" w:rsidRPr="006D2AA6" w:rsidRDefault="005F513E"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513E" w:rsidRPr="006D2AA6" w:rsidRDefault="005F513E"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513E" w:rsidRPr="006D2AA6" w:rsidRDefault="005F513E"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513E" w:rsidRPr="006D2AA6" w:rsidRDefault="005F513E"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513E" w:rsidRPr="006D2AA6" w:rsidRDefault="005F513E"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513E" w:rsidRPr="006D2AA6" w:rsidRDefault="005F513E"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513E" w:rsidRPr="006D2AA6" w:rsidRDefault="005F513E"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513E" w:rsidRPr="006D2AA6" w:rsidRDefault="005F513E"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513E" w:rsidRPr="006D2AA6" w:rsidRDefault="005F513E"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513E" w:rsidRPr="006D2AA6" w:rsidRDefault="005F513E"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F513E" w:rsidRPr="006D2AA6" w:rsidRDefault="005F513E"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773A66" w:rsidRPr="006D2AA6" w:rsidTr="00D771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3A66" w:rsidRPr="006D2AA6" w:rsidRDefault="00773A66"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 «Б» (25чел)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3A66" w:rsidRPr="006D2AA6" w:rsidRDefault="00773A66"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Борисов И.Ф.</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3A66" w:rsidRPr="006D2AA6" w:rsidRDefault="00773A66"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3A66" w:rsidRPr="006D2AA6" w:rsidRDefault="00773A66"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3A66" w:rsidRPr="006D2AA6" w:rsidRDefault="00773A66"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3A66" w:rsidRPr="006D2AA6" w:rsidRDefault="00773A66"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3A66" w:rsidRPr="006D2AA6" w:rsidRDefault="00773A66"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72%</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773A66" w:rsidRPr="006D2AA6" w:rsidRDefault="00BF7069"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3</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773A66" w:rsidRPr="006D2AA6" w:rsidRDefault="00BF7069"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29</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773A66" w:rsidRPr="006D2AA6" w:rsidRDefault="00BF7069"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15</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773A66" w:rsidRPr="006D2AA6" w:rsidRDefault="00BF7069"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773A66" w:rsidRPr="006D2AA6" w:rsidRDefault="00BF7069"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68%</w:t>
            </w:r>
          </w:p>
        </w:tc>
      </w:tr>
      <w:tr w:rsidR="00773A66" w:rsidRPr="006D2AA6" w:rsidTr="00D771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3A66" w:rsidRPr="006D2AA6" w:rsidRDefault="00773A66"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 «В» (29чел)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3A66" w:rsidRPr="006D2AA6" w:rsidRDefault="00773A66"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Борисов И.Ф.</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3A66" w:rsidRPr="006D2AA6" w:rsidRDefault="00773A66"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3A66" w:rsidRPr="006D2AA6" w:rsidRDefault="00773A66"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19</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3A66" w:rsidRPr="006D2AA6" w:rsidRDefault="00773A66"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3A66" w:rsidRPr="006D2AA6" w:rsidRDefault="00773A66"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73A66" w:rsidRPr="006D2AA6" w:rsidRDefault="00773A66"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75%</w:t>
            </w: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773A66" w:rsidRPr="006D2AA6" w:rsidRDefault="00773A66"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773A66" w:rsidRPr="006D2AA6" w:rsidRDefault="00773A66"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773A66" w:rsidRPr="006D2AA6" w:rsidRDefault="00773A66"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773A66" w:rsidRPr="006D2AA6" w:rsidRDefault="00773A66"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773A66" w:rsidRPr="006D2AA6" w:rsidRDefault="00773A66" w:rsidP="00D77153">
            <w:pPr>
              <w:spacing w:before="0" w:beforeAutospacing="0" w:after="0" w:afterAutospacing="0" w:line="360" w:lineRule="auto"/>
              <w:jc w:val="center"/>
              <w:rPr>
                <w:rFonts w:ascii="Times New Roman" w:hAnsi="Times New Roman" w:cs="Times New Roman"/>
                <w:sz w:val="24"/>
                <w:szCs w:val="24"/>
                <w:lang w:val="ru-RU"/>
              </w:rPr>
            </w:pPr>
          </w:p>
        </w:tc>
      </w:tr>
    </w:tbl>
    <w:p w:rsidR="005F513E" w:rsidRPr="006D2AA6" w:rsidRDefault="005F513E" w:rsidP="00CD5738">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00B10604" w:rsidRPr="006D2AA6">
        <w:rPr>
          <w:rFonts w:ascii="Times New Roman" w:hAnsi="Times New Roman" w:cs="Times New Roman"/>
          <w:b/>
          <w:bCs/>
          <w:color w:val="000000"/>
          <w:sz w:val="24"/>
          <w:szCs w:val="24"/>
          <w:lang w:val="ru-RU"/>
        </w:rPr>
        <w:t xml:space="preserve"> </w:t>
      </w:r>
      <w:r w:rsidR="00B10604" w:rsidRPr="006D2AA6">
        <w:rPr>
          <w:rFonts w:ascii="Times New Roman" w:hAnsi="Times New Roman" w:cs="Times New Roman"/>
          <w:bCs/>
          <w:color w:val="000000"/>
          <w:sz w:val="24"/>
          <w:szCs w:val="24"/>
          <w:lang w:val="ru-RU"/>
        </w:rPr>
        <w:t>Сравнительный анализ результатов по обществознанию показывает небольшое снижение качества успеваемости при переходе от годовых отметок к результатам ВПР. Качество успеваемости по итогам года в классах 7 «Б» и 7 «В» составляло 72% и 75% соответственно, а общий срез ВПР показал качество 68% (при 15 отметках «3»). Это расхождение в 4-7 процентных пунктов говорит о небольшом завышении внутренней оценки, особенно в части отметок «5». Тем не менее, результаты ВПР в целом подтверждают, что большинство учащихся осваивают материал на удовлетворительном и хорошем уровне.</w:t>
      </w:r>
    </w:p>
    <w:p w:rsidR="00B10604" w:rsidRPr="006D2AA6" w:rsidRDefault="00B10604" w:rsidP="00A13383">
      <w:pPr>
        <w:spacing w:before="0" w:beforeAutospacing="0" w:after="0" w:afterAutospacing="0" w:line="360" w:lineRule="auto"/>
        <w:jc w:val="both"/>
        <w:rPr>
          <w:rFonts w:ascii="Times New Roman" w:hAnsi="Times New Roman" w:cs="Times New Roman"/>
          <w:color w:val="000000"/>
          <w:sz w:val="24"/>
          <w:szCs w:val="24"/>
          <w:lang w:val="ru-RU"/>
        </w:rPr>
      </w:pPr>
    </w:p>
    <w:p w:rsidR="00A13383" w:rsidRPr="006D2AA6" w:rsidRDefault="00A13383"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Биология (всего 25чел/писали 23чел)</w:t>
      </w:r>
    </w:p>
    <w:tbl>
      <w:tblPr>
        <w:tblW w:w="5000" w:type="pct"/>
        <w:tblCellMar>
          <w:top w:w="15" w:type="dxa"/>
          <w:left w:w="15" w:type="dxa"/>
          <w:bottom w:w="15" w:type="dxa"/>
          <w:right w:w="15" w:type="dxa"/>
        </w:tblCellMar>
        <w:tblLook w:val="0600" w:firstRow="0" w:lastRow="0" w:firstColumn="0" w:lastColumn="0" w:noHBand="1" w:noVBand="1"/>
      </w:tblPr>
      <w:tblGrid>
        <w:gridCol w:w="1247"/>
        <w:gridCol w:w="1323"/>
        <w:gridCol w:w="644"/>
        <w:gridCol w:w="644"/>
        <w:gridCol w:w="644"/>
        <w:gridCol w:w="644"/>
        <w:gridCol w:w="1160"/>
        <w:gridCol w:w="510"/>
        <w:gridCol w:w="510"/>
        <w:gridCol w:w="510"/>
        <w:gridCol w:w="510"/>
        <w:gridCol w:w="1160"/>
      </w:tblGrid>
      <w:tr w:rsidR="00A13383" w:rsidRPr="006D2AA6" w:rsidTr="00D7715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3383" w:rsidRPr="006D2AA6" w:rsidRDefault="00A13383"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3383" w:rsidRPr="006D2AA6" w:rsidRDefault="00A13383"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3383" w:rsidRPr="006D2AA6" w:rsidRDefault="00A13383"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3383" w:rsidRPr="006D2AA6" w:rsidRDefault="00A13383"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3383" w:rsidRPr="006D2AA6" w:rsidRDefault="00A13383"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3383" w:rsidRPr="006D2AA6" w:rsidRDefault="00A13383"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A13383" w:rsidRPr="006D2AA6" w:rsidTr="00D7715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3383" w:rsidRPr="006D2AA6" w:rsidRDefault="00A13383"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3383" w:rsidRPr="006D2AA6" w:rsidRDefault="00A13383"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3383" w:rsidRPr="006D2AA6" w:rsidRDefault="00A13383"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3383" w:rsidRPr="006D2AA6" w:rsidRDefault="00A13383"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3383" w:rsidRPr="006D2AA6" w:rsidRDefault="00A13383"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3383" w:rsidRPr="006D2AA6" w:rsidRDefault="00A13383"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3383" w:rsidRPr="006D2AA6" w:rsidRDefault="00A13383"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3383" w:rsidRPr="006D2AA6" w:rsidRDefault="00A13383"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3383" w:rsidRPr="006D2AA6" w:rsidRDefault="00A13383"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3383" w:rsidRPr="006D2AA6" w:rsidRDefault="00A13383"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3383" w:rsidRPr="006D2AA6" w:rsidRDefault="00A13383"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3383" w:rsidRPr="006D2AA6" w:rsidRDefault="00A13383"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A13383" w:rsidRPr="006D2AA6" w:rsidTr="00D771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3383" w:rsidRPr="006D2AA6" w:rsidRDefault="00A13383"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 «Б» (25чел)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3383" w:rsidRPr="006D2AA6" w:rsidRDefault="00A13383"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Валиева И.В.</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3383" w:rsidRPr="006D2AA6" w:rsidRDefault="00A13383"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3383" w:rsidRPr="006D2AA6" w:rsidRDefault="00A13383"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17</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3383" w:rsidRPr="006D2AA6" w:rsidRDefault="00A13383"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3383" w:rsidRPr="006D2AA6" w:rsidRDefault="00A13383"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3383" w:rsidRPr="006D2AA6" w:rsidRDefault="00A13383"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3383" w:rsidRPr="006D2AA6" w:rsidRDefault="00A13383"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3383" w:rsidRPr="006D2AA6" w:rsidRDefault="00A13383"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3383" w:rsidRPr="006D2AA6" w:rsidRDefault="00A13383"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3383" w:rsidRPr="006D2AA6" w:rsidRDefault="00A13383"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13383" w:rsidRPr="006D2AA6" w:rsidRDefault="00A13383"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52%</w:t>
            </w:r>
          </w:p>
        </w:tc>
      </w:tr>
    </w:tbl>
    <w:p w:rsidR="00E7291C" w:rsidRPr="006D2AA6" w:rsidRDefault="00A13383" w:rsidP="00CD5738">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00B10604" w:rsidRPr="006D2AA6">
        <w:rPr>
          <w:rFonts w:ascii="Times New Roman" w:hAnsi="Times New Roman" w:cs="Times New Roman"/>
          <w:b/>
          <w:bCs/>
          <w:color w:val="000000"/>
          <w:sz w:val="24"/>
          <w:szCs w:val="24"/>
          <w:lang w:val="ru-RU"/>
        </w:rPr>
        <w:t xml:space="preserve"> </w:t>
      </w:r>
      <w:r w:rsidR="00B10604" w:rsidRPr="006D2AA6">
        <w:rPr>
          <w:rFonts w:ascii="Times New Roman" w:hAnsi="Times New Roman" w:cs="Times New Roman"/>
          <w:bCs/>
          <w:color w:val="000000"/>
          <w:sz w:val="24"/>
          <w:szCs w:val="24"/>
          <w:lang w:val="ru-RU"/>
        </w:rPr>
        <w:t xml:space="preserve">Сравнительный анализ результатов 7 «Б» класса </w:t>
      </w:r>
      <w:proofErr w:type="gramStart"/>
      <w:r w:rsidR="00B10604" w:rsidRPr="006D2AA6">
        <w:rPr>
          <w:rFonts w:ascii="Times New Roman" w:hAnsi="Times New Roman" w:cs="Times New Roman"/>
          <w:bCs/>
          <w:color w:val="000000"/>
          <w:sz w:val="24"/>
          <w:szCs w:val="24"/>
          <w:lang w:val="ru-RU"/>
        </w:rPr>
        <w:t>по выявил</w:t>
      </w:r>
      <w:proofErr w:type="gramEnd"/>
      <w:r w:rsidR="00B10604" w:rsidRPr="006D2AA6">
        <w:rPr>
          <w:rFonts w:ascii="Times New Roman" w:hAnsi="Times New Roman" w:cs="Times New Roman"/>
          <w:bCs/>
          <w:color w:val="000000"/>
          <w:sz w:val="24"/>
          <w:szCs w:val="24"/>
          <w:lang w:val="ru-RU"/>
        </w:rPr>
        <w:t xml:space="preserve"> значительное расхождение между внутренней успеваемостью и результатами ВПР, демонстрирующее завышение годовых отметок. Качество успеваемости по итогам года составило 80% (20 учеников с «4» и «5» из 25), тогда как по итогам ВПР качество резко снизилось до 52% (12 учеников с «4» и «5» из 23, при этом 11 человек получили «3»). Это падение на 28 процентных пунктов требует серьезного пересмотра системы текущего оценивания, поскольку реальный уровень освоения материала, подтвержденный ВПР, оказался значительно ниже, чем отражено в годовых отметках.</w:t>
      </w:r>
    </w:p>
    <w:p w:rsidR="00CD5738" w:rsidRDefault="00CD5738"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p>
    <w:p w:rsidR="00BF3777" w:rsidRDefault="00BF3777"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p>
    <w:p w:rsidR="00BF3777" w:rsidRDefault="00BF3777"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p>
    <w:p w:rsidR="001673DD" w:rsidRPr="006D2AA6" w:rsidRDefault="001673DD"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География (всего 29чел/писали 26чел)</w:t>
      </w:r>
    </w:p>
    <w:tbl>
      <w:tblPr>
        <w:tblW w:w="5000" w:type="pct"/>
        <w:tblCellMar>
          <w:top w:w="15" w:type="dxa"/>
          <w:left w:w="15" w:type="dxa"/>
          <w:bottom w:w="15" w:type="dxa"/>
          <w:right w:w="15" w:type="dxa"/>
        </w:tblCellMar>
        <w:tblLook w:val="0600" w:firstRow="0" w:lastRow="0" w:firstColumn="0" w:lastColumn="0" w:noHBand="1" w:noVBand="1"/>
      </w:tblPr>
      <w:tblGrid>
        <w:gridCol w:w="956"/>
        <w:gridCol w:w="1614"/>
        <w:gridCol w:w="644"/>
        <w:gridCol w:w="644"/>
        <w:gridCol w:w="644"/>
        <w:gridCol w:w="644"/>
        <w:gridCol w:w="1160"/>
        <w:gridCol w:w="510"/>
        <w:gridCol w:w="510"/>
        <w:gridCol w:w="510"/>
        <w:gridCol w:w="510"/>
        <w:gridCol w:w="1160"/>
      </w:tblGrid>
      <w:tr w:rsidR="001673DD" w:rsidRPr="006D2AA6" w:rsidTr="00D7715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3DD" w:rsidRPr="006D2AA6" w:rsidRDefault="001673DD"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3DD" w:rsidRPr="006D2AA6" w:rsidRDefault="001673DD"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3DD" w:rsidRPr="006D2AA6" w:rsidRDefault="001673DD"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3DD" w:rsidRPr="006D2AA6" w:rsidRDefault="001673DD"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3DD" w:rsidRPr="006D2AA6" w:rsidRDefault="001673DD"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3DD" w:rsidRPr="006D2AA6" w:rsidRDefault="001673DD"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1673DD" w:rsidRPr="006D2AA6" w:rsidTr="00D7715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3DD" w:rsidRPr="006D2AA6" w:rsidRDefault="001673DD"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3DD" w:rsidRPr="006D2AA6" w:rsidRDefault="001673DD"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3DD" w:rsidRPr="006D2AA6" w:rsidRDefault="001673DD"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3DD" w:rsidRPr="006D2AA6" w:rsidRDefault="001673DD"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3DD" w:rsidRPr="006D2AA6" w:rsidRDefault="001673DD"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3DD" w:rsidRPr="006D2AA6" w:rsidRDefault="001673DD"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3DD" w:rsidRPr="006D2AA6" w:rsidRDefault="001673DD"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3DD" w:rsidRPr="006D2AA6" w:rsidRDefault="001673DD"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3DD" w:rsidRPr="006D2AA6" w:rsidRDefault="001673DD"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3DD" w:rsidRPr="006D2AA6" w:rsidRDefault="001673DD"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3DD" w:rsidRPr="006D2AA6" w:rsidRDefault="001673DD"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3DD" w:rsidRPr="006D2AA6" w:rsidRDefault="001673DD"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1673DD" w:rsidRPr="006D2AA6" w:rsidTr="00D771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3DD" w:rsidRPr="006D2AA6" w:rsidRDefault="001673D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 «Д» (29чел)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3DD" w:rsidRPr="006D2AA6" w:rsidRDefault="001673D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Бадретдинова А.Э.</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3DD" w:rsidRPr="006D2AA6" w:rsidRDefault="001673D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3DD" w:rsidRPr="006D2AA6" w:rsidRDefault="001673D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3DD" w:rsidRPr="006D2AA6" w:rsidRDefault="001673D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3DD" w:rsidRPr="006D2AA6" w:rsidRDefault="001673D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3DD" w:rsidRPr="006D2AA6" w:rsidRDefault="001673DD"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3DD" w:rsidRPr="006D2AA6" w:rsidRDefault="001673DD"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3DD" w:rsidRPr="006D2AA6" w:rsidRDefault="001673DD"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3DD" w:rsidRPr="006D2AA6" w:rsidRDefault="001673DD"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3DD" w:rsidRPr="006D2AA6" w:rsidRDefault="001673DD"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673DD" w:rsidRPr="006D2AA6" w:rsidRDefault="001673DD"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58%</w:t>
            </w:r>
          </w:p>
        </w:tc>
      </w:tr>
    </w:tbl>
    <w:p w:rsidR="001673DD" w:rsidRPr="006D2AA6" w:rsidRDefault="001673DD" w:rsidP="00CD5738">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00B10604" w:rsidRPr="006D2AA6">
        <w:rPr>
          <w:rFonts w:ascii="Times New Roman" w:hAnsi="Times New Roman" w:cs="Times New Roman"/>
          <w:b/>
          <w:bCs/>
          <w:color w:val="000000"/>
          <w:sz w:val="24"/>
          <w:szCs w:val="24"/>
          <w:lang w:val="ru-RU"/>
        </w:rPr>
        <w:t xml:space="preserve"> </w:t>
      </w:r>
      <w:r w:rsidR="00B10604" w:rsidRPr="006D2AA6">
        <w:rPr>
          <w:rFonts w:ascii="Times New Roman" w:hAnsi="Times New Roman" w:cs="Times New Roman"/>
          <w:bCs/>
          <w:color w:val="000000"/>
          <w:sz w:val="24"/>
          <w:szCs w:val="24"/>
          <w:lang w:val="ru-RU"/>
        </w:rPr>
        <w:t xml:space="preserve">Сравнительный анализ результатов 7 «Д» класса </w:t>
      </w:r>
      <w:proofErr w:type="gramStart"/>
      <w:r w:rsidR="00B10604" w:rsidRPr="006D2AA6">
        <w:rPr>
          <w:rFonts w:ascii="Times New Roman" w:hAnsi="Times New Roman" w:cs="Times New Roman"/>
          <w:bCs/>
          <w:color w:val="000000"/>
          <w:sz w:val="24"/>
          <w:szCs w:val="24"/>
          <w:lang w:val="ru-RU"/>
        </w:rPr>
        <w:t>по показывает</w:t>
      </w:r>
      <w:proofErr w:type="gramEnd"/>
      <w:r w:rsidR="00B10604" w:rsidRPr="006D2AA6">
        <w:rPr>
          <w:rFonts w:ascii="Times New Roman" w:hAnsi="Times New Roman" w:cs="Times New Roman"/>
          <w:bCs/>
          <w:color w:val="000000"/>
          <w:sz w:val="24"/>
          <w:szCs w:val="24"/>
          <w:lang w:val="ru-RU"/>
        </w:rPr>
        <w:t xml:space="preserve"> практически полное совпадение между внутренней успеваемостью и результатами ВПР. Качество успеваемости по итогам года составило 55% (16 учеников с «4» и «5» из 26), что очень близко к результату ВПР — 58% качества (15 учеников с «4» и «5»). Небольшое расхождение в 3% и отсутствие отметок «2» по обоим срезам свидетельствует о достаточной объективности системы оценивания и относительно стабильном уровне освоения материала, соответствующем требованиям ВПР.</w:t>
      </w:r>
    </w:p>
    <w:p w:rsidR="00CD5738" w:rsidRDefault="00CD5738" w:rsidP="00783D24">
      <w:pPr>
        <w:spacing w:before="0" w:beforeAutospacing="0" w:after="0" w:afterAutospacing="0" w:line="360" w:lineRule="auto"/>
        <w:jc w:val="both"/>
        <w:rPr>
          <w:rFonts w:ascii="Times New Roman" w:hAnsi="Times New Roman" w:cs="Times New Roman"/>
          <w:b/>
          <w:color w:val="000000"/>
          <w:sz w:val="24"/>
          <w:szCs w:val="24"/>
          <w:lang w:val="ru-RU"/>
        </w:rPr>
      </w:pPr>
    </w:p>
    <w:p w:rsidR="00783D24" w:rsidRPr="006D2AA6" w:rsidRDefault="00783D24"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Информатика (всего 29чел/писали 25чел)</w:t>
      </w:r>
    </w:p>
    <w:tbl>
      <w:tblPr>
        <w:tblW w:w="5000" w:type="pct"/>
        <w:tblCellMar>
          <w:top w:w="15" w:type="dxa"/>
          <w:left w:w="15" w:type="dxa"/>
          <w:bottom w:w="15" w:type="dxa"/>
          <w:right w:w="15" w:type="dxa"/>
        </w:tblCellMar>
        <w:tblLook w:val="0600" w:firstRow="0" w:lastRow="0" w:firstColumn="0" w:lastColumn="0" w:noHBand="1" w:noVBand="1"/>
      </w:tblPr>
      <w:tblGrid>
        <w:gridCol w:w="1049"/>
        <w:gridCol w:w="1521"/>
        <w:gridCol w:w="644"/>
        <w:gridCol w:w="644"/>
        <w:gridCol w:w="644"/>
        <w:gridCol w:w="644"/>
        <w:gridCol w:w="1160"/>
        <w:gridCol w:w="510"/>
        <w:gridCol w:w="510"/>
        <w:gridCol w:w="510"/>
        <w:gridCol w:w="510"/>
        <w:gridCol w:w="1160"/>
      </w:tblGrid>
      <w:tr w:rsidR="00783D24" w:rsidRPr="006D2AA6" w:rsidTr="00D7715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83D24" w:rsidRPr="006D2AA6" w:rsidRDefault="00783D24"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83D24" w:rsidRPr="006D2AA6" w:rsidRDefault="00783D24"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83D24" w:rsidRPr="006D2AA6" w:rsidRDefault="00783D24"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83D24" w:rsidRPr="006D2AA6" w:rsidRDefault="00783D24"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83D24" w:rsidRPr="006D2AA6" w:rsidRDefault="00783D24"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83D24" w:rsidRPr="006D2AA6" w:rsidRDefault="00783D24"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783D24" w:rsidRPr="006D2AA6" w:rsidTr="00D7715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83D24" w:rsidRPr="006D2AA6" w:rsidRDefault="00783D24"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83D24" w:rsidRPr="006D2AA6" w:rsidRDefault="00783D24"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83D24" w:rsidRPr="006D2AA6" w:rsidRDefault="00783D24"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83D24" w:rsidRPr="006D2AA6" w:rsidRDefault="00783D24"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83D24" w:rsidRPr="006D2AA6" w:rsidRDefault="00783D24"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83D24" w:rsidRPr="006D2AA6" w:rsidRDefault="00783D24"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83D24" w:rsidRPr="006D2AA6" w:rsidRDefault="00783D24"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83D24" w:rsidRPr="006D2AA6" w:rsidRDefault="00783D24"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83D24" w:rsidRPr="006D2AA6" w:rsidRDefault="00783D24"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83D24" w:rsidRPr="006D2AA6" w:rsidRDefault="00783D24"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83D24" w:rsidRPr="006D2AA6" w:rsidRDefault="00783D24"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83D24" w:rsidRPr="006D2AA6" w:rsidRDefault="00783D24"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783D24" w:rsidRPr="006D2AA6" w:rsidTr="00D771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83D24" w:rsidRPr="006D2AA6" w:rsidRDefault="00783D2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 «В» (29чел)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83D24" w:rsidRPr="006D2AA6" w:rsidRDefault="00783D2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Панюшкина С.В.</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83D24" w:rsidRPr="006D2AA6" w:rsidRDefault="00783D2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83D24" w:rsidRPr="006D2AA6" w:rsidRDefault="00783D2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83D24" w:rsidRPr="006D2AA6" w:rsidRDefault="00783D2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83D24" w:rsidRPr="006D2AA6" w:rsidRDefault="00783D2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83D24" w:rsidRPr="006D2AA6" w:rsidRDefault="00783D24"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48%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83D24" w:rsidRPr="006D2AA6" w:rsidRDefault="00783D24"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83D24" w:rsidRPr="006D2AA6" w:rsidRDefault="00783D24"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83D24" w:rsidRPr="006D2AA6" w:rsidRDefault="00783D24"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83D24" w:rsidRPr="006D2AA6" w:rsidRDefault="00783D24"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83D24" w:rsidRPr="006D2AA6" w:rsidRDefault="00783D24"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48%</w:t>
            </w:r>
          </w:p>
        </w:tc>
      </w:tr>
    </w:tbl>
    <w:p w:rsidR="00A13383" w:rsidRPr="006D2AA6" w:rsidRDefault="00783D24" w:rsidP="007429A3">
      <w:pPr>
        <w:spacing w:before="0" w:beforeAutospacing="0" w:after="0" w:afterAutospacing="0" w:line="360" w:lineRule="auto"/>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00FB46A7" w:rsidRPr="006D2AA6">
        <w:rPr>
          <w:rFonts w:ascii="Times New Roman" w:hAnsi="Times New Roman" w:cs="Times New Roman"/>
          <w:b/>
          <w:bCs/>
          <w:color w:val="000000"/>
          <w:sz w:val="24"/>
          <w:szCs w:val="24"/>
          <w:lang w:val="ru-RU"/>
        </w:rPr>
        <w:t xml:space="preserve"> </w:t>
      </w:r>
      <w:r w:rsidR="00FB46A7" w:rsidRPr="006D2AA6">
        <w:rPr>
          <w:rFonts w:ascii="Times New Roman" w:hAnsi="Times New Roman" w:cs="Times New Roman"/>
          <w:bCs/>
          <w:color w:val="000000"/>
          <w:sz w:val="24"/>
          <w:szCs w:val="24"/>
          <w:lang w:val="ru-RU"/>
        </w:rPr>
        <w:t>Сравнительный анализ результатов 7 «В» класса по информатике демонстрирует полное соответствие внутренней успеваемости результатам ВПР. Качество успеваемости по итогам года составило 48% (14 учеников с «4» и «5» из 25), и этот же показатель качества зафиксирован по итогам ВПР (12 учеников с «4» и «5», 12 с «3»). Отсутствие отметок «2» в обоих срезах и идентичный процент качества свидетельствуют о высокой объективности годового оценивания и стабильном уровне освоения материала, соответствующем требованиям ВПР.</w:t>
      </w:r>
    </w:p>
    <w:p w:rsidR="002A4098" w:rsidRPr="006D2AA6" w:rsidRDefault="002A4098"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 xml:space="preserve">Физика (всего 56чел/писали </w:t>
      </w:r>
      <w:r w:rsidR="0062140C" w:rsidRPr="006D2AA6">
        <w:rPr>
          <w:rFonts w:ascii="Times New Roman" w:hAnsi="Times New Roman" w:cs="Times New Roman"/>
          <w:b/>
          <w:color w:val="000000"/>
          <w:sz w:val="24"/>
          <w:szCs w:val="24"/>
          <w:lang w:val="ru-RU"/>
        </w:rPr>
        <w:t>51</w:t>
      </w:r>
      <w:r w:rsidRPr="006D2AA6">
        <w:rPr>
          <w:rFonts w:ascii="Times New Roman" w:hAnsi="Times New Roman" w:cs="Times New Roman"/>
          <w:b/>
          <w:color w:val="000000"/>
          <w:sz w:val="24"/>
          <w:szCs w:val="24"/>
          <w:lang w:val="ru-RU"/>
        </w:rPr>
        <w:t>чел)</w:t>
      </w:r>
    </w:p>
    <w:tbl>
      <w:tblPr>
        <w:tblW w:w="5000" w:type="pct"/>
        <w:tblCellMar>
          <w:top w:w="15" w:type="dxa"/>
          <w:left w:w="15" w:type="dxa"/>
          <w:bottom w:w="15" w:type="dxa"/>
          <w:right w:w="15" w:type="dxa"/>
        </w:tblCellMar>
        <w:tblLook w:val="0600" w:firstRow="0" w:lastRow="0" w:firstColumn="0" w:lastColumn="0" w:noHBand="1" w:noVBand="1"/>
      </w:tblPr>
      <w:tblGrid>
        <w:gridCol w:w="1098"/>
        <w:gridCol w:w="1472"/>
        <w:gridCol w:w="644"/>
        <w:gridCol w:w="644"/>
        <w:gridCol w:w="644"/>
        <w:gridCol w:w="644"/>
        <w:gridCol w:w="1160"/>
        <w:gridCol w:w="510"/>
        <w:gridCol w:w="510"/>
        <w:gridCol w:w="510"/>
        <w:gridCol w:w="510"/>
        <w:gridCol w:w="1160"/>
      </w:tblGrid>
      <w:tr w:rsidR="002A4098" w:rsidRPr="006D2AA6" w:rsidTr="00D7715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2A4098" w:rsidRPr="006D2AA6" w:rsidTr="00D7715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2A4098" w:rsidRPr="006D2AA6" w:rsidTr="00D771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 «А» (27чел)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Максимова Н.В.</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22</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93%</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2A4098" w:rsidRPr="006D2AA6" w:rsidRDefault="004E55CB"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5</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2A4098" w:rsidRPr="006D2AA6" w:rsidRDefault="004E55CB"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31</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2A4098" w:rsidRPr="006D2AA6" w:rsidRDefault="004E55CB"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15</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2A4098" w:rsidRPr="006D2AA6" w:rsidRDefault="004E55CB"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2A4098" w:rsidRPr="006D2AA6" w:rsidRDefault="0062140C"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71%</w:t>
            </w:r>
          </w:p>
        </w:tc>
      </w:tr>
      <w:tr w:rsidR="002A4098" w:rsidRPr="006D2AA6" w:rsidTr="00D771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lastRenderedPageBreak/>
              <w:t>7 «Г» (29чел)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Максимова Н.В.</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11</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48%</w:t>
            </w: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2A4098" w:rsidRPr="006D2AA6" w:rsidRDefault="002A4098" w:rsidP="00D77153">
            <w:pPr>
              <w:spacing w:before="0" w:beforeAutospacing="0" w:after="0" w:afterAutospacing="0" w:line="360" w:lineRule="auto"/>
              <w:jc w:val="center"/>
              <w:rPr>
                <w:rFonts w:ascii="Times New Roman" w:hAnsi="Times New Roman" w:cs="Times New Roman"/>
                <w:sz w:val="24"/>
                <w:szCs w:val="24"/>
                <w:lang w:val="ru-RU"/>
              </w:rPr>
            </w:pPr>
          </w:p>
        </w:tc>
      </w:tr>
    </w:tbl>
    <w:p w:rsidR="005A0776" w:rsidRPr="006D2AA6" w:rsidRDefault="002A4098" w:rsidP="00CD5738">
      <w:pPr>
        <w:spacing w:before="0" w:beforeAutospacing="0" w:after="0" w:afterAutospacing="0" w:line="360" w:lineRule="auto"/>
        <w:ind w:firstLine="720"/>
        <w:jc w:val="both"/>
        <w:rPr>
          <w:rFonts w:ascii="Times New Roman" w:hAnsi="Times New Roman" w:cs="Times New Roman"/>
          <w:b/>
          <w:bCs/>
          <w:color w:val="000000"/>
          <w:sz w:val="24"/>
          <w:szCs w:val="24"/>
          <w:lang w:val="ru-RU"/>
        </w:rPr>
      </w:pPr>
      <w:r w:rsidRPr="006D2AA6">
        <w:rPr>
          <w:rFonts w:ascii="Times New Roman" w:hAnsi="Times New Roman" w:cs="Times New Roman"/>
          <w:b/>
          <w:bCs/>
          <w:color w:val="000000"/>
          <w:sz w:val="24"/>
          <w:szCs w:val="24"/>
          <w:lang w:val="ru-RU"/>
        </w:rPr>
        <w:t>Вывод:</w:t>
      </w:r>
      <w:r w:rsidR="00FB46A7" w:rsidRPr="006D2AA6">
        <w:rPr>
          <w:rFonts w:ascii="Times New Roman" w:hAnsi="Times New Roman" w:cs="Times New Roman"/>
          <w:b/>
          <w:bCs/>
          <w:color w:val="000000"/>
          <w:sz w:val="24"/>
          <w:szCs w:val="24"/>
          <w:lang w:val="ru-RU"/>
        </w:rPr>
        <w:t xml:space="preserve"> </w:t>
      </w:r>
      <w:r w:rsidR="00FB46A7" w:rsidRPr="006D2AA6">
        <w:rPr>
          <w:rFonts w:ascii="Times New Roman" w:hAnsi="Times New Roman" w:cs="Times New Roman"/>
          <w:bCs/>
          <w:color w:val="000000"/>
          <w:sz w:val="24"/>
          <w:szCs w:val="24"/>
          <w:lang w:val="ru-RU"/>
        </w:rPr>
        <w:t xml:space="preserve">Сравнительный анализ результатов по физике выявил значительное расхождение между внутренней успеваемостью и результатами ВПР в разрезе отдельных классов. Класс 7 «А» продемонстрировал исключительно высокое годовое качество (93%), что значительно превышает общее качество ВПР для обеих групп (71%). В то же время, класс 7 «Г» с годовым качеством 48% находится ближе к общему срезу ВПР (71%), однако наличие более высоких отметок в годовом отчете (14 четверок против 11 четверок по ВПР) также свидетельствует о некоторой тенденции к завышению отметок. </w:t>
      </w:r>
    </w:p>
    <w:p w:rsidR="00CD5738" w:rsidRDefault="00CD5738" w:rsidP="005A0776">
      <w:pPr>
        <w:spacing w:before="0" w:beforeAutospacing="0" w:after="0" w:afterAutospacing="0" w:line="360" w:lineRule="auto"/>
        <w:jc w:val="both"/>
        <w:rPr>
          <w:rFonts w:ascii="Times New Roman" w:hAnsi="Times New Roman" w:cs="Times New Roman"/>
          <w:b/>
          <w:bCs/>
          <w:color w:val="000000"/>
          <w:sz w:val="24"/>
          <w:szCs w:val="24"/>
          <w:lang w:val="ru-RU"/>
        </w:rPr>
      </w:pPr>
    </w:p>
    <w:p w:rsidR="005A0776" w:rsidRPr="006D2AA6" w:rsidRDefault="005A0776" w:rsidP="00CD5738">
      <w:pPr>
        <w:spacing w:before="0" w:beforeAutospacing="0" w:after="0" w:afterAutospacing="0" w:line="360" w:lineRule="auto"/>
        <w:jc w:val="center"/>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Итоги ВПР 2025 года в 8-х классах</w:t>
      </w:r>
    </w:p>
    <w:p w:rsidR="005A0776" w:rsidRPr="006D2AA6" w:rsidRDefault="005A0776" w:rsidP="00CD5738">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Обучающиеся 8-х классов писали Всероссийские проверочные работы по семи учебным предметам:</w:t>
      </w:r>
    </w:p>
    <w:p w:rsidR="005A0776" w:rsidRPr="006D2AA6" w:rsidRDefault="005A0776" w:rsidP="005A0776">
      <w:pPr>
        <w:numPr>
          <w:ilvl w:val="0"/>
          <w:numId w:val="41"/>
        </w:numPr>
        <w:spacing w:before="0" w:beforeAutospacing="0" w:after="0" w:afterAutospacing="0" w:line="360" w:lineRule="auto"/>
        <w:ind w:left="780" w:right="180"/>
        <w:contextualSpacing/>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двум обязательным учебным предметам: «Русский язык», «Математика»;</w:t>
      </w:r>
    </w:p>
    <w:p w:rsidR="005A0776" w:rsidRPr="006D2AA6" w:rsidRDefault="005A0776" w:rsidP="005A0776">
      <w:pPr>
        <w:numPr>
          <w:ilvl w:val="0"/>
          <w:numId w:val="41"/>
        </w:numPr>
        <w:spacing w:before="0" w:beforeAutospacing="0" w:after="0" w:afterAutospacing="0" w:line="360" w:lineRule="auto"/>
        <w:ind w:left="780" w:right="180"/>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предметам по выбору Рособрнадзора.</w:t>
      </w:r>
    </w:p>
    <w:p w:rsidR="005A0776" w:rsidRPr="006D2AA6" w:rsidRDefault="005A0776" w:rsidP="005A0776">
      <w:pPr>
        <w:spacing w:before="0" w:beforeAutospacing="0" w:after="0" w:afterAutospacing="0" w:line="360" w:lineRule="auto"/>
        <w:jc w:val="both"/>
        <w:rPr>
          <w:rFonts w:ascii="Times New Roman" w:hAnsi="Times New Roman" w:cs="Times New Roman"/>
          <w:color w:val="000000"/>
          <w:sz w:val="24"/>
          <w:szCs w:val="24"/>
          <w:lang w:val="ru-RU"/>
        </w:rPr>
      </w:pPr>
      <w:proofErr w:type="gramStart"/>
      <w:r w:rsidRPr="006D2AA6">
        <w:rPr>
          <w:rFonts w:ascii="Times New Roman" w:hAnsi="Times New Roman" w:cs="Times New Roman"/>
          <w:color w:val="000000"/>
          <w:sz w:val="24"/>
          <w:szCs w:val="24"/>
          <w:lang w:val="ru-RU"/>
        </w:rPr>
        <w:t>На основе случайного выбора Рособрнадзора в 2025 году выпали предметы «Биология», «География», «Иностранный язык», «История», «Литература», «Обществознание», «Информатика», «Физика», «Химия».</w:t>
      </w:r>
      <w:proofErr w:type="gramEnd"/>
      <w:r w:rsidRPr="006D2AA6">
        <w:rPr>
          <w:rFonts w:ascii="Times New Roman" w:hAnsi="Times New Roman" w:cs="Times New Roman"/>
          <w:color w:val="000000"/>
          <w:sz w:val="24"/>
          <w:szCs w:val="24"/>
          <w:lang w:val="ru-RU"/>
        </w:rPr>
        <w:t xml:space="preserve"> Форма проведения – традиционная.</w:t>
      </w:r>
    </w:p>
    <w:p w:rsidR="005A0776" w:rsidRPr="006D2AA6" w:rsidRDefault="005A0776"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Русский язык (всего</w:t>
      </w:r>
      <w:r w:rsidR="00F836D6" w:rsidRPr="006D2AA6">
        <w:rPr>
          <w:rFonts w:ascii="Times New Roman" w:hAnsi="Times New Roman" w:cs="Times New Roman"/>
          <w:b/>
          <w:color w:val="000000"/>
          <w:sz w:val="24"/>
          <w:szCs w:val="24"/>
          <w:lang w:val="ru-RU"/>
        </w:rPr>
        <w:t xml:space="preserve"> 132чел/ писали 113чел</w:t>
      </w:r>
      <w:r w:rsidRPr="006D2AA6">
        <w:rPr>
          <w:rFonts w:ascii="Times New Roman" w:hAnsi="Times New Roman" w:cs="Times New Roman"/>
          <w:b/>
          <w:color w:val="000000"/>
          <w:sz w:val="24"/>
          <w:szCs w:val="24"/>
          <w:lang w:val="ru-RU"/>
        </w:rPr>
        <w:t>)</w:t>
      </w:r>
    </w:p>
    <w:tbl>
      <w:tblPr>
        <w:tblW w:w="5000" w:type="pct"/>
        <w:tblCellMar>
          <w:top w:w="15" w:type="dxa"/>
          <w:left w:w="15" w:type="dxa"/>
          <w:bottom w:w="15" w:type="dxa"/>
          <w:right w:w="15" w:type="dxa"/>
        </w:tblCellMar>
        <w:tblLook w:val="0600" w:firstRow="0" w:lastRow="0" w:firstColumn="0" w:lastColumn="0" w:noHBand="1" w:noVBand="1"/>
      </w:tblPr>
      <w:tblGrid>
        <w:gridCol w:w="1167"/>
        <w:gridCol w:w="1403"/>
        <w:gridCol w:w="644"/>
        <w:gridCol w:w="644"/>
        <w:gridCol w:w="644"/>
        <w:gridCol w:w="644"/>
        <w:gridCol w:w="1160"/>
        <w:gridCol w:w="510"/>
        <w:gridCol w:w="510"/>
        <w:gridCol w:w="510"/>
        <w:gridCol w:w="510"/>
        <w:gridCol w:w="1160"/>
      </w:tblGrid>
      <w:tr w:rsidR="00E5165B" w:rsidRPr="006D2AA6" w:rsidTr="00D7715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5A0776"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5A0776"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5A0776"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5A0776"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5A0776"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5A0776"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E5165B" w:rsidRPr="006D2AA6" w:rsidTr="00D7715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5A0776"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5A0776"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5A0776"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5A0776"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5A0776"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5A0776"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5A0776"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5A0776"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5A0776"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5A0776"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5A0776"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5A0776"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5A0776" w:rsidRPr="006D2AA6" w:rsidTr="00D771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E5165B"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 «А» (24чел)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E5165B"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Ефремова А.А.</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771EB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771EB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11</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771EB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11</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771EB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771EB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50%</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5A0776" w:rsidRPr="006D2AA6" w:rsidRDefault="00F836D6"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8</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5A0776" w:rsidRPr="006D2AA6" w:rsidRDefault="00F836D6"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48</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5A0776" w:rsidRPr="006D2AA6" w:rsidRDefault="00F836D6"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50</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5A0776" w:rsidRPr="006D2AA6" w:rsidRDefault="00F836D6"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7</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5A0776" w:rsidRPr="006D2AA6" w:rsidRDefault="00F836D6"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50%</w:t>
            </w:r>
          </w:p>
        </w:tc>
      </w:tr>
      <w:tr w:rsidR="005A0776" w:rsidRPr="006D2AA6" w:rsidTr="00D771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E5165B"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 «Б» (27чел)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E5165B"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Левшенко Л.Н.</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771EB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771EB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771EB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10</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771EB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A0776" w:rsidRPr="006D2AA6" w:rsidRDefault="00771EB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59%</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5A0776" w:rsidRPr="006D2AA6" w:rsidRDefault="005A0776"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5A0776" w:rsidRPr="006D2AA6" w:rsidRDefault="005A0776"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5A0776" w:rsidRPr="006D2AA6" w:rsidRDefault="005A0776"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5A0776" w:rsidRPr="006D2AA6" w:rsidRDefault="005A0776"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5A0776" w:rsidRPr="006D2AA6" w:rsidRDefault="005A0776" w:rsidP="00D77153">
            <w:pPr>
              <w:spacing w:before="0" w:beforeAutospacing="0" w:after="0" w:afterAutospacing="0" w:line="360" w:lineRule="auto"/>
              <w:jc w:val="center"/>
              <w:rPr>
                <w:rFonts w:ascii="Times New Roman" w:hAnsi="Times New Roman" w:cs="Times New Roman"/>
                <w:sz w:val="24"/>
                <w:szCs w:val="24"/>
                <w:lang w:val="ru-RU"/>
              </w:rPr>
            </w:pPr>
          </w:p>
        </w:tc>
      </w:tr>
      <w:tr w:rsidR="00E5165B" w:rsidRPr="006D2AA6" w:rsidTr="00D771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5165B" w:rsidRPr="006D2AA6" w:rsidRDefault="00E5165B"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 «В» (27чел)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5165B" w:rsidRPr="006D2AA6" w:rsidRDefault="00E5165B"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Левшенко Л.Н.</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5165B" w:rsidRPr="006D2AA6" w:rsidRDefault="00771EB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5165B" w:rsidRPr="006D2AA6" w:rsidRDefault="00771EB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12</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5165B" w:rsidRPr="006D2AA6" w:rsidRDefault="00771EB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5165B" w:rsidRPr="006D2AA6" w:rsidRDefault="00771EB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5165B" w:rsidRPr="006D2AA6" w:rsidRDefault="00771EB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59%</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E5165B" w:rsidRPr="006D2AA6" w:rsidRDefault="00E5165B"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E5165B" w:rsidRPr="006D2AA6" w:rsidRDefault="00E5165B"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E5165B" w:rsidRPr="006D2AA6" w:rsidRDefault="00E5165B"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E5165B" w:rsidRPr="006D2AA6" w:rsidRDefault="00E5165B"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E5165B" w:rsidRPr="006D2AA6" w:rsidRDefault="00E5165B" w:rsidP="00D77153">
            <w:pPr>
              <w:spacing w:before="0" w:beforeAutospacing="0" w:after="0" w:afterAutospacing="0" w:line="360" w:lineRule="auto"/>
              <w:jc w:val="center"/>
              <w:rPr>
                <w:rFonts w:ascii="Times New Roman" w:hAnsi="Times New Roman" w:cs="Times New Roman"/>
                <w:sz w:val="24"/>
                <w:szCs w:val="24"/>
                <w:lang w:val="ru-RU"/>
              </w:rPr>
            </w:pPr>
          </w:p>
        </w:tc>
      </w:tr>
      <w:tr w:rsidR="00E5165B" w:rsidRPr="006D2AA6" w:rsidTr="00D771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5165B" w:rsidRPr="006D2AA6" w:rsidRDefault="00E5165B"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 «Г» (27чел)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5165B" w:rsidRPr="006D2AA6" w:rsidRDefault="00E5165B"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Ефремова А.А.</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5165B" w:rsidRPr="006D2AA6" w:rsidRDefault="00771EB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5165B" w:rsidRPr="006D2AA6" w:rsidRDefault="00771EB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5165B" w:rsidRPr="006D2AA6" w:rsidRDefault="00771EB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12</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5165B" w:rsidRPr="006D2AA6" w:rsidRDefault="00771EB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5165B" w:rsidRPr="006D2AA6" w:rsidRDefault="00771EB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55%</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E5165B" w:rsidRPr="006D2AA6" w:rsidRDefault="00E5165B"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E5165B" w:rsidRPr="006D2AA6" w:rsidRDefault="00E5165B"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E5165B" w:rsidRPr="006D2AA6" w:rsidRDefault="00E5165B"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E5165B" w:rsidRPr="006D2AA6" w:rsidRDefault="00E5165B"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E5165B" w:rsidRPr="006D2AA6" w:rsidRDefault="00E5165B" w:rsidP="00D77153">
            <w:pPr>
              <w:spacing w:before="0" w:beforeAutospacing="0" w:after="0" w:afterAutospacing="0" w:line="360" w:lineRule="auto"/>
              <w:jc w:val="center"/>
              <w:rPr>
                <w:rFonts w:ascii="Times New Roman" w:hAnsi="Times New Roman" w:cs="Times New Roman"/>
                <w:sz w:val="24"/>
                <w:szCs w:val="24"/>
                <w:lang w:val="ru-RU"/>
              </w:rPr>
            </w:pPr>
          </w:p>
        </w:tc>
      </w:tr>
      <w:tr w:rsidR="00E5165B" w:rsidRPr="006D2AA6" w:rsidTr="00D771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5165B" w:rsidRPr="006D2AA6" w:rsidRDefault="00E5165B"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 «Д» (27чел)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5165B" w:rsidRPr="006D2AA6" w:rsidRDefault="00E5165B"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Левшенко Л.Н.</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5165B" w:rsidRPr="006D2AA6" w:rsidRDefault="00771EB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5165B" w:rsidRPr="006D2AA6" w:rsidRDefault="00771EB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5165B" w:rsidRPr="006D2AA6" w:rsidRDefault="00771EB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19</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5165B" w:rsidRPr="006D2AA6" w:rsidRDefault="00771EB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5165B" w:rsidRPr="006D2AA6" w:rsidRDefault="00771EBC"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29%</w:t>
            </w: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E5165B" w:rsidRPr="006D2AA6" w:rsidRDefault="00E5165B"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E5165B" w:rsidRPr="006D2AA6" w:rsidRDefault="00E5165B"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E5165B" w:rsidRPr="006D2AA6" w:rsidRDefault="00E5165B"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E5165B" w:rsidRPr="006D2AA6" w:rsidRDefault="00E5165B"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E5165B" w:rsidRPr="006D2AA6" w:rsidRDefault="00E5165B" w:rsidP="00D77153">
            <w:pPr>
              <w:spacing w:before="0" w:beforeAutospacing="0" w:after="0" w:afterAutospacing="0" w:line="360" w:lineRule="auto"/>
              <w:jc w:val="center"/>
              <w:rPr>
                <w:rFonts w:ascii="Times New Roman" w:hAnsi="Times New Roman" w:cs="Times New Roman"/>
                <w:sz w:val="24"/>
                <w:szCs w:val="24"/>
                <w:lang w:val="ru-RU"/>
              </w:rPr>
            </w:pPr>
          </w:p>
        </w:tc>
      </w:tr>
    </w:tbl>
    <w:p w:rsidR="00DE0D8C" w:rsidRPr="006D2AA6" w:rsidRDefault="005A0776" w:rsidP="00CD5738">
      <w:pPr>
        <w:spacing w:before="0" w:beforeAutospacing="0" w:after="0" w:afterAutospacing="0" w:line="360" w:lineRule="auto"/>
        <w:ind w:firstLine="720"/>
        <w:jc w:val="both"/>
        <w:rPr>
          <w:rFonts w:ascii="Times New Roman" w:hAnsi="Times New Roman" w:cs="Times New Roman"/>
          <w:bCs/>
          <w:color w:val="000000"/>
          <w:sz w:val="24"/>
          <w:szCs w:val="24"/>
          <w:lang w:val="ru-RU"/>
        </w:rPr>
      </w:pPr>
      <w:r w:rsidRPr="006D2AA6">
        <w:rPr>
          <w:rFonts w:ascii="Times New Roman" w:hAnsi="Times New Roman" w:cs="Times New Roman"/>
          <w:b/>
          <w:bCs/>
          <w:color w:val="000000"/>
          <w:sz w:val="24"/>
          <w:szCs w:val="24"/>
          <w:lang w:val="ru-RU"/>
        </w:rPr>
        <w:lastRenderedPageBreak/>
        <w:t>Вывод:</w:t>
      </w:r>
      <w:r w:rsidR="00DE0D8C" w:rsidRPr="006D2AA6">
        <w:rPr>
          <w:rFonts w:ascii="Times New Roman" w:hAnsi="Times New Roman" w:cs="Times New Roman"/>
          <w:b/>
          <w:bCs/>
          <w:color w:val="000000"/>
          <w:sz w:val="24"/>
          <w:szCs w:val="24"/>
          <w:lang w:val="ru-RU"/>
        </w:rPr>
        <w:t xml:space="preserve"> </w:t>
      </w:r>
      <w:r w:rsidR="00DE0D8C" w:rsidRPr="006D2AA6">
        <w:rPr>
          <w:rFonts w:ascii="Times New Roman" w:hAnsi="Times New Roman" w:cs="Times New Roman"/>
          <w:bCs/>
          <w:color w:val="000000"/>
          <w:sz w:val="24"/>
          <w:szCs w:val="24"/>
          <w:lang w:val="ru-RU"/>
        </w:rPr>
        <w:t>Сравнительный анализ результатов по русскому языку в 8-х классах показывает незначительное расхождение между внутренней успеваемостью и результатами ВПР, однако это расхождение маскирует очень низкие годовые показатели в классе 8 «Д». Общее качество по ВПР составило 50% (58 отметок «4» и «5» из 113 участников).</w:t>
      </w:r>
    </w:p>
    <w:p w:rsidR="00DE0D8C" w:rsidRPr="006D2AA6" w:rsidRDefault="00DE0D8C" w:rsidP="00DE0D8C">
      <w:pPr>
        <w:spacing w:before="0" w:beforeAutospacing="0" w:after="0" w:afterAutospacing="0" w:line="360" w:lineRule="auto"/>
        <w:ind w:firstLine="720"/>
        <w:jc w:val="both"/>
        <w:rPr>
          <w:rFonts w:ascii="Times New Roman" w:hAnsi="Times New Roman" w:cs="Times New Roman"/>
          <w:bCs/>
          <w:color w:val="000000"/>
          <w:sz w:val="24"/>
          <w:szCs w:val="24"/>
          <w:lang w:val="ru-RU"/>
        </w:rPr>
      </w:pPr>
      <w:r w:rsidRPr="006D2AA6">
        <w:rPr>
          <w:rFonts w:ascii="Times New Roman" w:hAnsi="Times New Roman" w:cs="Times New Roman"/>
          <w:bCs/>
          <w:color w:val="000000"/>
          <w:sz w:val="24"/>
          <w:szCs w:val="24"/>
          <w:lang w:val="ru-RU"/>
        </w:rPr>
        <w:t>В классе 8 «А» качество по году (50%) совпало с общим качеством ВПР (50%), но при этом в 8 «А» не было двоек, а по ВПР — 7 двоек. Класс 8 «Д» показал критически низкое годовое качество (29%), что соответствует общей картине ВПР, где также присутствуют неудовлетворительные оценки (7 двоек).</w:t>
      </w:r>
    </w:p>
    <w:p w:rsidR="00DE0D8C" w:rsidRDefault="00DE0D8C" w:rsidP="00BF3777">
      <w:pPr>
        <w:spacing w:before="0" w:beforeAutospacing="0" w:after="0" w:afterAutospacing="0" w:line="360" w:lineRule="auto"/>
        <w:ind w:firstLine="720"/>
        <w:jc w:val="both"/>
        <w:rPr>
          <w:rFonts w:ascii="Times New Roman" w:hAnsi="Times New Roman" w:cs="Times New Roman"/>
          <w:bCs/>
          <w:color w:val="000000"/>
          <w:sz w:val="24"/>
          <w:szCs w:val="24"/>
          <w:lang w:val="ru-RU"/>
        </w:rPr>
      </w:pPr>
      <w:r w:rsidRPr="006D2AA6">
        <w:rPr>
          <w:rFonts w:ascii="Times New Roman" w:hAnsi="Times New Roman" w:cs="Times New Roman"/>
          <w:bCs/>
          <w:color w:val="000000"/>
          <w:sz w:val="24"/>
          <w:szCs w:val="24"/>
          <w:lang w:val="ru-RU"/>
        </w:rPr>
        <w:t xml:space="preserve">В целом, годовые оценки в 8-х классах (от 50% до 59% качества) в основном соответствуют или немного превышают среднее качество ВПР (50%), что свидетельствует о несколько завышенной, но </w:t>
      </w:r>
      <w:proofErr w:type="gramStart"/>
      <w:r w:rsidRPr="006D2AA6">
        <w:rPr>
          <w:rFonts w:ascii="Times New Roman" w:hAnsi="Times New Roman" w:cs="Times New Roman"/>
          <w:bCs/>
          <w:color w:val="000000"/>
          <w:sz w:val="24"/>
          <w:szCs w:val="24"/>
          <w:lang w:val="ru-RU"/>
        </w:rPr>
        <w:t>не критически</w:t>
      </w:r>
      <w:proofErr w:type="gramEnd"/>
      <w:r w:rsidRPr="006D2AA6">
        <w:rPr>
          <w:rFonts w:ascii="Times New Roman" w:hAnsi="Times New Roman" w:cs="Times New Roman"/>
          <w:bCs/>
          <w:color w:val="000000"/>
          <w:sz w:val="24"/>
          <w:szCs w:val="24"/>
          <w:lang w:val="ru-RU"/>
        </w:rPr>
        <w:t xml:space="preserve"> неадекватной системе внутреннего оценивания. Наиболее тревожным остается низкий уровень успеваемости и наличие неудовлетворительных отметок во всех классах, участвовавших в ВПР.</w:t>
      </w:r>
    </w:p>
    <w:p w:rsidR="00BF3777" w:rsidRPr="00BF3777" w:rsidRDefault="00BF3777" w:rsidP="00BF3777">
      <w:pPr>
        <w:spacing w:before="0" w:beforeAutospacing="0" w:after="0" w:afterAutospacing="0" w:line="360" w:lineRule="auto"/>
        <w:ind w:firstLine="720"/>
        <w:jc w:val="both"/>
        <w:rPr>
          <w:rFonts w:ascii="Times New Roman" w:hAnsi="Times New Roman" w:cs="Times New Roman"/>
          <w:bCs/>
          <w:color w:val="000000"/>
          <w:sz w:val="24"/>
          <w:szCs w:val="24"/>
          <w:lang w:val="ru-RU"/>
        </w:rPr>
      </w:pPr>
    </w:p>
    <w:p w:rsidR="00644CE1" w:rsidRPr="006D2AA6" w:rsidRDefault="00644CE1"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 xml:space="preserve">Математика (всего 132чел/ писали </w:t>
      </w:r>
      <w:r w:rsidR="00467AA6" w:rsidRPr="006D2AA6">
        <w:rPr>
          <w:rFonts w:ascii="Times New Roman" w:hAnsi="Times New Roman" w:cs="Times New Roman"/>
          <w:b/>
          <w:color w:val="000000"/>
          <w:sz w:val="24"/>
          <w:szCs w:val="24"/>
          <w:lang w:val="ru-RU"/>
        </w:rPr>
        <w:t>119</w:t>
      </w:r>
      <w:r w:rsidRPr="006D2AA6">
        <w:rPr>
          <w:rFonts w:ascii="Times New Roman" w:hAnsi="Times New Roman" w:cs="Times New Roman"/>
          <w:b/>
          <w:color w:val="000000"/>
          <w:sz w:val="24"/>
          <w:szCs w:val="24"/>
          <w:lang w:val="ru-RU"/>
        </w:rPr>
        <w:t>чел)</w:t>
      </w:r>
    </w:p>
    <w:tbl>
      <w:tblPr>
        <w:tblW w:w="5000" w:type="pct"/>
        <w:tblCellMar>
          <w:top w:w="15" w:type="dxa"/>
          <w:left w:w="15" w:type="dxa"/>
          <w:bottom w:w="15" w:type="dxa"/>
          <w:right w:w="15" w:type="dxa"/>
        </w:tblCellMar>
        <w:tblLook w:val="0600" w:firstRow="0" w:lastRow="0" w:firstColumn="0" w:lastColumn="0" w:noHBand="1" w:noVBand="1"/>
      </w:tblPr>
      <w:tblGrid>
        <w:gridCol w:w="1021"/>
        <w:gridCol w:w="1549"/>
        <w:gridCol w:w="644"/>
        <w:gridCol w:w="644"/>
        <w:gridCol w:w="644"/>
        <w:gridCol w:w="644"/>
        <w:gridCol w:w="1160"/>
        <w:gridCol w:w="510"/>
        <w:gridCol w:w="510"/>
        <w:gridCol w:w="510"/>
        <w:gridCol w:w="510"/>
        <w:gridCol w:w="1160"/>
      </w:tblGrid>
      <w:tr w:rsidR="00644CE1" w:rsidRPr="006D2AA6" w:rsidTr="00D7715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644CE1" w:rsidRPr="006D2AA6" w:rsidTr="00644CE1">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644CE1" w:rsidRPr="006D2AA6" w:rsidTr="00644C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 «А» (24чел)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Гизатуллина З.Ш.</w:t>
            </w:r>
          </w:p>
        </w:tc>
        <w:tc>
          <w:tcPr>
            <w:tcW w:w="6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6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9</w:t>
            </w:r>
          </w:p>
        </w:tc>
        <w:tc>
          <w:tcPr>
            <w:tcW w:w="6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13</w:t>
            </w:r>
          </w:p>
        </w:tc>
        <w:tc>
          <w:tcPr>
            <w:tcW w:w="6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37%</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644CE1" w:rsidRPr="006D2AA6" w:rsidRDefault="00F1201B"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7</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644CE1" w:rsidRPr="006D2AA6" w:rsidRDefault="00F1201B"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56</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644CE1" w:rsidRPr="006D2AA6" w:rsidRDefault="00F1201B"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49</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644CE1" w:rsidRPr="006D2AA6" w:rsidRDefault="00F1201B"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7</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644CE1" w:rsidRPr="006D2AA6" w:rsidRDefault="00F1201B"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53%</w:t>
            </w:r>
          </w:p>
        </w:tc>
      </w:tr>
      <w:tr w:rsidR="00644CE1" w:rsidRPr="006D2AA6" w:rsidTr="00644C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 «Б» (27чел)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Гизатуллина З.Ш.</w:t>
            </w:r>
          </w:p>
        </w:tc>
        <w:tc>
          <w:tcPr>
            <w:tcW w:w="6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6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11</w:t>
            </w:r>
          </w:p>
        </w:tc>
        <w:tc>
          <w:tcPr>
            <w:tcW w:w="6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15</w:t>
            </w:r>
          </w:p>
        </w:tc>
        <w:tc>
          <w:tcPr>
            <w:tcW w:w="6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42%</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center"/>
              <w:rPr>
                <w:rFonts w:ascii="Times New Roman" w:hAnsi="Times New Roman" w:cs="Times New Roman"/>
                <w:sz w:val="24"/>
                <w:szCs w:val="24"/>
                <w:lang w:val="ru-RU"/>
              </w:rPr>
            </w:pPr>
          </w:p>
        </w:tc>
      </w:tr>
      <w:tr w:rsidR="00644CE1" w:rsidRPr="006D2AA6" w:rsidTr="00644C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 «В» (27чел)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Евлеева Н.Н.</w:t>
            </w:r>
          </w:p>
        </w:tc>
        <w:tc>
          <w:tcPr>
            <w:tcW w:w="6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6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14</w:t>
            </w:r>
          </w:p>
        </w:tc>
        <w:tc>
          <w:tcPr>
            <w:tcW w:w="6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13</w:t>
            </w:r>
          </w:p>
        </w:tc>
        <w:tc>
          <w:tcPr>
            <w:tcW w:w="6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51%</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center"/>
              <w:rPr>
                <w:rFonts w:ascii="Times New Roman" w:hAnsi="Times New Roman" w:cs="Times New Roman"/>
                <w:sz w:val="24"/>
                <w:szCs w:val="24"/>
                <w:lang w:val="ru-RU"/>
              </w:rPr>
            </w:pPr>
          </w:p>
        </w:tc>
      </w:tr>
      <w:tr w:rsidR="00644CE1" w:rsidRPr="006D2AA6" w:rsidTr="00644C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 «Г» (27чел)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Хуснуллина Г.А.</w:t>
            </w:r>
          </w:p>
        </w:tc>
        <w:tc>
          <w:tcPr>
            <w:tcW w:w="6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6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10</w:t>
            </w:r>
          </w:p>
        </w:tc>
        <w:tc>
          <w:tcPr>
            <w:tcW w:w="6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16</w:t>
            </w:r>
          </w:p>
        </w:tc>
        <w:tc>
          <w:tcPr>
            <w:tcW w:w="6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40%</w:t>
            </w: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center"/>
              <w:rPr>
                <w:rFonts w:ascii="Times New Roman" w:hAnsi="Times New Roman" w:cs="Times New Roman"/>
                <w:sz w:val="24"/>
                <w:szCs w:val="24"/>
                <w:lang w:val="ru-RU"/>
              </w:rPr>
            </w:pPr>
          </w:p>
        </w:tc>
      </w:tr>
      <w:tr w:rsidR="00644CE1" w:rsidRPr="006D2AA6" w:rsidTr="00644CE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 «Д» (27чел)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Хуснуллина Г.А.</w:t>
            </w:r>
          </w:p>
        </w:tc>
        <w:tc>
          <w:tcPr>
            <w:tcW w:w="6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w:t>
            </w:r>
          </w:p>
        </w:tc>
        <w:tc>
          <w:tcPr>
            <w:tcW w:w="6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w:t>
            </w:r>
          </w:p>
        </w:tc>
        <w:tc>
          <w:tcPr>
            <w:tcW w:w="6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18</w:t>
            </w:r>
          </w:p>
        </w:tc>
        <w:tc>
          <w:tcPr>
            <w:tcW w:w="6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33%</w:t>
            </w: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center"/>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644CE1" w:rsidRPr="006D2AA6" w:rsidRDefault="00644CE1" w:rsidP="00D77153">
            <w:pPr>
              <w:spacing w:before="0" w:beforeAutospacing="0" w:after="0" w:afterAutospacing="0" w:line="360" w:lineRule="auto"/>
              <w:jc w:val="center"/>
              <w:rPr>
                <w:rFonts w:ascii="Times New Roman" w:hAnsi="Times New Roman" w:cs="Times New Roman"/>
                <w:sz w:val="24"/>
                <w:szCs w:val="24"/>
                <w:lang w:val="ru-RU"/>
              </w:rPr>
            </w:pPr>
          </w:p>
        </w:tc>
      </w:tr>
    </w:tbl>
    <w:p w:rsidR="00DE0D8C" w:rsidRPr="006D2AA6" w:rsidRDefault="00644CE1" w:rsidP="00CD5738">
      <w:pPr>
        <w:spacing w:before="0" w:beforeAutospacing="0" w:after="0" w:afterAutospacing="0" w:line="360" w:lineRule="auto"/>
        <w:ind w:firstLine="720"/>
        <w:jc w:val="both"/>
        <w:rPr>
          <w:rFonts w:ascii="Times New Roman" w:hAnsi="Times New Roman" w:cs="Times New Roman"/>
          <w:bCs/>
          <w:color w:val="000000"/>
          <w:sz w:val="24"/>
          <w:szCs w:val="24"/>
          <w:lang w:val="ru-RU"/>
        </w:rPr>
      </w:pPr>
      <w:r w:rsidRPr="006D2AA6">
        <w:rPr>
          <w:rFonts w:ascii="Times New Roman" w:hAnsi="Times New Roman" w:cs="Times New Roman"/>
          <w:b/>
          <w:bCs/>
          <w:color w:val="000000"/>
          <w:sz w:val="24"/>
          <w:szCs w:val="24"/>
          <w:lang w:val="ru-RU"/>
        </w:rPr>
        <w:t>Вывод:</w:t>
      </w:r>
      <w:r w:rsidR="00DE0D8C" w:rsidRPr="006D2AA6">
        <w:rPr>
          <w:rFonts w:ascii="Times New Roman" w:hAnsi="Times New Roman" w:cs="Times New Roman"/>
          <w:b/>
          <w:bCs/>
          <w:color w:val="000000"/>
          <w:sz w:val="24"/>
          <w:szCs w:val="24"/>
          <w:lang w:val="ru-RU"/>
        </w:rPr>
        <w:t xml:space="preserve"> </w:t>
      </w:r>
      <w:r w:rsidR="00DE0D8C" w:rsidRPr="006D2AA6">
        <w:rPr>
          <w:rFonts w:ascii="Times New Roman" w:hAnsi="Times New Roman" w:cs="Times New Roman"/>
          <w:bCs/>
          <w:color w:val="000000"/>
          <w:sz w:val="24"/>
          <w:szCs w:val="24"/>
          <w:lang w:val="ru-RU"/>
        </w:rPr>
        <w:t xml:space="preserve">Сравнительный анализ результатов по математике показывает незначительное расхождение между внутренней успеваемостью и результатами ВПР, однако общие показатели качества остаются низкими. Годовое качество успеваемости в </w:t>
      </w:r>
      <w:r w:rsidR="00DE0D8C" w:rsidRPr="006D2AA6">
        <w:rPr>
          <w:rFonts w:ascii="Times New Roman" w:hAnsi="Times New Roman" w:cs="Times New Roman"/>
          <w:bCs/>
          <w:color w:val="000000"/>
          <w:sz w:val="24"/>
          <w:szCs w:val="24"/>
          <w:lang w:val="ru-RU"/>
        </w:rPr>
        <w:lastRenderedPageBreak/>
        <w:t>классах варьируется от 33% до 51%. Агрегированный результат ВПР показывает качество 53% (63 отметки «4» и «5» из 119 участников).</w:t>
      </w:r>
    </w:p>
    <w:p w:rsidR="005A0776" w:rsidRPr="006D2AA6" w:rsidRDefault="00DE0D8C" w:rsidP="00443980">
      <w:pPr>
        <w:spacing w:before="0" w:beforeAutospacing="0" w:after="0" w:afterAutospacing="0" w:line="360" w:lineRule="auto"/>
        <w:ind w:firstLine="720"/>
        <w:jc w:val="both"/>
        <w:rPr>
          <w:rFonts w:ascii="Times New Roman" w:hAnsi="Times New Roman" w:cs="Times New Roman"/>
          <w:bCs/>
          <w:color w:val="000000"/>
          <w:sz w:val="24"/>
          <w:szCs w:val="24"/>
          <w:lang w:val="ru-RU"/>
        </w:rPr>
      </w:pPr>
      <w:r w:rsidRPr="006D2AA6">
        <w:rPr>
          <w:rFonts w:ascii="Times New Roman" w:hAnsi="Times New Roman" w:cs="Times New Roman"/>
          <w:bCs/>
          <w:color w:val="000000"/>
          <w:sz w:val="24"/>
          <w:szCs w:val="24"/>
          <w:lang w:val="ru-RU"/>
        </w:rPr>
        <w:t>Поскольку годовое качество класса 8 «В» (51%) практически совпало с общим качеством ВПР (53%), это говорит в целом об объективном оценивании в этой подгруппе. Однако классы 8 «А» (37%) и 8 «Д» (33%) показали значительно худшие результаты по году, и их годовые отметки, вероятно, были завышены. При этом по ВПР зафиксировано 7 двоек, что подтверждает наличие серьезных пробелов в освоении материала, особенно в классах с низким годовым качеством.</w:t>
      </w:r>
    </w:p>
    <w:p w:rsidR="00CD5738" w:rsidRDefault="00CD5738" w:rsidP="00697B12">
      <w:pPr>
        <w:spacing w:before="0" w:beforeAutospacing="0" w:after="0" w:afterAutospacing="0" w:line="360" w:lineRule="auto"/>
        <w:jc w:val="both"/>
        <w:rPr>
          <w:rFonts w:ascii="Times New Roman" w:hAnsi="Times New Roman" w:cs="Times New Roman"/>
          <w:b/>
          <w:color w:val="000000"/>
          <w:sz w:val="24"/>
          <w:szCs w:val="24"/>
          <w:lang w:val="ru-RU"/>
        </w:rPr>
      </w:pPr>
    </w:p>
    <w:p w:rsidR="00697B12" w:rsidRPr="006D2AA6" w:rsidRDefault="00697B12"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Биология (всего 27чел/писали 24чел)</w:t>
      </w:r>
    </w:p>
    <w:tbl>
      <w:tblPr>
        <w:tblW w:w="5000" w:type="pct"/>
        <w:tblCellMar>
          <w:top w:w="15" w:type="dxa"/>
          <w:left w:w="15" w:type="dxa"/>
          <w:bottom w:w="15" w:type="dxa"/>
          <w:right w:w="15" w:type="dxa"/>
        </w:tblCellMar>
        <w:tblLook w:val="0600" w:firstRow="0" w:lastRow="0" w:firstColumn="0" w:lastColumn="0" w:noHBand="1" w:noVBand="1"/>
      </w:tblPr>
      <w:tblGrid>
        <w:gridCol w:w="1247"/>
        <w:gridCol w:w="1323"/>
        <w:gridCol w:w="644"/>
        <w:gridCol w:w="644"/>
        <w:gridCol w:w="644"/>
        <w:gridCol w:w="644"/>
        <w:gridCol w:w="1160"/>
        <w:gridCol w:w="510"/>
        <w:gridCol w:w="510"/>
        <w:gridCol w:w="510"/>
        <w:gridCol w:w="510"/>
        <w:gridCol w:w="1160"/>
      </w:tblGrid>
      <w:tr w:rsidR="00697B12" w:rsidRPr="006D2AA6" w:rsidTr="00D7715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697B12" w:rsidRPr="006D2AA6" w:rsidTr="00D7715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697B12" w:rsidRPr="006D2AA6" w:rsidTr="00D771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 «Г» (27чел)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Валиева И.В.</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63%</w:t>
            </w:r>
          </w:p>
        </w:tc>
      </w:tr>
    </w:tbl>
    <w:p w:rsidR="005A0776" w:rsidRPr="006D2AA6" w:rsidRDefault="00697B12" w:rsidP="00CD5738">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00443980" w:rsidRPr="006D2AA6">
        <w:rPr>
          <w:rFonts w:ascii="Times New Roman" w:hAnsi="Times New Roman" w:cs="Times New Roman"/>
          <w:b/>
          <w:bCs/>
          <w:color w:val="000000"/>
          <w:sz w:val="24"/>
          <w:szCs w:val="24"/>
          <w:lang w:val="ru-RU"/>
        </w:rPr>
        <w:t xml:space="preserve"> </w:t>
      </w:r>
      <w:r w:rsidR="00443980" w:rsidRPr="006D2AA6">
        <w:rPr>
          <w:rFonts w:ascii="Times New Roman" w:hAnsi="Times New Roman" w:cs="Times New Roman"/>
          <w:bCs/>
          <w:color w:val="000000"/>
          <w:sz w:val="24"/>
          <w:szCs w:val="24"/>
          <w:lang w:val="ru-RU"/>
        </w:rPr>
        <w:t xml:space="preserve">Сравнительный анализ результатов 8 «Г» класса </w:t>
      </w:r>
      <w:proofErr w:type="gramStart"/>
      <w:r w:rsidR="00443980" w:rsidRPr="006D2AA6">
        <w:rPr>
          <w:rFonts w:ascii="Times New Roman" w:hAnsi="Times New Roman" w:cs="Times New Roman"/>
          <w:bCs/>
          <w:color w:val="000000"/>
          <w:sz w:val="24"/>
          <w:szCs w:val="24"/>
          <w:lang w:val="ru-RU"/>
        </w:rPr>
        <w:t>по выявил</w:t>
      </w:r>
      <w:proofErr w:type="gramEnd"/>
      <w:r w:rsidR="00443980" w:rsidRPr="006D2AA6">
        <w:rPr>
          <w:rFonts w:ascii="Times New Roman" w:hAnsi="Times New Roman" w:cs="Times New Roman"/>
          <w:bCs/>
          <w:color w:val="000000"/>
          <w:sz w:val="24"/>
          <w:szCs w:val="24"/>
          <w:lang w:val="ru-RU"/>
        </w:rPr>
        <w:t xml:space="preserve"> умеренное расхождение между внутренней успеваемостью и результатами ВПР, указывающее на небольшое завышение годовых отметок. Качество успеваемости по итогам года составило 74% (20 учеников с «4» и «5» из 24 писавших), тогда как по итогам ВПР качество снизилось до 63% (15 учеников с «4» и «5», при этом 9 человек получили «3»). Это падение на 11 процентных пунктов говорит о том, что годовые отметки были выставлены несколько выше объективного уровня. Тем не менее, отсутствие отметок «2» в обоих срезах и сильный показатель успеваемости по году (74%) свидетельствуют о достаточно хорошей общей подготовке класса.</w:t>
      </w:r>
    </w:p>
    <w:p w:rsidR="00CD5738" w:rsidRDefault="00CD5738" w:rsidP="00697B12">
      <w:pPr>
        <w:spacing w:before="0" w:beforeAutospacing="0" w:after="0" w:afterAutospacing="0" w:line="360" w:lineRule="auto"/>
        <w:jc w:val="both"/>
        <w:rPr>
          <w:rFonts w:ascii="Times New Roman" w:hAnsi="Times New Roman" w:cs="Times New Roman"/>
          <w:b/>
          <w:color w:val="000000"/>
          <w:sz w:val="24"/>
          <w:szCs w:val="24"/>
          <w:lang w:val="ru-RU"/>
        </w:rPr>
      </w:pPr>
    </w:p>
    <w:p w:rsidR="00697B12" w:rsidRPr="006D2AA6" w:rsidRDefault="00697B12"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География (всего 24чел/писали 22чел)</w:t>
      </w:r>
    </w:p>
    <w:tbl>
      <w:tblPr>
        <w:tblW w:w="5000" w:type="pct"/>
        <w:tblCellMar>
          <w:top w:w="15" w:type="dxa"/>
          <w:left w:w="15" w:type="dxa"/>
          <w:bottom w:w="15" w:type="dxa"/>
          <w:right w:w="15" w:type="dxa"/>
        </w:tblCellMar>
        <w:tblLook w:val="0600" w:firstRow="0" w:lastRow="0" w:firstColumn="0" w:lastColumn="0" w:noHBand="1" w:noVBand="1"/>
      </w:tblPr>
      <w:tblGrid>
        <w:gridCol w:w="956"/>
        <w:gridCol w:w="1614"/>
        <w:gridCol w:w="644"/>
        <w:gridCol w:w="644"/>
        <w:gridCol w:w="644"/>
        <w:gridCol w:w="644"/>
        <w:gridCol w:w="1160"/>
        <w:gridCol w:w="510"/>
        <w:gridCol w:w="510"/>
        <w:gridCol w:w="510"/>
        <w:gridCol w:w="510"/>
        <w:gridCol w:w="1160"/>
      </w:tblGrid>
      <w:tr w:rsidR="00697B12" w:rsidRPr="006D2AA6" w:rsidTr="00D7715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697B12" w:rsidRPr="006D2AA6" w:rsidTr="00697B1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697B12" w:rsidRPr="006D2AA6" w:rsidTr="00697B1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 «А» (24чел)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Бадретдинова А.Э.</w:t>
            </w:r>
          </w:p>
        </w:tc>
        <w:tc>
          <w:tcPr>
            <w:tcW w:w="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3</w:t>
            </w:r>
          </w:p>
        </w:tc>
        <w:tc>
          <w:tcPr>
            <w:tcW w:w="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16</w:t>
            </w:r>
          </w:p>
        </w:tc>
        <w:tc>
          <w:tcPr>
            <w:tcW w:w="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w:t>
            </w:r>
          </w:p>
        </w:tc>
        <w:tc>
          <w:tcPr>
            <w:tcW w:w="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97B12" w:rsidRPr="006D2AA6" w:rsidRDefault="00697B12"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64%</w:t>
            </w:r>
          </w:p>
        </w:tc>
      </w:tr>
    </w:tbl>
    <w:p w:rsidR="005A0776" w:rsidRPr="006D2AA6" w:rsidRDefault="00697B12" w:rsidP="00CD5738">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00443980" w:rsidRPr="006D2AA6">
        <w:rPr>
          <w:rFonts w:ascii="Times New Roman" w:hAnsi="Times New Roman" w:cs="Times New Roman"/>
          <w:b/>
          <w:bCs/>
          <w:color w:val="000000"/>
          <w:sz w:val="24"/>
          <w:szCs w:val="24"/>
          <w:lang w:val="ru-RU"/>
        </w:rPr>
        <w:t xml:space="preserve"> </w:t>
      </w:r>
      <w:r w:rsidR="00443980" w:rsidRPr="006D2AA6">
        <w:rPr>
          <w:rFonts w:ascii="Times New Roman" w:hAnsi="Times New Roman" w:cs="Times New Roman"/>
          <w:bCs/>
          <w:color w:val="000000"/>
          <w:sz w:val="24"/>
          <w:szCs w:val="24"/>
          <w:lang w:val="ru-RU"/>
        </w:rPr>
        <w:t xml:space="preserve">Сравнительный анализ результатов 8 «А» класса по географии выявил заметное расхождение между внутренней успеваемостью и результатами ВПР, указывающее на завышение годовых отметок. Качество успеваемости по итогам года составило 79% (19 учеников с «4» и «5» из 24), тогда как по итогам ВПР качество </w:t>
      </w:r>
      <w:r w:rsidR="00443980" w:rsidRPr="006D2AA6">
        <w:rPr>
          <w:rFonts w:ascii="Times New Roman" w:hAnsi="Times New Roman" w:cs="Times New Roman"/>
          <w:bCs/>
          <w:color w:val="000000"/>
          <w:sz w:val="24"/>
          <w:szCs w:val="24"/>
          <w:lang w:val="ru-RU"/>
        </w:rPr>
        <w:lastRenderedPageBreak/>
        <w:t>снизилось до 64% (14 учеников с «4» и «5» из 22 писавших, при этом 8 человек получили «3»). Это падение на 15 процентных пунктов свидетельствует о том, что внутренняя оценка была выставлена несколько оптимистично. Необходимо проанализировать причины снижения числа отличников (с 3 до 2) и увеличения числа “троек” по результатам ВПР.</w:t>
      </w:r>
    </w:p>
    <w:p w:rsidR="00CD5738" w:rsidRDefault="00CD5738" w:rsidP="000B06FA">
      <w:pPr>
        <w:spacing w:before="0" w:beforeAutospacing="0" w:after="0" w:afterAutospacing="0" w:line="360" w:lineRule="auto"/>
        <w:jc w:val="both"/>
        <w:rPr>
          <w:rFonts w:ascii="Times New Roman" w:hAnsi="Times New Roman" w:cs="Times New Roman"/>
          <w:b/>
          <w:color w:val="000000"/>
          <w:sz w:val="24"/>
          <w:szCs w:val="24"/>
          <w:lang w:val="ru-RU"/>
        </w:rPr>
      </w:pPr>
    </w:p>
    <w:p w:rsidR="000B06FA" w:rsidRPr="006D2AA6" w:rsidRDefault="000B06FA"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Иностранный язык (всего</w:t>
      </w:r>
      <w:r w:rsidR="00C82222" w:rsidRPr="006D2AA6">
        <w:rPr>
          <w:rFonts w:ascii="Times New Roman" w:hAnsi="Times New Roman" w:cs="Times New Roman"/>
          <w:b/>
          <w:color w:val="000000"/>
          <w:sz w:val="24"/>
          <w:szCs w:val="24"/>
          <w:lang w:val="ru-RU"/>
        </w:rPr>
        <w:t xml:space="preserve"> 24чел/писали 20чел</w:t>
      </w:r>
      <w:r w:rsidRPr="006D2AA6">
        <w:rPr>
          <w:rFonts w:ascii="Times New Roman" w:hAnsi="Times New Roman" w:cs="Times New Roman"/>
          <w:b/>
          <w:color w:val="000000"/>
          <w:sz w:val="24"/>
          <w:szCs w:val="24"/>
          <w:lang w:val="ru-RU"/>
        </w:rPr>
        <w:t>)</w:t>
      </w:r>
    </w:p>
    <w:tbl>
      <w:tblPr>
        <w:tblW w:w="5000" w:type="pct"/>
        <w:tblCellMar>
          <w:top w:w="15" w:type="dxa"/>
          <w:left w:w="15" w:type="dxa"/>
          <w:bottom w:w="15" w:type="dxa"/>
          <w:right w:w="15" w:type="dxa"/>
        </w:tblCellMar>
        <w:tblLook w:val="0600" w:firstRow="0" w:lastRow="0" w:firstColumn="0" w:lastColumn="0" w:noHBand="1" w:noVBand="1"/>
      </w:tblPr>
      <w:tblGrid>
        <w:gridCol w:w="897"/>
        <w:gridCol w:w="2090"/>
        <w:gridCol w:w="539"/>
        <w:gridCol w:w="540"/>
        <w:gridCol w:w="540"/>
        <w:gridCol w:w="540"/>
        <w:gridCol w:w="1160"/>
        <w:gridCol w:w="510"/>
        <w:gridCol w:w="510"/>
        <w:gridCol w:w="510"/>
        <w:gridCol w:w="510"/>
        <w:gridCol w:w="1160"/>
      </w:tblGrid>
      <w:tr w:rsidR="00D77153" w:rsidRPr="006D2AA6" w:rsidTr="00D7715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B06FA" w:rsidRPr="006D2AA6" w:rsidRDefault="000B06FA"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B06FA" w:rsidRPr="006D2AA6" w:rsidRDefault="000B06FA"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B06FA" w:rsidRPr="006D2AA6" w:rsidRDefault="000B06FA"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B06FA" w:rsidRPr="006D2AA6" w:rsidRDefault="000B06FA"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B06FA" w:rsidRPr="006D2AA6" w:rsidRDefault="000B06FA"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B06FA" w:rsidRPr="006D2AA6" w:rsidRDefault="000B06FA"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C82222" w:rsidRPr="006D2AA6" w:rsidTr="00C8222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B06FA" w:rsidRPr="006D2AA6" w:rsidRDefault="000B06FA"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B06FA" w:rsidRPr="006D2AA6" w:rsidRDefault="000B06FA"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B06FA" w:rsidRPr="006D2AA6" w:rsidRDefault="000B06FA"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B06FA" w:rsidRPr="006D2AA6" w:rsidRDefault="000B06FA"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B06FA" w:rsidRPr="006D2AA6" w:rsidRDefault="000B06FA"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B06FA" w:rsidRPr="006D2AA6" w:rsidRDefault="000B06FA"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B06FA" w:rsidRPr="006D2AA6" w:rsidRDefault="000B06FA"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B06FA" w:rsidRPr="006D2AA6" w:rsidRDefault="000B06FA"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B06FA" w:rsidRPr="006D2AA6" w:rsidRDefault="000B06FA"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B06FA" w:rsidRPr="006D2AA6" w:rsidRDefault="000B06FA"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B06FA" w:rsidRPr="006D2AA6" w:rsidRDefault="000B06FA"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B06FA" w:rsidRPr="006D2AA6" w:rsidRDefault="000B06FA"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C82222" w:rsidRPr="006D2AA6" w:rsidTr="00C8222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82222" w:rsidRPr="006D2AA6" w:rsidRDefault="00C82222"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 «А» (</w:t>
            </w:r>
            <w:r w:rsidR="00D77153" w:rsidRPr="006D2AA6">
              <w:rPr>
                <w:rFonts w:ascii="Times New Roman" w:hAnsi="Times New Roman" w:cs="Times New Roman"/>
                <w:sz w:val="24"/>
                <w:szCs w:val="24"/>
                <w:lang w:val="ru-RU"/>
              </w:rPr>
              <w:t>24чел</w:t>
            </w:r>
            <w:r w:rsidRPr="006D2AA6">
              <w:rPr>
                <w:rFonts w:ascii="Times New Roman" w:hAnsi="Times New Roman" w:cs="Times New Roman"/>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82222" w:rsidRPr="006D2AA6" w:rsidRDefault="00C82222"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Гильфанова Л.И./Гатиятуллина А.Д.</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82222" w:rsidRPr="006D2AA6" w:rsidRDefault="00C82222"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82222" w:rsidRPr="006D2AA6" w:rsidRDefault="00C82222"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82222" w:rsidRPr="006D2AA6" w:rsidRDefault="00C82222"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82222" w:rsidRPr="006D2AA6" w:rsidRDefault="00C82222"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82222" w:rsidRPr="006D2AA6" w:rsidRDefault="00C82222"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82222" w:rsidRPr="006D2AA6" w:rsidRDefault="00C82222"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82222" w:rsidRPr="006D2AA6" w:rsidRDefault="00C82222"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82222" w:rsidRPr="006D2AA6" w:rsidRDefault="00C82222"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82222" w:rsidRPr="006D2AA6" w:rsidRDefault="00C82222"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82222" w:rsidRPr="006D2AA6" w:rsidRDefault="00C82222"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70%</w:t>
            </w:r>
          </w:p>
        </w:tc>
      </w:tr>
    </w:tbl>
    <w:p w:rsidR="00A13383" w:rsidRPr="006D2AA6" w:rsidRDefault="000B06FA" w:rsidP="00CD5738">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009C68AA" w:rsidRPr="006D2AA6">
        <w:rPr>
          <w:rFonts w:ascii="Times New Roman" w:hAnsi="Times New Roman" w:cs="Times New Roman"/>
          <w:b/>
          <w:bCs/>
          <w:color w:val="000000"/>
          <w:sz w:val="24"/>
          <w:szCs w:val="24"/>
          <w:lang w:val="ru-RU"/>
        </w:rPr>
        <w:t xml:space="preserve"> </w:t>
      </w:r>
      <w:r w:rsidR="009C68AA" w:rsidRPr="006D2AA6">
        <w:rPr>
          <w:rFonts w:ascii="Times New Roman" w:hAnsi="Times New Roman" w:cs="Times New Roman"/>
          <w:bCs/>
          <w:color w:val="000000"/>
          <w:sz w:val="24"/>
          <w:szCs w:val="24"/>
          <w:lang w:val="ru-RU"/>
        </w:rPr>
        <w:t>Сравнительный анализ результатов 8 «А» класса по иностранному языку выявил практически полное совпадение между внутренней успеваемостью и результатами ВПР. Качество успеваемости по итогам года составило 71% (17 учеников с «4» и «5» из 24), тогда как по итогам ВПР оно составило 70% (14 учеников с «4» и «5» из 20 писавших). Незначительное снижение качества (на 1 п.п.) и отсутствие двоек в обоих срезах говорят о высокой объективности системы оценивания и стабильном уровне освоения материала, соответствующем требованиям ВПР.</w:t>
      </w:r>
    </w:p>
    <w:p w:rsidR="00CD5738" w:rsidRDefault="00CD5738" w:rsidP="00D77153">
      <w:pPr>
        <w:spacing w:before="0" w:beforeAutospacing="0" w:after="0" w:afterAutospacing="0" w:line="360" w:lineRule="auto"/>
        <w:jc w:val="both"/>
        <w:rPr>
          <w:rFonts w:ascii="Times New Roman" w:hAnsi="Times New Roman" w:cs="Times New Roman"/>
          <w:b/>
          <w:color w:val="000000"/>
          <w:sz w:val="24"/>
          <w:szCs w:val="24"/>
          <w:lang w:val="ru-RU"/>
        </w:rPr>
      </w:pPr>
    </w:p>
    <w:p w:rsidR="00D77153" w:rsidRPr="006D2AA6" w:rsidRDefault="00D77153"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Информатика (всего 27чел/писали 2</w:t>
      </w:r>
      <w:r w:rsidR="006776C3" w:rsidRPr="006D2AA6">
        <w:rPr>
          <w:rFonts w:ascii="Times New Roman" w:hAnsi="Times New Roman" w:cs="Times New Roman"/>
          <w:b/>
          <w:color w:val="000000"/>
          <w:sz w:val="24"/>
          <w:szCs w:val="24"/>
          <w:lang w:val="ru-RU"/>
        </w:rPr>
        <w:t>5</w:t>
      </w:r>
      <w:r w:rsidRPr="006D2AA6">
        <w:rPr>
          <w:rFonts w:ascii="Times New Roman" w:hAnsi="Times New Roman" w:cs="Times New Roman"/>
          <w:b/>
          <w:color w:val="000000"/>
          <w:sz w:val="24"/>
          <w:szCs w:val="24"/>
          <w:lang w:val="ru-RU"/>
        </w:rPr>
        <w:t>чел)</w:t>
      </w:r>
    </w:p>
    <w:tbl>
      <w:tblPr>
        <w:tblW w:w="5000" w:type="pct"/>
        <w:tblCellMar>
          <w:top w:w="15" w:type="dxa"/>
          <w:left w:w="15" w:type="dxa"/>
          <w:bottom w:w="15" w:type="dxa"/>
          <w:right w:w="15" w:type="dxa"/>
        </w:tblCellMar>
        <w:tblLook w:val="0600" w:firstRow="0" w:lastRow="0" w:firstColumn="0" w:lastColumn="0" w:noHBand="1" w:noVBand="1"/>
      </w:tblPr>
      <w:tblGrid>
        <w:gridCol w:w="1049"/>
        <w:gridCol w:w="1521"/>
        <w:gridCol w:w="644"/>
        <w:gridCol w:w="644"/>
        <w:gridCol w:w="644"/>
        <w:gridCol w:w="644"/>
        <w:gridCol w:w="1160"/>
        <w:gridCol w:w="510"/>
        <w:gridCol w:w="510"/>
        <w:gridCol w:w="510"/>
        <w:gridCol w:w="510"/>
        <w:gridCol w:w="1160"/>
      </w:tblGrid>
      <w:tr w:rsidR="00D77153" w:rsidRPr="006D2AA6" w:rsidTr="00D7715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7153" w:rsidRPr="006D2AA6" w:rsidRDefault="00D77153"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7153" w:rsidRPr="006D2AA6" w:rsidRDefault="00D77153"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7153" w:rsidRPr="006D2AA6" w:rsidRDefault="00D77153"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7153" w:rsidRPr="006D2AA6" w:rsidRDefault="00D77153"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7153" w:rsidRPr="006D2AA6" w:rsidRDefault="00D77153"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7153" w:rsidRPr="006D2AA6" w:rsidRDefault="00D77153"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D77153" w:rsidRPr="006D2AA6" w:rsidTr="00D7715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7153" w:rsidRPr="006D2AA6" w:rsidRDefault="00D77153"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7153" w:rsidRPr="006D2AA6" w:rsidRDefault="00D77153"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7153" w:rsidRPr="006D2AA6" w:rsidRDefault="00D77153"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7153" w:rsidRPr="006D2AA6" w:rsidRDefault="00D77153"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7153" w:rsidRPr="006D2AA6" w:rsidRDefault="00D77153"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7153" w:rsidRPr="006D2AA6" w:rsidRDefault="00D77153"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7153" w:rsidRPr="006D2AA6" w:rsidRDefault="00D77153"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7153" w:rsidRPr="006D2AA6" w:rsidRDefault="00D77153"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7153" w:rsidRPr="006D2AA6" w:rsidRDefault="00D77153"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7153" w:rsidRPr="006D2AA6" w:rsidRDefault="00D77153"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7153" w:rsidRPr="006D2AA6" w:rsidRDefault="00D77153" w:rsidP="00D77153">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7153" w:rsidRPr="006D2AA6" w:rsidRDefault="00D77153" w:rsidP="00D77153">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D77153" w:rsidRPr="006D2AA6" w:rsidTr="00D7715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7153" w:rsidRPr="006D2AA6" w:rsidRDefault="00D77153"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 «Д» (27чел)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7153" w:rsidRPr="006D2AA6" w:rsidRDefault="00D77153"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Панюшкина С.В.</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7153" w:rsidRPr="006D2AA6" w:rsidRDefault="00D77153"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7153" w:rsidRPr="006D2AA6" w:rsidRDefault="00D77153"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7153" w:rsidRPr="006D2AA6" w:rsidRDefault="00D77153"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17</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7153" w:rsidRPr="006D2AA6" w:rsidRDefault="00D77153"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7153" w:rsidRPr="006D2AA6" w:rsidRDefault="006776C3"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7153" w:rsidRPr="006D2AA6" w:rsidRDefault="006776C3"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7153" w:rsidRPr="006D2AA6" w:rsidRDefault="006776C3"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7153" w:rsidRPr="006D2AA6" w:rsidRDefault="006776C3"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7153" w:rsidRPr="006D2AA6" w:rsidRDefault="006776C3" w:rsidP="00D77153">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77153" w:rsidRPr="006D2AA6" w:rsidRDefault="006776C3" w:rsidP="00D77153">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36%</w:t>
            </w:r>
          </w:p>
        </w:tc>
      </w:tr>
    </w:tbl>
    <w:p w:rsidR="00D77153" w:rsidRPr="006D2AA6" w:rsidRDefault="00CD5738" w:rsidP="009C68AA">
      <w:pPr>
        <w:tabs>
          <w:tab w:val="left" w:pos="1728"/>
        </w:tabs>
        <w:spacing w:before="0" w:beforeAutospacing="0" w:after="0" w:afterAutospacing="0" w:line="360" w:lineRule="auto"/>
        <w:jc w:val="both"/>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ab/>
      </w:r>
      <w:r w:rsidR="00D77153" w:rsidRPr="006D2AA6">
        <w:rPr>
          <w:rFonts w:ascii="Times New Roman" w:hAnsi="Times New Roman" w:cs="Times New Roman"/>
          <w:b/>
          <w:bCs/>
          <w:color w:val="000000"/>
          <w:sz w:val="24"/>
          <w:szCs w:val="24"/>
          <w:lang w:val="ru-RU"/>
        </w:rPr>
        <w:t>Вывод:</w:t>
      </w:r>
      <w:r w:rsidR="009C68AA" w:rsidRPr="006D2AA6">
        <w:rPr>
          <w:rFonts w:ascii="Times New Roman" w:hAnsi="Times New Roman" w:cs="Times New Roman"/>
          <w:b/>
          <w:bCs/>
          <w:color w:val="000000"/>
          <w:sz w:val="24"/>
          <w:szCs w:val="24"/>
          <w:lang w:val="ru-RU"/>
        </w:rPr>
        <w:t xml:space="preserve"> </w:t>
      </w:r>
      <w:r w:rsidR="009C68AA" w:rsidRPr="006D2AA6">
        <w:rPr>
          <w:rFonts w:ascii="Times New Roman" w:hAnsi="Times New Roman" w:cs="Times New Roman"/>
          <w:bCs/>
          <w:color w:val="000000"/>
          <w:sz w:val="24"/>
          <w:szCs w:val="24"/>
          <w:lang w:val="ru-RU"/>
        </w:rPr>
        <w:t xml:space="preserve">Сравнительный анализ результатов 8 «Д» класса </w:t>
      </w:r>
      <w:proofErr w:type="gramStart"/>
      <w:r w:rsidR="009C68AA" w:rsidRPr="006D2AA6">
        <w:rPr>
          <w:rFonts w:ascii="Times New Roman" w:hAnsi="Times New Roman" w:cs="Times New Roman"/>
          <w:bCs/>
          <w:color w:val="000000"/>
          <w:sz w:val="24"/>
          <w:szCs w:val="24"/>
          <w:lang w:val="ru-RU"/>
        </w:rPr>
        <w:t>по демонстрирует</w:t>
      </w:r>
      <w:proofErr w:type="gramEnd"/>
      <w:r w:rsidR="009C68AA" w:rsidRPr="006D2AA6">
        <w:rPr>
          <w:rFonts w:ascii="Times New Roman" w:hAnsi="Times New Roman" w:cs="Times New Roman"/>
          <w:bCs/>
          <w:color w:val="000000"/>
          <w:sz w:val="24"/>
          <w:szCs w:val="24"/>
          <w:lang w:val="ru-RU"/>
        </w:rPr>
        <w:t xml:space="preserve"> полное соответствие внутренней успеваемости и результатам ВПР. Качество успеваемости по итогам года составило 37% (10 учеников с «4» и «5» из 27), и этот же показатель качества зафиксирован по итогам ВПР (36%, 9 учеников с «4» и «5» из 25 писавших). Незначительное снижение качества на 1 п.п. и отсутствие отметок «2» в обоих срезах свидетельствуют о высокой объективности годового оценивания и </w:t>
      </w:r>
      <w:r w:rsidR="009C68AA" w:rsidRPr="006D2AA6">
        <w:rPr>
          <w:rFonts w:ascii="Times New Roman" w:hAnsi="Times New Roman" w:cs="Times New Roman"/>
          <w:bCs/>
          <w:color w:val="000000"/>
          <w:sz w:val="24"/>
          <w:szCs w:val="24"/>
          <w:lang w:val="ru-RU"/>
        </w:rPr>
        <w:lastRenderedPageBreak/>
        <w:t>стабильном, хотя и невысоком, уровне освоения материала, соответствующем требованиям ВПР.</w:t>
      </w:r>
      <w:r w:rsidR="009C68AA" w:rsidRPr="006D2AA6">
        <w:rPr>
          <w:rFonts w:ascii="Times New Roman" w:hAnsi="Times New Roman" w:cs="Times New Roman"/>
          <w:bCs/>
          <w:color w:val="000000"/>
          <w:sz w:val="24"/>
          <w:szCs w:val="24"/>
          <w:lang w:val="ru-RU"/>
        </w:rPr>
        <w:tab/>
      </w:r>
      <w:r w:rsidR="009C68AA" w:rsidRPr="006D2AA6">
        <w:rPr>
          <w:rFonts w:ascii="Times New Roman" w:hAnsi="Times New Roman" w:cs="Times New Roman"/>
          <w:b/>
          <w:bCs/>
          <w:color w:val="000000"/>
          <w:sz w:val="24"/>
          <w:szCs w:val="24"/>
          <w:lang w:val="ru-RU"/>
        </w:rPr>
        <w:t xml:space="preserve"> </w:t>
      </w:r>
    </w:p>
    <w:p w:rsidR="00CD5738" w:rsidRDefault="00CD5738" w:rsidP="00365F84">
      <w:pPr>
        <w:spacing w:before="0" w:beforeAutospacing="0" w:after="0" w:afterAutospacing="0" w:line="360" w:lineRule="auto"/>
        <w:jc w:val="both"/>
        <w:rPr>
          <w:rFonts w:ascii="Times New Roman" w:hAnsi="Times New Roman" w:cs="Times New Roman"/>
          <w:b/>
          <w:color w:val="000000"/>
          <w:sz w:val="24"/>
          <w:szCs w:val="24"/>
          <w:lang w:val="ru-RU"/>
        </w:rPr>
      </w:pPr>
    </w:p>
    <w:p w:rsidR="00365F84" w:rsidRPr="006D2AA6" w:rsidRDefault="00365F84"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История (всего 27чел/писали 24чел)</w:t>
      </w:r>
    </w:p>
    <w:tbl>
      <w:tblPr>
        <w:tblW w:w="5000" w:type="pct"/>
        <w:tblCellMar>
          <w:top w:w="15" w:type="dxa"/>
          <w:left w:w="15" w:type="dxa"/>
          <w:bottom w:w="15" w:type="dxa"/>
          <w:right w:w="15" w:type="dxa"/>
        </w:tblCellMar>
        <w:tblLook w:val="0600" w:firstRow="0" w:lastRow="0" w:firstColumn="0" w:lastColumn="0" w:noHBand="1" w:noVBand="1"/>
      </w:tblPr>
      <w:tblGrid>
        <w:gridCol w:w="1201"/>
        <w:gridCol w:w="1369"/>
        <w:gridCol w:w="644"/>
        <w:gridCol w:w="644"/>
        <w:gridCol w:w="644"/>
        <w:gridCol w:w="644"/>
        <w:gridCol w:w="1160"/>
        <w:gridCol w:w="510"/>
        <w:gridCol w:w="510"/>
        <w:gridCol w:w="510"/>
        <w:gridCol w:w="510"/>
        <w:gridCol w:w="1160"/>
      </w:tblGrid>
      <w:tr w:rsidR="00365F84" w:rsidRPr="006D2AA6" w:rsidTr="00815BB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365F84" w:rsidRPr="006D2AA6" w:rsidTr="00815BB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365F84" w:rsidRPr="006D2AA6" w:rsidTr="00815BB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 «В» (27чел)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Бобылева Р.А.</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16</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71%</w:t>
            </w:r>
          </w:p>
        </w:tc>
      </w:tr>
    </w:tbl>
    <w:p w:rsidR="00365F84" w:rsidRPr="006D2AA6" w:rsidRDefault="00365F84" w:rsidP="00CD5738">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009C68AA" w:rsidRPr="006D2AA6">
        <w:rPr>
          <w:rFonts w:ascii="Times New Roman" w:hAnsi="Times New Roman" w:cs="Times New Roman"/>
          <w:b/>
          <w:bCs/>
          <w:color w:val="000000"/>
          <w:sz w:val="24"/>
          <w:szCs w:val="24"/>
          <w:lang w:val="ru-RU"/>
        </w:rPr>
        <w:t xml:space="preserve"> </w:t>
      </w:r>
      <w:r w:rsidR="009C68AA" w:rsidRPr="006D2AA6">
        <w:rPr>
          <w:rFonts w:ascii="Times New Roman" w:hAnsi="Times New Roman" w:cs="Times New Roman"/>
          <w:bCs/>
          <w:color w:val="000000"/>
          <w:sz w:val="24"/>
          <w:szCs w:val="24"/>
          <w:lang w:val="ru-RU"/>
        </w:rPr>
        <w:t xml:space="preserve">Сравнительный анализ результатов 8 «В» класса по истории показывает небольшое расхождение между внутренней успеваемостью и результатами ВПР, с небольшой тенденцией к повышению качества по итогам ВПР. Качество успеваемости по итогам года составило 66% (18 учеников с «4» и «5» из 27), тогда как по итогам ВПР качество составило 71% (17 учеников с «4» и «5» из 24 писавших). Это увеличение качества на 5 процентных пунктов говорит о том, что работа на ВПР была выполнена более успешно, чем предполагалось по годовым отметкам, несмотря на </w:t>
      </w:r>
      <w:proofErr w:type="gramStart"/>
      <w:r w:rsidR="009C68AA" w:rsidRPr="006D2AA6">
        <w:rPr>
          <w:rFonts w:ascii="Times New Roman" w:hAnsi="Times New Roman" w:cs="Times New Roman"/>
          <w:bCs/>
          <w:color w:val="000000"/>
          <w:sz w:val="24"/>
          <w:szCs w:val="24"/>
          <w:lang w:val="ru-RU"/>
        </w:rPr>
        <w:t>то</w:t>
      </w:r>
      <w:proofErr w:type="gramEnd"/>
      <w:r w:rsidR="009C68AA" w:rsidRPr="006D2AA6">
        <w:rPr>
          <w:rFonts w:ascii="Times New Roman" w:hAnsi="Times New Roman" w:cs="Times New Roman"/>
          <w:bCs/>
          <w:color w:val="000000"/>
          <w:sz w:val="24"/>
          <w:szCs w:val="24"/>
          <w:lang w:val="ru-RU"/>
        </w:rPr>
        <w:t xml:space="preserve"> что обе оценки близки друг к другу. Обращает на себя внимание тот факт, что в годовой успеваемости было одно неудовлетворительное снижение («2»), которое сохранилось и на ВПР, но общий процент качества по ВПР оказался выше.</w:t>
      </w:r>
    </w:p>
    <w:p w:rsidR="00CD5738" w:rsidRDefault="00CD5738" w:rsidP="00365F84">
      <w:pPr>
        <w:spacing w:before="0" w:beforeAutospacing="0" w:after="0" w:afterAutospacing="0" w:line="360" w:lineRule="auto"/>
        <w:jc w:val="both"/>
        <w:rPr>
          <w:rFonts w:ascii="Times New Roman" w:hAnsi="Times New Roman" w:cs="Times New Roman"/>
          <w:b/>
          <w:color w:val="000000"/>
          <w:sz w:val="24"/>
          <w:szCs w:val="24"/>
          <w:lang w:val="ru-RU"/>
        </w:rPr>
      </w:pPr>
    </w:p>
    <w:p w:rsidR="00365F84" w:rsidRPr="006D2AA6" w:rsidRDefault="0054506D"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Литература</w:t>
      </w:r>
      <w:r w:rsidR="00365F84" w:rsidRPr="006D2AA6">
        <w:rPr>
          <w:rFonts w:ascii="Times New Roman" w:hAnsi="Times New Roman" w:cs="Times New Roman"/>
          <w:b/>
          <w:color w:val="000000"/>
          <w:sz w:val="24"/>
          <w:szCs w:val="24"/>
          <w:lang w:val="ru-RU"/>
        </w:rPr>
        <w:t xml:space="preserve"> (всего 27чел/писали </w:t>
      </w:r>
      <w:r w:rsidR="001B2EB8" w:rsidRPr="006D2AA6">
        <w:rPr>
          <w:rFonts w:ascii="Times New Roman" w:hAnsi="Times New Roman" w:cs="Times New Roman"/>
          <w:b/>
          <w:color w:val="000000"/>
          <w:sz w:val="24"/>
          <w:szCs w:val="24"/>
          <w:lang w:val="ru-RU"/>
        </w:rPr>
        <w:t>25</w:t>
      </w:r>
      <w:r w:rsidR="00365F84" w:rsidRPr="006D2AA6">
        <w:rPr>
          <w:rFonts w:ascii="Times New Roman" w:hAnsi="Times New Roman" w:cs="Times New Roman"/>
          <w:b/>
          <w:color w:val="000000"/>
          <w:sz w:val="24"/>
          <w:szCs w:val="24"/>
          <w:lang w:val="ru-RU"/>
        </w:rPr>
        <w:t>чел)</w:t>
      </w:r>
    </w:p>
    <w:tbl>
      <w:tblPr>
        <w:tblW w:w="5000" w:type="pct"/>
        <w:tblCellMar>
          <w:top w:w="15" w:type="dxa"/>
          <w:left w:w="15" w:type="dxa"/>
          <w:bottom w:w="15" w:type="dxa"/>
          <w:right w:w="15" w:type="dxa"/>
        </w:tblCellMar>
        <w:tblLook w:val="0600" w:firstRow="0" w:lastRow="0" w:firstColumn="0" w:lastColumn="0" w:noHBand="1" w:noVBand="1"/>
      </w:tblPr>
      <w:tblGrid>
        <w:gridCol w:w="1168"/>
        <w:gridCol w:w="1402"/>
        <w:gridCol w:w="644"/>
        <w:gridCol w:w="644"/>
        <w:gridCol w:w="644"/>
        <w:gridCol w:w="644"/>
        <w:gridCol w:w="1160"/>
        <w:gridCol w:w="510"/>
        <w:gridCol w:w="510"/>
        <w:gridCol w:w="510"/>
        <w:gridCol w:w="510"/>
        <w:gridCol w:w="1160"/>
      </w:tblGrid>
      <w:tr w:rsidR="00365F84" w:rsidRPr="006D2AA6" w:rsidTr="00815BB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365F84" w:rsidRPr="006D2AA6" w:rsidTr="00815BB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65F84" w:rsidRPr="006D2AA6" w:rsidRDefault="00365F84"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54506D" w:rsidRPr="006D2AA6" w:rsidTr="00815BB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4506D" w:rsidRPr="006D2AA6" w:rsidRDefault="0054506D"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 «Г» (27чел)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4506D" w:rsidRPr="006D2AA6" w:rsidRDefault="0054506D"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Ефремова А.А.</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4506D" w:rsidRPr="006D2AA6" w:rsidRDefault="0054506D"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4506D" w:rsidRPr="006D2AA6" w:rsidRDefault="0054506D"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4506D" w:rsidRPr="006D2AA6" w:rsidRDefault="0054506D"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4506D" w:rsidRPr="006D2AA6" w:rsidRDefault="0054506D"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4506D" w:rsidRPr="006D2AA6" w:rsidRDefault="0054506D"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4506D" w:rsidRPr="006D2AA6" w:rsidRDefault="0054506D"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4506D" w:rsidRPr="006D2AA6" w:rsidRDefault="0054506D"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4506D" w:rsidRPr="006D2AA6" w:rsidRDefault="0054506D"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4506D" w:rsidRPr="006D2AA6" w:rsidRDefault="0054506D"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4506D" w:rsidRPr="006D2AA6" w:rsidRDefault="001B2EB8" w:rsidP="00815BBD">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72%</w:t>
            </w:r>
          </w:p>
        </w:tc>
      </w:tr>
    </w:tbl>
    <w:p w:rsidR="00365F84" w:rsidRPr="006D2AA6" w:rsidRDefault="00365F84" w:rsidP="00CD5738">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009C68AA" w:rsidRPr="006D2AA6">
        <w:rPr>
          <w:rFonts w:ascii="Times New Roman" w:hAnsi="Times New Roman" w:cs="Times New Roman"/>
          <w:b/>
          <w:bCs/>
          <w:color w:val="000000"/>
          <w:sz w:val="24"/>
          <w:szCs w:val="24"/>
          <w:lang w:val="ru-RU"/>
        </w:rPr>
        <w:t xml:space="preserve"> </w:t>
      </w:r>
      <w:r w:rsidR="009C68AA" w:rsidRPr="006D2AA6">
        <w:rPr>
          <w:rFonts w:ascii="Times New Roman" w:hAnsi="Times New Roman" w:cs="Times New Roman"/>
          <w:bCs/>
          <w:color w:val="000000"/>
          <w:sz w:val="24"/>
          <w:szCs w:val="24"/>
          <w:lang w:val="ru-RU"/>
        </w:rPr>
        <w:t>Сравнительный анализ результатов 8 «Г» класса по литературе выявил незначительное расхождение между внутренней успеваемостью и результатами ВПР, что говорит о достаточно объективном оценивании. Качество успеваемости по итогам года составило 77% (21 ученик с «4» и «5» из 27), тогда как по итогам ВПР качество составило 72% (18 учеников с «4» и «5» из 25 писавших). Это снижение качества на 5 процентных пунктов связано в первую очередь с уменьшением числа отличников (с 6 до 3) и появлением двух неудовлетворительных оценок по ВПР. Несмотря на это, обе оценки близки, что подтверждает стабильный уровень освоения материала.</w:t>
      </w:r>
    </w:p>
    <w:p w:rsidR="00CD5738" w:rsidRDefault="00CD5738" w:rsidP="001B2EB8">
      <w:pPr>
        <w:spacing w:before="0" w:beforeAutospacing="0" w:after="0" w:afterAutospacing="0" w:line="360" w:lineRule="auto"/>
        <w:jc w:val="both"/>
        <w:rPr>
          <w:rFonts w:ascii="Times New Roman" w:hAnsi="Times New Roman" w:cs="Times New Roman"/>
          <w:b/>
          <w:color w:val="000000"/>
          <w:sz w:val="24"/>
          <w:szCs w:val="24"/>
          <w:lang w:val="ru-RU"/>
        </w:rPr>
      </w:pPr>
    </w:p>
    <w:p w:rsidR="001B2EB8" w:rsidRPr="006D2AA6" w:rsidRDefault="001B2EB8"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lastRenderedPageBreak/>
        <w:t>Обществознание (всего 54чел/писали 48 чел)</w:t>
      </w:r>
    </w:p>
    <w:tbl>
      <w:tblPr>
        <w:tblW w:w="5000" w:type="pct"/>
        <w:tblCellMar>
          <w:top w:w="15" w:type="dxa"/>
          <w:left w:w="15" w:type="dxa"/>
          <w:bottom w:w="15" w:type="dxa"/>
          <w:right w:w="15" w:type="dxa"/>
        </w:tblCellMar>
        <w:tblLook w:val="0600" w:firstRow="0" w:lastRow="0" w:firstColumn="0" w:lastColumn="0" w:noHBand="1" w:noVBand="1"/>
      </w:tblPr>
      <w:tblGrid>
        <w:gridCol w:w="1202"/>
        <w:gridCol w:w="1368"/>
        <w:gridCol w:w="644"/>
        <w:gridCol w:w="644"/>
        <w:gridCol w:w="644"/>
        <w:gridCol w:w="644"/>
        <w:gridCol w:w="1160"/>
        <w:gridCol w:w="510"/>
        <w:gridCol w:w="510"/>
        <w:gridCol w:w="510"/>
        <w:gridCol w:w="510"/>
        <w:gridCol w:w="1160"/>
      </w:tblGrid>
      <w:tr w:rsidR="005B59AF" w:rsidRPr="006D2AA6" w:rsidTr="00815BB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5B59AF" w:rsidRPr="006D2AA6" w:rsidTr="00815BB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1B2EB8" w:rsidRPr="006D2AA6" w:rsidTr="00815BB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 «Б» (27чел)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Бобылева Р.А.</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9</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62%</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15</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31</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35%</w:t>
            </w:r>
          </w:p>
        </w:tc>
      </w:tr>
      <w:tr w:rsidR="001B2EB8" w:rsidRPr="006D2AA6" w:rsidTr="00815BB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 «Д» (27чел)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Бобылева Р.А.</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44%</w:t>
            </w: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both"/>
              <w:rPr>
                <w:rFonts w:ascii="Times New Roman" w:hAnsi="Times New Roman" w:cs="Times New Roman"/>
                <w:sz w:val="24"/>
                <w:szCs w:val="24"/>
                <w:lang w:val="ru-RU"/>
              </w:rPr>
            </w:pPr>
          </w:p>
        </w:tc>
        <w:tc>
          <w:tcPr>
            <w:tcW w:w="0" w:type="auto"/>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1B2EB8" w:rsidRPr="006D2AA6" w:rsidRDefault="001B2EB8" w:rsidP="00815BBD">
            <w:pPr>
              <w:spacing w:before="0" w:beforeAutospacing="0" w:after="0" w:afterAutospacing="0" w:line="360" w:lineRule="auto"/>
              <w:jc w:val="center"/>
              <w:rPr>
                <w:rFonts w:ascii="Times New Roman" w:hAnsi="Times New Roman" w:cs="Times New Roman"/>
                <w:sz w:val="24"/>
                <w:szCs w:val="24"/>
                <w:lang w:val="ru-RU"/>
              </w:rPr>
            </w:pPr>
          </w:p>
        </w:tc>
      </w:tr>
    </w:tbl>
    <w:p w:rsidR="00D77153" w:rsidRPr="006D2AA6" w:rsidRDefault="001B2EB8" w:rsidP="00CD5738">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00F57412" w:rsidRPr="006D2AA6">
        <w:rPr>
          <w:rFonts w:ascii="Times New Roman" w:hAnsi="Times New Roman" w:cs="Times New Roman"/>
          <w:b/>
          <w:bCs/>
          <w:color w:val="000000"/>
          <w:sz w:val="24"/>
          <w:szCs w:val="24"/>
          <w:lang w:val="ru-RU"/>
        </w:rPr>
        <w:t xml:space="preserve"> </w:t>
      </w:r>
      <w:r w:rsidR="00F57412" w:rsidRPr="006D2AA6">
        <w:rPr>
          <w:rFonts w:ascii="Times New Roman" w:hAnsi="Times New Roman" w:cs="Times New Roman"/>
          <w:bCs/>
          <w:color w:val="000000"/>
          <w:sz w:val="24"/>
          <w:szCs w:val="24"/>
          <w:lang w:val="ru-RU"/>
        </w:rPr>
        <w:t>Сравнительный анализ результатов по обществознанию показывает критическое расхождение между внутренней успеваемостью и результатами ВПР, что свидетельствует о значительном завышении годовых отметок. Годовое качество успеваемости в классах варьируется от 44% (8 «Д») до 62% (8 «Б»), в то время как качество по ВПР для 48 участников составляет всего 35% (17 отметок «4» и «5»). Падение качества на 9-27 процентных пунктов и смещение основной массы результатов в сторону отметки «3» (31 человек по ВПР) указывает на то, что внутренняя система оценивания не отражает реальной подготовки учащихся. Особое внимание требует класс 8 «Д», где годовое качество (44%) оказалось более чем вдвое выше, чем по ВПР.</w:t>
      </w:r>
    </w:p>
    <w:p w:rsidR="00CD5738" w:rsidRDefault="00CD5738" w:rsidP="0089696F">
      <w:pPr>
        <w:spacing w:before="0" w:beforeAutospacing="0" w:after="0" w:afterAutospacing="0" w:line="360" w:lineRule="auto"/>
        <w:jc w:val="both"/>
        <w:rPr>
          <w:rFonts w:ascii="Times New Roman" w:hAnsi="Times New Roman" w:cs="Times New Roman"/>
          <w:b/>
          <w:color w:val="000000"/>
          <w:sz w:val="24"/>
          <w:szCs w:val="24"/>
          <w:lang w:val="ru-RU"/>
        </w:rPr>
      </w:pPr>
    </w:p>
    <w:p w:rsidR="0089696F" w:rsidRPr="006D2AA6" w:rsidRDefault="0089696F"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Физика (всего 27чел/писали 23чел)</w:t>
      </w:r>
    </w:p>
    <w:tbl>
      <w:tblPr>
        <w:tblW w:w="5000" w:type="pct"/>
        <w:tblCellMar>
          <w:top w:w="15" w:type="dxa"/>
          <w:left w:w="15" w:type="dxa"/>
          <w:bottom w:w="15" w:type="dxa"/>
          <w:right w:w="15" w:type="dxa"/>
        </w:tblCellMar>
        <w:tblLook w:val="0600" w:firstRow="0" w:lastRow="0" w:firstColumn="0" w:lastColumn="0" w:noHBand="1" w:noVBand="1"/>
      </w:tblPr>
      <w:tblGrid>
        <w:gridCol w:w="1096"/>
        <w:gridCol w:w="1474"/>
        <w:gridCol w:w="644"/>
        <w:gridCol w:w="644"/>
        <w:gridCol w:w="644"/>
        <w:gridCol w:w="644"/>
        <w:gridCol w:w="1160"/>
        <w:gridCol w:w="510"/>
        <w:gridCol w:w="510"/>
        <w:gridCol w:w="510"/>
        <w:gridCol w:w="510"/>
        <w:gridCol w:w="1160"/>
      </w:tblGrid>
      <w:tr w:rsidR="0089696F" w:rsidRPr="006D2AA6" w:rsidTr="00815BB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96F" w:rsidRPr="006D2AA6" w:rsidRDefault="0089696F"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96F" w:rsidRPr="006D2AA6" w:rsidRDefault="0089696F"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96F" w:rsidRPr="006D2AA6" w:rsidRDefault="0089696F"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96F" w:rsidRPr="006D2AA6" w:rsidRDefault="0089696F"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96F" w:rsidRPr="006D2AA6" w:rsidRDefault="0089696F"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96F" w:rsidRPr="006D2AA6" w:rsidRDefault="0089696F"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89696F" w:rsidRPr="006D2AA6" w:rsidTr="00815BB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96F" w:rsidRPr="006D2AA6" w:rsidRDefault="0089696F"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96F" w:rsidRPr="006D2AA6" w:rsidRDefault="0089696F"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96F" w:rsidRPr="006D2AA6" w:rsidRDefault="0089696F"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96F" w:rsidRPr="006D2AA6" w:rsidRDefault="0089696F"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96F" w:rsidRPr="006D2AA6" w:rsidRDefault="0089696F"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96F" w:rsidRPr="006D2AA6" w:rsidRDefault="0089696F"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96F" w:rsidRPr="006D2AA6" w:rsidRDefault="0089696F"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96F" w:rsidRPr="006D2AA6" w:rsidRDefault="0089696F"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96F" w:rsidRPr="006D2AA6" w:rsidRDefault="0089696F"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96F" w:rsidRPr="006D2AA6" w:rsidRDefault="0089696F"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96F" w:rsidRPr="006D2AA6" w:rsidRDefault="0089696F"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96F" w:rsidRPr="006D2AA6" w:rsidRDefault="0089696F"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89696F" w:rsidRPr="006D2AA6" w:rsidTr="00815BB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96F" w:rsidRPr="006D2AA6" w:rsidRDefault="0089696F"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 «В» (27чел)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96F" w:rsidRPr="006D2AA6" w:rsidRDefault="0089696F"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Максимова Н.В.</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96F" w:rsidRPr="006D2AA6" w:rsidRDefault="0089696F" w:rsidP="00815BBD">
            <w:pPr>
              <w:spacing w:before="0" w:beforeAutospacing="0" w:after="0" w:afterAutospacing="0" w:line="360" w:lineRule="auto"/>
              <w:jc w:val="both"/>
              <w:rPr>
                <w:rFonts w:ascii="Times New Roman" w:hAnsi="Times New Roman" w:cs="Times New Roman"/>
                <w:sz w:val="24"/>
                <w:szCs w:val="24"/>
                <w:lang w:val="ru-RU"/>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96F" w:rsidRPr="006D2AA6" w:rsidRDefault="0089696F" w:rsidP="00815BBD">
            <w:pPr>
              <w:spacing w:before="0" w:beforeAutospacing="0" w:after="0" w:afterAutospacing="0" w:line="360" w:lineRule="auto"/>
              <w:jc w:val="both"/>
              <w:rPr>
                <w:rFonts w:ascii="Times New Roman" w:hAnsi="Times New Roman" w:cs="Times New Roman"/>
                <w:sz w:val="24"/>
                <w:szCs w:val="24"/>
                <w:lang w:val="ru-RU"/>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96F" w:rsidRPr="006D2AA6" w:rsidRDefault="0089696F" w:rsidP="00815BBD">
            <w:pPr>
              <w:spacing w:before="0" w:beforeAutospacing="0" w:after="0" w:afterAutospacing="0" w:line="360" w:lineRule="auto"/>
              <w:jc w:val="both"/>
              <w:rPr>
                <w:rFonts w:ascii="Times New Roman" w:hAnsi="Times New Roman" w:cs="Times New Roman"/>
                <w:sz w:val="24"/>
                <w:szCs w:val="24"/>
                <w:lang w:val="ru-RU"/>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96F" w:rsidRPr="006D2AA6" w:rsidRDefault="0089696F" w:rsidP="00815BBD">
            <w:pPr>
              <w:spacing w:before="0" w:beforeAutospacing="0" w:after="0" w:afterAutospacing="0" w:line="360" w:lineRule="auto"/>
              <w:jc w:val="both"/>
              <w:rPr>
                <w:rFonts w:ascii="Times New Roman" w:hAnsi="Times New Roman" w:cs="Times New Roman"/>
                <w:sz w:val="24"/>
                <w:szCs w:val="24"/>
                <w:lang w:val="ru-RU"/>
              </w:rPr>
            </w:pP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96F" w:rsidRPr="006D2AA6" w:rsidRDefault="0089696F" w:rsidP="00815BBD">
            <w:pPr>
              <w:spacing w:before="0" w:beforeAutospacing="0" w:after="0" w:afterAutospacing="0" w:line="360" w:lineRule="auto"/>
              <w:jc w:val="both"/>
              <w:rPr>
                <w:rFonts w:ascii="Times New Roman" w:hAnsi="Times New Roman" w:cs="Times New Roman"/>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96F" w:rsidRPr="006D2AA6" w:rsidRDefault="0089696F"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96F" w:rsidRPr="006D2AA6" w:rsidRDefault="0089696F"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96F" w:rsidRPr="006D2AA6" w:rsidRDefault="0089696F"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96F" w:rsidRPr="006D2AA6" w:rsidRDefault="0089696F"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9696F" w:rsidRPr="006D2AA6" w:rsidRDefault="0089696F" w:rsidP="00815BBD">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70%</w:t>
            </w:r>
          </w:p>
        </w:tc>
      </w:tr>
    </w:tbl>
    <w:p w:rsidR="00CD5738" w:rsidRDefault="00CD5738" w:rsidP="00123C1B">
      <w:pPr>
        <w:spacing w:before="0" w:beforeAutospacing="0" w:after="0" w:afterAutospacing="0" w:line="360" w:lineRule="auto"/>
        <w:jc w:val="both"/>
        <w:rPr>
          <w:rFonts w:ascii="Times New Roman" w:hAnsi="Times New Roman" w:cs="Times New Roman"/>
          <w:b/>
          <w:bCs/>
          <w:color w:val="000000"/>
          <w:sz w:val="24"/>
          <w:szCs w:val="24"/>
          <w:lang w:val="ru-RU"/>
        </w:rPr>
      </w:pPr>
    </w:p>
    <w:p w:rsidR="00123C1B" w:rsidRPr="006D2AA6" w:rsidRDefault="00123C1B"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Химия (всего 27чел/писали 22чел)</w:t>
      </w:r>
    </w:p>
    <w:tbl>
      <w:tblPr>
        <w:tblW w:w="5000" w:type="pct"/>
        <w:tblCellMar>
          <w:top w:w="15" w:type="dxa"/>
          <w:left w:w="15" w:type="dxa"/>
          <w:bottom w:w="15" w:type="dxa"/>
          <w:right w:w="15" w:type="dxa"/>
        </w:tblCellMar>
        <w:tblLook w:val="0600" w:firstRow="0" w:lastRow="0" w:firstColumn="0" w:lastColumn="0" w:noHBand="1" w:noVBand="1"/>
      </w:tblPr>
      <w:tblGrid>
        <w:gridCol w:w="1167"/>
        <w:gridCol w:w="1403"/>
        <w:gridCol w:w="644"/>
        <w:gridCol w:w="644"/>
        <w:gridCol w:w="644"/>
        <w:gridCol w:w="644"/>
        <w:gridCol w:w="1160"/>
        <w:gridCol w:w="510"/>
        <w:gridCol w:w="510"/>
        <w:gridCol w:w="510"/>
        <w:gridCol w:w="510"/>
        <w:gridCol w:w="1160"/>
      </w:tblGrid>
      <w:tr w:rsidR="00123C1B" w:rsidRPr="006D2AA6" w:rsidTr="00815BB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3C1B" w:rsidRPr="006D2AA6" w:rsidRDefault="00123C1B"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3C1B" w:rsidRPr="006D2AA6" w:rsidRDefault="00123C1B"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3C1B" w:rsidRPr="006D2AA6" w:rsidRDefault="00123C1B"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3C1B" w:rsidRPr="006D2AA6" w:rsidRDefault="00123C1B"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3C1B" w:rsidRPr="006D2AA6" w:rsidRDefault="00123C1B"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3C1B" w:rsidRPr="006D2AA6" w:rsidRDefault="00123C1B"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123C1B" w:rsidRPr="006D2AA6" w:rsidTr="00815BB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3C1B" w:rsidRPr="006D2AA6" w:rsidRDefault="00123C1B"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3C1B" w:rsidRPr="006D2AA6" w:rsidRDefault="00123C1B"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3C1B" w:rsidRPr="006D2AA6" w:rsidRDefault="00123C1B"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3C1B" w:rsidRPr="006D2AA6" w:rsidRDefault="00123C1B"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3C1B" w:rsidRPr="006D2AA6" w:rsidRDefault="00123C1B"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3C1B" w:rsidRPr="006D2AA6" w:rsidRDefault="00123C1B"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3C1B" w:rsidRPr="006D2AA6" w:rsidRDefault="00123C1B"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3C1B" w:rsidRPr="006D2AA6" w:rsidRDefault="00123C1B"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3C1B" w:rsidRPr="006D2AA6" w:rsidRDefault="00123C1B"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3C1B" w:rsidRPr="006D2AA6" w:rsidRDefault="00123C1B"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3C1B" w:rsidRPr="006D2AA6" w:rsidRDefault="00123C1B"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3C1B" w:rsidRPr="006D2AA6" w:rsidRDefault="00123C1B"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123C1B" w:rsidRPr="006D2AA6" w:rsidTr="00815BB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3C1B" w:rsidRPr="006D2AA6" w:rsidRDefault="00123C1B"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8 «Б» (27чел)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3C1B" w:rsidRPr="006D2AA6" w:rsidRDefault="00123C1B"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Симонова А.В.</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3C1B" w:rsidRPr="006D2AA6" w:rsidRDefault="00123C1B" w:rsidP="00815BBD">
            <w:pPr>
              <w:spacing w:before="0" w:beforeAutospacing="0" w:after="0" w:afterAutospacing="0" w:line="360" w:lineRule="auto"/>
              <w:jc w:val="both"/>
              <w:rPr>
                <w:rFonts w:ascii="Times New Roman" w:hAnsi="Times New Roman" w:cs="Times New Roman"/>
                <w:sz w:val="24"/>
                <w:szCs w:val="24"/>
                <w:lang w:val="ru-RU"/>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3C1B" w:rsidRPr="006D2AA6" w:rsidRDefault="00123C1B" w:rsidP="00815BBD">
            <w:pPr>
              <w:spacing w:before="0" w:beforeAutospacing="0" w:after="0" w:afterAutospacing="0" w:line="360" w:lineRule="auto"/>
              <w:jc w:val="both"/>
              <w:rPr>
                <w:rFonts w:ascii="Times New Roman" w:hAnsi="Times New Roman" w:cs="Times New Roman"/>
                <w:sz w:val="24"/>
                <w:szCs w:val="24"/>
                <w:lang w:val="ru-RU"/>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3C1B" w:rsidRPr="006D2AA6" w:rsidRDefault="00123C1B" w:rsidP="00815BBD">
            <w:pPr>
              <w:spacing w:before="0" w:beforeAutospacing="0" w:after="0" w:afterAutospacing="0" w:line="360" w:lineRule="auto"/>
              <w:jc w:val="both"/>
              <w:rPr>
                <w:rFonts w:ascii="Times New Roman" w:hAnsi="Times New Roman" w:cs="Times New Roman"/>
                <w:sz w:val="24"/>
                <w:szCs w:val="24"/>
                <w:lang w:val="ru-RU"/>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3C1B" w:rsidRPr="006D2AA6" w:rsidRDefault="00123C1B" w:rsidP="00815BBD">
            <w:pPr>
              <w:spacing w:before="0" w:beforeAutospacing="0" w:after="0" w:afterAutospacing="0" w:line="360" w:lineRule="auto"/>
              <w:jc w:val="both"/>
              <w:rPr>
                <w:rFonts w:ascii="Times New Roman" w:hAnsi="Times New Roman" w:cs="Times New Roman"/>
                <w:sz w:val="24"/>
                <w:szCs w:val="24"/>
                <w:lang w:val="ru-RU"/>
              </w:rPr>
            </w:pP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3C1B" w:rsidRPr="006D2AA6" w:rsidRDefault="00123C1B" w:rsidP="00815BBD">
            <w:pPr>
              <w:spacing w:before="0" w:beforeAutospacing="0" w:after="0" w:afterAutospacing="0" w:line="360" w:lineRule="auto"/>
              <w:jc w:val="both"/>
              <w:rPr>
                <w:rFonts w:ascii="Times New Roman" w:hAnsi="Times New Roman" w:cs="Times New Roman"/>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3C1B" w:rsidRPr="006D2AA6" w:rsidRDefault="00123C1B"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3C1B" w:rsidRPr="006D2AA6" w:rsidRDefault="00123C1B"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3C1B" w:rsidRPr="006D2AA6" w:rsidRDefault="00123C1B"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3C1B" w:rsidRPr="006D2AA6" w:rsidRDefault="00123C1B"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23C1B" w:rsidRPr="006D2AA6" w:rsidRDefault="00123C1B" w:rsidP="00815BBD">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14%</w:t>
            </w:r>
          </w:p>
        </w:tc>
      </w:tr>
    </w:tbl>
    <w:p w:rsidR="00D77153" w:rsidRPr="006D2AA6" w:rsidRDefault="00D77153" w:rsidP="007429A3">
      <w:pPr>
        <w:spacing w:before="0" w:beforeAutospacing="0" w:after="0" w:afterAutospacing="0" w:line="360" w:lineRule="auto"/>
        <w:jc w:val="both"/>
        <w:rPr>
          <w:rFonts w:ascii="Times New Roman" w:hAnsi="Times New Roman" w:cs="Times New Roman"/>
          <w:color w:val="000000"/>
          <w:sz w:val="24"/>
          <w:szCs w:val="24"/>
          <w:lang w:val="ru-RU"/>
        </w:rPr>
      </w:pPr>
    </w:p>
    <w:p w:rsidR="00874C88" w:rsidRDefault="00874C88" w:rsidP="00CD5738">
      <w:pPr>
        <w:spacing w:before="0" w:beforeAutospacing="0" w:after="0" w:afterAutospacing="0" w:line="360" w:lineRule="auto"/>
        <w:jc w:val="center"/>
        <w:rPr>
          <w:rFonts w:ascii="Times New Roman" w:hAnsi="Times New Roman" w:cs="Times New Roman"/>
          <w:b/>
          <w:bCs/>
          <w:color w:val="000000"/>
          <w:sz w:val="24"/>
          <w:szCs w:val="24"/>
          <w:lang w:val="ru-RU"/>
        </w:rPr>
      </w:pPr>
    </w:p>
    <w:p w:rsidR="00874C88" w:rsidRDefault="00874C88" w:rsidP="00CD5738">
      <w:pPr>
        <w:spacing w:before="0" w:beforeAutospacing="0" w:after="0" w:afterAutospacing="0" w:line="360" w:lineRule="auto"/>
        <w:jc w:val="center"/>
        <w:rPr>
          <w:rFonts w:ascii="Times New Roman" w:hAnsi="Times New Roman" w:cs="Times New Roman"/>
          <w:b/>
          <w:bCs/>
          <w:color w:val="000000"/>
          <w:sz w:val="24"/>
          <w:szCs w:val="24"/>
          <w:lang w:val="ru-RU"/>
        </w:rPr>
      </w:pPr>
    </w:p>
    <w:p w:rsidR="00A83621" w:rsidRPr="006D2AA6" w:rsidRDefault="00A83621" w:rsidP="00CD5738">
      <w:pPr>
        <w:spacing w:before="0" w:beforeAutospacing="0" w:after="0" w:afterAutospacing="0" w:line="360" w:lineRule="auto"/>
        <w:jc w:val="center"/>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lastRenderedPageBreak/>
        <w:t>Итоги ВПР 2025 года в 10-х классах</w:t>
      </w:r>
    </w:p>
    <w:p w:rsidR="00A83621" w:rsidRPr="006D2AA6" w:rsidRDefault="00A83621" w:rsidP="00CD5738">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Обучающиеся 10-х классов писали Всероссийские проверочные работы по семи учебным предметам:</w:t>
      </w:r>
    </w:p>
    <w:p w:rsidR="00A83621" w:rsidRPr="006D2AA6" w:rsidRDefault="00A83621" w:rsidP="00A83621">
      <w:pPr>
        <w:numPr>
          <w:ilvl w:val="0"/>
          <w:numId w:val="41"/>
        </w:numPr>
        <w:spacing w:before="0" w:beforeAutospacing="0" w:after="0" w:afterAutospacing="0" w:line="360" w:lineRule="auto"/>
        <w:ind w:left="780" w:right="180"/>
        <w:contextualSpacing/>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двум обязательным учебным предметам: «Русский язык», «Математика»;</w:t>
      </w:r>
    </w:p>
    <w:p w:rsidR="00A83621" w:rsidRPr="006D2AA6" w:rsidRDefault="00A83621" w:rsidP="00A83621">
      <w:pPr>
        <w:numPr>
          <w:ilvl w:val="0"/>
          <w:numId w:val="41"/>
        </w:numPr>
        <w:spacing w:before="0" w:beforeAutospacing="0" w:after="0" w:afterAutospacing="0" w:line="360" w:lineRule="auto"/>
        <w:ind w:left="780" w:right="180"/>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предметам по выбору Рособрнадзора.</w:t>
      </w:r>
    </w:p>
    <w:p w:rsidR="00A83621" w:rsidRPr="006D2AA6" w:rsidRDefault="00A83621" w:rsidP="00CD5738">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6D2AA6">
        <w:rPr>
          <w:rFonts w:ascii="Times New Roman" w:hAnsi="Times New Roman" w:cs="Times New Roman"/>
          <w:color w:val="000000"/>
          <w:sz w:val="24"/>
          <w:szCs w:val="24"/>
          <w:lang w:val="ru-RU"/>
        </w:rPr>
        <w:t>На основе случайного выбора Рособрнадзора в 2025 году выпали предметы «Иностранный язык», «Химия». Форма проведения – традиционная.</w:t>
      </w:r>
    </w:p>
    <w:p w:rsidR="00A83621" w:rsidRPr="006D2AA6" w:rsidRDefault="00A83621" w:rsidP="00CD5738">
      <w:pPr>
        <w:spacing w:before="0" w:beforeAutospacing="0" w:after="0" w:afterAutospacing="0" w:line="360" w:lineRule="auto"/>
        <w:ind w:firstLine="4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 xml:space="preserve">Русский язык (всего 22чел/писали </w:t>
      </w:r>
      <w:r w:rsidR="00D01AAA" w:rsidRPr="006D2AA6">
        <w:rPr>
          <w:rFonts w:ascii="Times New Roman" w:hAnsi="Times New Roman" w:cs="Times New Roman"/>
          <w:b/>
          <w:color w:val="000000"/>
          <w:sz w:val="24"/>
          <w:szCs w:val="24"/>
          <w:lang w:val="ru-RU"/>
        </w:rPr>
        <w:t>19чел</w:t>
      </w:r>
      <w:r w:rsidRPr="006D2AA6">
        <w:rPr>
          <w:rFonts w:ascii="Times New Roman" w:hAnsi="Times New Roman" w:cs="Times New Roman"/>
          <w:b/>
          <w:color w:val="000000"/>
          <w:sz w:val="24"/>
          <w:szCs w:val="24"/>
          <w:lang w:val="ru-RU"/>
        </w:rPr>
        <w:t>)</w:t>
      </w:r>
    </w:p>
    <w:tbl>
      <w:tblPr>
        <w:tblW w:w="5000" w:type="pct"/>
        <w:tblCellMar>
          <w:top w:w="15" w:type="dxa"/>
          <w:left w:w="15" w:type="dxa"/>
          <w:bottom w:w="15" w:type="dxa"/>
          <w:right w:w="15" w:type="dxa"/>
        </w:tblCellMar>
        <w:tblLook w:val="0600" w:firstRow="0" w:lastRow="0" w:firstColumn="0" w:lastColumn="0" w:noHBand="1" w:noVBand="1"/>
      </w:tblPr>
      <w:tblGrid>
        <w:gridCol w:w="1242"/>
        <w:gridCol w:w="1328"/>
        <w:gridCol w:w="644"/>
        <w:gridCol w:w="644"/>
        <w:gridCol w:w="644"/>
        <w:gridCol w:w="644"/>
        <w:gridCol w:w="1160"/>
        <w:gridCol w:w="510"/>
        <w:gridCol w:w="510"/>
        <w:gridCol w:w="510"/>
        <w:gridCol w:w="510"/>
        <w:gridCol w:w="1160"/>
      </w:tblGrid>
      <w:tr w:rsidR="00A83621" w:rsidRPr="006D2AA6" w:rsidTr="00815BB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3621" w:rsidRPr="006D2AA6" w:rsidRDefault="00A83621"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3621" w:rsidRPr="006D2AA6" w:rsidRDefault="00A83621"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3621" w:rsidRPr="006D2AA6" w:rsidRDefault="00A83621"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3621" w:rsidRPr="006D2AA6" w:rsidRDefault="00A83621"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3621" w:rsidRPr="006D2AA6" w:rsidRDefault="00A83621"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3621" w:rsidRPr="006D2AA6" w:rsidRDefault="00A83621"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A83621" w:rsidRPr="006D2AA6" w:rsidTr="00815BB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3621" w:rsidRPr="006D2AA6" w:rsidRDefault="00A83621"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3621" w:rsidRPr="006D2AA6" w:rsidRDefault="00A83621"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3621" w:rsidRPr="006D2AA6" w:rsidRDefault="00A83621"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3621" w:rsidRPr="006D2AA6" w:rsidRDefault="00A83621"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3621" w:rsidRPr="006D2AA6" w:rsidRDefault="00A83621"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3621" w:rsidRPr="006D2AA6" w:rsidRDefault="00A83621"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3621" w:rsidRPr="006D2AA6" w:rsidRDefault="00A83621"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3621" w:rsidRPr="006D2AA6" w:rsidRDefault="00A83621"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3621" w:rsidRPr="006D2AA6" w:rsidRDefault="00A83621"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3621" w:rsidRPr="006D2AA6" w:rsidRDefault="00A83621"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3621" w:rsidRPr="006D2AA6" w:rsidRDefault="00A83621"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3621" w:rsidRPr="006D2AA6" w:rsidRDefault="00A83621"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A83621" w:rsidRPr="006D2AA6" w:rsidTr="00815BB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3621" w:rsidRPr="006D2AA6" w:rsidRDefault="00A83621"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10 «А» (22чел)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3621" w:rsidRPr="006D2AA6" w:rsidRDefault="00A83621"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Борисова Л.В.</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3621" w:rsidRPr="006D2AA6" w:rsidRDefault="00A83621"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3621" w:rsidRPr="006D2AA6" w:rsidRDefault="00A83621"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12</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3621" w:rsidRPr="006D2AA6" w:rsidRDefault="00A83621"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3621" w:rsidRPr="006D2AA6" w:rsidRDefault="00A83621"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3621" w:rsidRPr="006D2AA6" w:rsidRDefault="00A83621"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3621" w:rsidRPr="006D2AA6" w:rsidRDefault="00A83621"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3621" w:rsidRPr="006D2AA6" w:rsidRDefault="00A83621"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3621" w:rsidRPr="006D2AA6" w:rsidRDefault="00A83621"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3621" w:rsidRPr="006D2AA6" w:rsidRDefault="00D01AAA"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3621" w:rsidRPr="006D2AA6" w:rsidRDefault="00D01AAA" w:rsidP="00815BBD">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79%</w:t>
            </w:r>
          </w:p>
        </w:tc>
      </w:tr>
    </w:tbl>
    <w:p w:rsidR="00D77153" w:rsidRPr="006D2AA6" w:rsidRDefault="00A83621" w:rsidP="00CD5738">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00F57412" w:rsidRPr="006D2AA6">
        <w:rPr>
          <w:rFonts w:ascii="Times New Roman" w:hAnsi="Times New Roman" w:cs="Times New Roman"/>
          <w:b/>
          <w:bCs/>
          <w:color w:val="000000"/>
          <w:sz w:val="24"/>
          <w:szCs w:val="24"/>
          <w:lang w:val="ru-RU"/>
        </w:rPr>
        <w:t xml:space="preserve"> </w:t>
      </w:r>
      <w:r w:rsidR="00F57412" w:rsidRPr="006D2AA6">
        <w:rPr>
          <w:rFonts w:ascii="Times New Roman" w:hAnsi="Times New Roman" w:cs="Times New Roman"/>
          <w:bCs/>
          <w:color w:val="000000"/>
          <w:sz w:val="24"/>
          <w:szCs w:val="24"/>
          <w:lang w:val="ru-RU"/>
        </w:rPr>
        <w:t>Сравнительный анализ результатов 10 «А» класса по русскому демонстрирует незначительное расхождение между внутренней успеваемостью и результатами ВПР, с тенденцией к более высокому качеству по ВПР. Качество успеваемости по итогам года составило 72% (14 учеников с «4» и «5» из 19 писавших), тогда как по итогам ВПР качество составило 79% (15 учеников с «4» и «5» из 19 писавших). Это увеличение качества на 7 процентных пунктов говорит о том, что ВПР был выполнен более успешно, чем это отразилось в годовых отметках. Обращает на себя внимание снижение числа «четвёрок» (с 12 до 13) и уменьшение числа «троек» (с 6 до 4), что говорит о более строгом распределении отметок по итогам ВПР в пользу более высоких результатов.</w:t>
      </w:r>
    </w:p>
    <w:p w:rsidR="00CD5738" w:rsidRDefault="00CD5738" w:rsidP="00A24B5B">
      <w:pPr>
        <w:spacing w:before="0" w:beforeAutospacing="0" w:after="0" w:afterAutospacing="0" w:line="360" w:lineRule="auto"/>
        <w:jc w:val="both"/>
        <w:rPr>
          <w:rFonts w:ascii="Times New Roman" w:hAnsi="Times New Roman" w:cs="Times New Roman"/>
          <w:b/>
          <w:color w:val="000000"/>
          <w:sz w:val="24"/>
          <w:szCs w:val="24"/>
          <w:lang w:val="ru-RU"/>
        </w:rPr>
      </w:pPr>
    </w:p>
    <w:p w:rsidR="00A24B5B" w:rsidRPr="006D2AA6" w:rsidRDefault="00A24B5B"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Математика (всего 22чел/писали 19чел)</w:t>
      </w:r>
    </w:p>
    <w:tbl>
      <w:tblPr>
        <w:tblW w:w="5000" w:type="pct"/>
        <w:tblCellMar>
          <w:top w:w="15" w:type="dxa"/>
          <w:left w:w="15" w:type="dxa"/>
          <w:bottom w:w="15" w:type="dxa"/>
          <w:right w:w="15" w:type="dxa"/>
        </w:tblCellMar>
        <w:tblLook w:val="0600" w:firstRow="0" w:lastRow="0" w:firstColumn="0" w:lastColumn="0" w:noHBand="1" w:noVBand="1"/>
      </w:tblPr>
      <w:tblGrid>
        <w:gridCol w:w="1312"/>
        <w:gridCol w:w="1258"/>
        <w:gridCol w:w="644"/>
        <w:gridCol w:w="644"/>
        <w:gridCol w:w="644"/>
        <w:gridCol w:w="644"/>
        <w:gridCol w:w="1160"/>
        <w:gridCol w:w="510"/>
        <w:gridCol w:w="510"/>
        <w:gridCol w:w="510"/>
        <w:gridCol w:w="510"/>
        <w:gridCol w:w="1160"/>
      </w:tblGrid>
      <w:tr w:rsidR="00A24B5B" w:rsidRPr="006D2AA6" w:rsidTr="00815BB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4B5B" w:rsidRPr="006D2AA6" w:rsidRDefault="00A24B5B"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4B5B" w:rsidRPr="006D2AA6" w:rsidRDefault="00A24B5B"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4B5B" w:rsidRPr="006D2AA6" w:rsidRDefault="00A24B5B"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4B5B" w:rsidRPr="006D2AA6" w:rsidRDefault="00A24B5B"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4B5B" w:rsidRPr="006D2AA6" w:rsidRDefault="00A24B5B"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4B5B" w:rsidRPr="006D2AA6" w:rsidRDefault="00A24B5B"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A24B5B" w:rsidRPr="006D2AA6" w:rsidTr="00815BB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4B5B" w:rsidRPr="006D2AA6" w:rsidRDefault="00A24B5B"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4B5B" w:rsidRPr="006D2AA6" w:rsidRDefault="00A24B5B"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4B5B" w:rsidRPr="006D2AA6" w:rsidRDefault="00A24B5B"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4B5B" w:rsidRPr="006D2AA6" w:rsidRDefault="00A24B5B"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4B5B" w:rsidRPr="006D2AA6" w:rsidRDefault="00A24B5B"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4B5B" w:rsidRPr="006D2AA6" w:rsidRDefault="00A24B5B"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4B5B" w:rsidRPr="006D2AA6" w:rsidRDefault="00A24B5B"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4B5B" w:rsidRPr="006D2AA6" w:rsidRDefault="00A24B5B"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4B5B" w:rsidRPr="006D2AA6" w:rsidRDefault="00A24B5B"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4B5B" w:rsidRPr="006D2AA6" w:rsidRDefault="00A24B5B"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4B5B" w:rsidRPr="006D2AA6" w:rsidRDefault="00A24B5B"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4B5B" w:rsidRPr="006D2AA6" w:rsidRDefault="00A24B5B"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A24B5B" w:rsidRPr="006D2AA6" w:rsidTr="00815BB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4B5B" w:rsidRPr="006D2AA6" w:rsidRDefault="00A24B5B"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10 «А» (22чел)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4B5B" w:rsidRPr="006D2AA6" w:rsidRDefault="00A24B5B"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Адиева Л.Л.</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4B5B" w:rsidRPr="006D2AA6" w:rsidRDefault="00A24B5B"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4B5B" w:rsidRPr="006D2AA6" w:rsidRDefault="00A24B5B"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4B5B" w:rsidRPr="006D2AA6" w:rsidRDefault="00A24B5B"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4B5B" w:rsidRPr="006D2AA6" w:rsidRDefault="00A24B5B"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4</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4B5B" w:rsidRPr="006D2AA6" w:rsidRDefault="00A24B5B" w:rsidP="00A24B5B">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4B5B" w:rsidRPr="006D2AA6" w:rsidRDefault="00A24B5B"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4B5B" w:rsidRPr="006D2AA6" w:rsidRDefault="00A24B5B"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4B5B" w:rsidRPr="006D2AA6" w:rsidRDefault="00A24B5B"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4B5B" w:rsidRPr="006D2AA6" w:rsidRDefault="00A24B5B"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24B5B" w:rsidRPr="006D2AA6" w:rsidRDefault="00A24B5B" w:rsidP="00815BBD">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26%</w:t>
            </w:r>
          </w:p>
        </w:tc>
      </w:tr>
    </w:tbl>
    <w:p w:rsidR="00D77153" w:rsidRPr="006D2AA6" w:rsidRDefault="00A24B5B" w:rsidP="00CD5738">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00F57412" w:rsidRPr="006D2AA6">
        <w:rPr>
          <w:rFonts w:ascii="Times New Roman" w:hAnsi="Times New Roman" w:cs="Times New Roman"/>
          <w:b/>
          <w:bCs/>
          <w:color w:val="000000"/>
          <w:sz w:val="24"/>
          <w:szCs w:val="24"/>
          <w:lang w:val="ru-RU"/>
        </w:rPr>
        <w:t xml:space="preserve"> </w:t>
      </w:r>
      <w:r w:rsidR="00F57412" w:rsidRPr="006D2AA6">
        <w:rPr>
          <w:rFonts w:ascii="Times New Roman" w:hAnsi="Times New Roman" w:cs="Times New Roman"/>
          <w:bCs/>
          <w:color w:val="000000"/>
          <w:sz w:val="24"/>
          <w:szCs w:val="24"/>
          <w:lang w:val="ru-RU"/>
        </w:rPr>
        <w:t xml:space="preserve">Сравнительный анализ результатов 10 «А» класса по математике показывает значительное расхождение между внутренней успеваемостью и результатами ВПР, указывающее на существенное завышение годовых отметок. Качество успеваемости по итогам года составило всего 14% (3 ученика с «4» и «5» из 19 писавших), что является крайне низким показателем. Однако по итогам ВПР качество выросло до 26% (5 учеников </w:t>
      </w:r>
      <w:r w:rsidR="00F57412" w:rsidRPr="006D2AA6">
        <w:rPr>
          <w:rFonts w:ascii="Times New Roman" w:hAnsi="Times New Roman" w:cs="Times New Roman"/>
          <w:bCs/>
          <w:color w:val="000000"/>
          <w:sz w:val="24"/>
          <w:szCs w:val="24"/>
          <w:lang w:val="ru-RU"/>
        </w:rPr>
        <w:lastRenderedPageBreak/>
        <w:t>с «4» и «5» из 19 писавших), при этом неудовлетворительных оценок («2») не было зафиксировано ни в одном срезе. Увеличение качества по ВПР на 12 процентных пунктов и отсутствие двоек по ВПР при наличии 4 двоек по году, предполагает, что внутреннее оценивание было излишне занижено или неточно, особенно в части распределения между «3» и «2».</w:t>
      </w:r>
    </w:p>
    <w:p w:rsidR="00CD5738" w:rsidRDefault="00CD5738" w:rsidP="00CB7538">
      <w:pPr>
        <w:spacing w:before="0" w:beforeAutospacing="0" w:after="0" w:afterAutospacing="0" w:line="360" w:lineRule="auto"/>
        <w:jc w:val="both"/>
        <w:rPr>
          <w:rFonts w:ascii="Times New Roman" w:hAnsi="Times New Roman" w:cs="Times New Roman"/>
          <w:b/>
          <w:color w:val="000000"/>
          <w:sz w:val="24"/>
          <w:szCs w:val="24"/>
          <w:lang w:val="ru-RU"/>
        </w:rPr>
      </w:pPr>
    </w:p>
    <w:p w:rsidR="00CB7538" w:rsidRPr="006D2AA6" w:rsidRDefault="00CB7538"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 xml:space="preserve">Химия (всего 22чел/писали </w:t>
      </w:r>
      <w:r w:rsidR="00B81099" w:rsidRPr="006D2AA6">
        <w:rPr>
          <w:rFonts w:ascii="Times New Roman" w:hAnsi="Times New Roman" w:cs="Times New Roman"/>
          <w:b/>
          <w:color w:val="000000"/>
          <w:sz w:val="24"/>
          <w:szCs w:val="24"/>
          <w:lang w:val="ru-RU"/>
        </w:rPr>
        <w:t>19</w:t>
      </w:r>
      <w:r w:rsidRPr="006D2AA6">
        <w:rPr>
          <w:rFonts w:ascii="Times New Roman" w:hAnsi="Times New Roman" w:cs="Times New Roman"/>
          <w:b/>
          <w:color w:val="000000"/>
          <w:sz w:val="24"/>
          <w:szCs w:val="24"/>
          <w:lang w:val="ru-RU"/>
        </w:rPr>
        <w:t>чел)</w:t>
      </w:r>
    </w:p>
    <w:tbl>
      <w:tblPr>
        <w:tblW w:w="5000" w:type="pct"/>
        <w:tblCellMar>
          <w:top w:w="15" w:type="dxa"/>
          <w:left w:w="15" w:type="dxa"/>
          <w:bottom w:w="15" w:type="dxa"/>
          <w:right w:w="15" w:type="dxa"/>
        </w:tblCellMar>
        <w:tblLook w:val="0600" w:firstRow="0" w:lastRow="0" w:firstColumn="0" w:lastColumn="0" w:noHBand="1" w:noVBand="1"/>
      </w:tblPr>
      <w:tblGrid>
        <w:gridCol w:w="1194"/>
        <w:gridCol w:w="1376"/>
        <w:gridCol w:w="644"/>
        <w:gridCol w:w="644"/>
        <w:gridCol w:w="644"/>
        <w:gridCol w:w="644"/>
        <w:gridCol w:w="1160"/>
        <w:gridCol w:w="510"/>
        <w:gridCol w:w="510"/>
        <w:gridCol w:w="510"/>
        <w:gridCol w:w="510"/>
        <w:gridCol w:w="1160"/>
      </w:tblGrid>
      <w:tr w:rsidR="00CB7538" w:rsidRPr="006D2AA6" w:rsidTr="00815BBD">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7538" w:rsidRPr="006D2AA6" w:rsidRDefault="00CB7538"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7538" w:rsidRPr="006D2AA6" w:rsidRDefault="00CB7538"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7538" w:rsidRPr="006D2AA6" w:rsidRDefault="00CB7538"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7538" w:rsidRPr="006D2AA6" w:rsidRDefault="00CB7538"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7538" w:rsidRPr="006D2AA6" w:rsidRDefault="00CB7538"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7538" w:rsidRPr="006D2AA6" w:rsidRDefault="00CB7538"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CB7538" w:rsidRPr="006D2AA6" w:rsidTr="00815BBD">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7538" w:rsidRPr="006D2AA6" w:rsidRDefault="00CB7538"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7538" w:rsidRPr="006D2AA6" w:rsidRDefault="00CB7538"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7538" w:rsidRPr="006D2AA6" w:rsidRDefault="00CB7538"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7538" w:rsidRPr="006D2AA6" w:rsidRDefault="00CB7538"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7538" w:rsidRPr="006D2AA6" w:rsidRDefault="00CB7538"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7538" w:rsidRPr="006D2AA6" w:rsidRDefault="00CB7538"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7538" w:rsidRPr="006D2AA6" w:rsidRDefault="00CB7538"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7538" w:rsidRPr="006D2AA6" w:rsidRDefault="00CB7538"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7538" w:rsidRPr="006D2AA6" w:rsidRDefault="00CB7538"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7538" w:rsidRPr="006D2AA6" w:rsidRDefault="00CB7538"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7538" w:rsidRPr="006D2AA6" w:rsidRDefault="00CB7538" w:rsidP="00815BBD">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7538" w:rsidRPr="006D2AA6" w:rsidRDefault="00CB7538" w:rsidP="00815BBD">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CB7538" w:rsidRPr="006D2AA6" w:rsidTr="00815BB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7538" w:rsidRPr="006D2AA6" w:rsidRDefault="00CB7538"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10 «А» (22чел)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7538" w:rsidRPr="006D2AA6" w:rsidRDefault="00CB7538"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Симонова А.В.</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7538" w:rsidRPr="006D2AA6" w:rsidRDefault="00CB7538" w:rsidP="00815BBD">
            <w:pPr>
              <w:spacing w:before="0" w:beforeAutospacing="0" w:after="0" w:afterAutospacing="0" w:line="360" w:lineRule="auto"/>
              <w:jc w:val="both"/>
              <w:rPr>
                <w:rFonts w:ascii="Times New Roman" w:hAnsi="Times New Roman" w:cs="Times New Roman"/>
                <w:sz w:val="24"/>
                <w:szCs w:val="24"/>
                <w:lang w:val="ru-RU"/>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7538" w:rsidRPr="006D2AA6" w:rsidRDefault="00CB7538" w:rsidP="00815BBD">
            <w:pPr>
              <w:spacing w:before="0" w:beforeAutospacing="0" w:after="0" w:afterAutospacing="0" w:line="360" w:lineRule="auto"/>
              <w:jc w:val="both"/>
              <w:rPr>
                <w:rFonts w:ascii="Times New Roman" w:hAnsi="Times New Roman" w:cs="Times New Roman"/>
                <w:sz w:val="24"/>
                <w:szCs w:val="24"/>
                <w:lang w:val="ru-RU"/>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7538" w:rsidRPr="006D2AA6" w:rsidRDefault="00CB7538" w:rsidP="00815BBD">
            <w:pPr>
              <w:spacing w:before="0" w:beforeAutospacing="0" w:after="0" w:afterAutospacing="0" w:line="360" w:lineRule="auto"/>
              <w:jc w:val="both"/>
              <w:rPr>
                <w:rFonts w:ascii="Times New Roman" w:hAnsi="Times New Roman" w:cs="Times New Roman"/>
                <w:sz w:val="24"/>
                <w:szCs w:val="24"/>
                <w:lang w:val="ru-RU"/>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7538" w:rsidRPr="006D2AA6" w:rsidRDefault="00CB7538" w:rsidP="00815BBD">
            <w:pPr>
              <w:spacing w:before="0" w:beforeAutospacing="0" w:after="0" w:afterAutospacing="0" w:line="360" w:lineRule="auto"/>
              <w:jc w:val="both"/>
              <w:rPr>
                <w:rFonts w:ascii="Times New Roman" w:hAnsi="Times New Roman" w:cs="Times New Roman"/>
                <w:sz w:val="24"/>
                <w:szCs w:val="24"/>
                <w:lang w:val="ru-RU"/>
              </w:rPr>
            </w:pP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7538" w:rsidRPr="006D2AA6" w:rsidRDefault="00CB7538" w:rsidP="00815BBD">
            <w:pPr>
              <w:spacing w:before="0" w:beforeAutospacing="0" w:after="0" w:afterAutospacing="0" w:line="360" w:lineRule="auto"/>
              <w:jc w:val="both"/>
              <w:rPr>
                <w:rFonts w:ascii="Times New Roman" w:hAnsi="Times New Roman" w:cs="Times New Roman"/>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7538" w:rsidRPr="006D2AA6" w:rsidRDefault="00B81099"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7538" w:rsidRPr="006D2AA6" w:rsidRDefault="00B81099"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7538" w:rsidRPr="006D2AA6" w:rsidRDefault="00B81099"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7538" w:rsidRPr="006D2AA6" w:rsidRDefault="00B81099" w:rsidP="00815BBD">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B7538" w:rsidRPr="006D2AA6" w:rsidRDefault="00B81099" w:rsidP="00815BBD">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89%</w:t>
            </w:r>
          </w:p>
        </w:tc>
      </w:tr>
    </w:tbl>
    <w:p w:rsidR="00CD5738" w:rsidRDefault="00CD5738" w:rsidP="006D2AA6">
      <w:pPr>
        <w:spacing w:before="0" w:beforeAutospacing="0" w:after="0" w:afterAutospacing="0" w:line="360" w:lineRule="auto"/>
        <w:jc w:val="both"/>
        <w:rPr>
          <w:rFonts w:ascii="Times New Roman" w:hAnsi="Times New Roman" w:cs="Times New Roman"/>
          <w:b/>
          <w:bCs/>
          <w:color w:val="000000"/>
          <w:sz w:val="24"/>
          <w:szCs w:val="24"/>
          <w:lang w:val="ru-RU"/>
        </w:rPr>
      </w:pPr>
    </w:p>
    <w:p w:rsidR="006D2AA6" w:rsidRPr="006D2AA6" w:rsidRDefault="006D2AA6" w:rsidP="00CD5738">
      <w:pPr>
        <w:spacing w:before="0" w:beforeAutospacing="0" w:after="0" w:afterAutospacing="0" w:line="360" w:lineRule="auto"/>
        <w:ind w:firstLine="720"/>
        <w:jc w:val="both"/>
        <w:rPr>
          <w:rFonts w:ascii="Times New Roman" w:hAnsi="Times New Roman" w:cs="Times New Roman"/>
          <w:b/>
          <w:color w:val="000000"/>
          <w:sz w:val="24"/>
          <w:szCs w:val="24"/>
          <w:lang w:val="ru-RU"/>
        </w:rPr>
      </w:pPr>
      <w:r w:rsidRPr="006D2AA6">
        <w:rPr>
          <w:rFonts w:ascii="Times New Roman" w:hAnsi="Times New Roman" w:cs="Times New Roman"/>
          <w:b/>
          <w:color w:val="000000"/>
          <w:sz w:val="24"/>
          <w:szCs w:val="24"/>
          <w:lang w:val="ru-RU"/>
        </w:rPr>
        <w:t>Иностранный Язык (всего 22чел/писали 22чел)</w:t>
      </w:r>
    </w:p>
    <w:tbl>
      <w:tblPr>
        <w:tblW w:w="5000" w:type="pct"/>
        <w:tblCellMar>
          <w:top w:w="15" w:type="dxa"/>
          <w:left w:w="15" w:type="dxa"/>
          <w:bottom w:w="15" w:type="dxa"/>
          <w:right w:w="15" w:type="dxa"/>
        </w:tblCellMar>
        <w:tblLook w:val="0600" w:firstRow="0" w:lastRow="0" w:firstColumn="0" w:lastColumn="0" w:noHBand="1" w:noVBand="1"/>
      </w:tblPr>
      <w:tblGrid>
        <w:gridCol w:w="924"/>
        <w:gridCol w:w="1646"/>
        <w:gridCol w:w="644"/>
        <w:gridCol w:w="644"/>
        <w:gridCol w:w="644"/>
        <w:gridCol w:w="644"/>
        <w:gridCol w:w="1160"/>
        <w:gridCol w:w="510"/>
        <w:gridCol w:w="510"/>
        <w:gridCol w:w="510"/>
        <w:gridCol w:w="510"/>
        <w:gridCol w:w="1160"/>
      </w:tblGrid>
      <w:tr w:rsidR="006D2AA6" w:rsidRPr="006D2AA6" w:rsidTr="002023F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2AA6" w:rsidRPr="006D2AA6" w:rsidRDefault="006D2AA6" w:rsidP="002023FC">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2AA6" w:rsidRPr="006D2AA6" w:rsidRDefault="006D2AA6" w:rsidP="002023FC">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2AA6" w:rsidRPr="006D2AA6" w:rsidRDefault="006D2AA6" w:rsidP="002023FC">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2024/25 уч. года</w:t>
            </w:r>
          </w:p>
        </w:tc>
        <w:tc>
          <w:tcPr>
            <w:tcW w:w="11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2AA6" w:rsidRPr="006D2AA6" w:rsidRDefault="006D2AA6" w:rsidP="002023FC">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2AA6" w:rsidRPr="006D2AA6" w:rsidRDefault="006D2AA6" w:rsidP="002023FC">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2AA6" w:rsidRPr="006D2AA6" w:rsidRDefault="006D2AA6" w:rsidP="002023FC">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Качество</w:t>
            </w:r>
          </w:p>
        </w:tc>
      </w:tr>
      <w:tr w:rsidR="006D2AA6" w:rsidRPr="006D2AA6" w:rsidTr="002023F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2AA6" w:rsidRPr="006D2AA6" w:rsidRDefault="006D2AA6" w:rsidP="002023FC">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2AA6" w:rsidRPr="006D2AA6" w:rsidRDefault="006D2AA6" w:rsidP="002023FC">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2AA6" w:rsidRPr="006D2AA6" w:rsidRDefault="006D2AA6" w:rsidP="002023FC">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2AA6" w:rsidRPr="006D2AA6" w:rsidRDefault="006D2AA6" w:rsidP="002023FC">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2AA6" w:rsidRPr="006D2AA6" w:rsidRDefault="006D2AA6" w:rsidP="002023FC">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2AA6" w:rsidRPr="006D2AA6" w:rsidRDefault="006D2AA6" w:rsidP="002023FC">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11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2AA6" w:rsidRPr="006D2AA6" w:rsidRDefault="006D2AA6" w:rsidP="002023FC">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2AA6" w:rsidRPr="006D2AA6" w:rsidRDefault="006D2AA6" w:rsidP="002023FC">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2AA6" w:rsidRPr="006D2AA6" w:rsidRDefault="006D2AA6" w:rsidP="002023FC">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2AA6" w:rsidRPr="006D2AA6" w:rsidRDefault="006D2AA6" w:rsidP="002023FC">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2AA6" w:rsidRPr="006D2AA6" w:rsidRDefault="006D2AA6" w:rsidP="002023FC">
            <w:pPr>
              <w:spacing w:before="0" w:beforeAutospacing="0" w:after="0" w:afterAutospacing="0" w:line="360" w:lineRule="auto"/>
              <w:jc w:val="both"/>
              <w:rPr>
                <w:rFonts w:ascii="Times New Roman" w:hAnsi="Times New Roman" w:cs="Times New Roman"/>
                <w:sz w:val="24"/>
                <w:szCs w:val="24"/>
              </w:rPr>
            </w:pPr>
            <w:r w:rsidRPr="006D2AA6">
              <w:rPr>
                <w:rFonts w:ascii="Times New Roman"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2AA6" w:rsidRPr="006D2AA6" w:rsidRDefault="006D2AA6" w:rsidP="002023FC">
            <w:pPr>
              <w:spacing w:before="0" w:beforeAutospacing="0" w:after="0" w:afterAutospacing="0" w:line="360" w:lineRule="auto"/>
              <w:ind w:left="75" w:right="75"/>
              <w:jc w:val="both"/>
              <w:rPr>
                <w:rFonts w:ascii="Times New Roman" w:hAnsi="Times New Roman" w:cs="Times New Roman"/>
                <w:color w:val="000000"/>
                <w:sz w:val="24"/>
                <w:szCs w:val="24"/>
              </w:rPr>
            </w:pPr>
          </w:p>
        </w:tc>
      </w:tr>
      <w:tr w:rsidR="006D2AA6" w:rsidRPr="006D2AA6" w:rsidTr="002023F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2AA6" w:rsidRPr="006D2AA6" w:rsidRDefault="006D2AA6" w:rsidP="002023FC">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10 «А» (22чел)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2AA6" w:rsidRPr="006D2AA6" w:rsidRDefault="006D2AA6" w:rsidP="002023FC">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Чеснокова И.А./Климова Н.Ю.</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2AA6" w:rsidRPr="006D2AA6" w:rsidRDefault="006D2AA6" w:rsidP="002023FC">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13</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2AA6" w:rsidRPr="006D2AA6" w:rsidRDefault="006D2AA6" w:rsidP="002023FC">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7</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2AA6" w:rsidRPr="006D2AA6" w:rsidRDefault="006D2AA6" w:rsidP="002023FC">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w:t>
            </w:r>
          </w:p>
        </w:tc>
        <w:tc>
          <w:tcPr>
            <w:tcW w:w="6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2AA6" w:rsidRPr="006D2AA6" w:rsidRDefault="006D2AA6" w:rsidP="002023FC">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11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2AA6" w:rsidRPr="006D2AA6" w:rsidRDefault="006D2AA6" w:rsidP="002023FC">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91%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2AA6" w:rsidRPr="006D2AA6" w:rsidRDefault="006D2AA6" w:rsidP="002023FC">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2AA6" w:rsidRPr="006D2AA6" w:rsidRDefault="006D2AA6" w:rsidP="002023FC">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2AA6" w:rsidRPr="006D2AA6" w:rsidRDefault="006D2AA6" w:rsidP="002023FC">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2AA6" w:rsidRPr="006D2AA6" w:rsidRDefault="006D2AA6" w:rsidP="002023FC">
            <w:pPr>
              <w:spacing w:before="0" w:beforeAutospacing="0" w:after="0" w:afterAutospacing="0" w:line="360" w:lineRule="auto"/>
              <w:jc w:val="both"/>
              <w:rPr>
                <w:rFonts w:ascii="Times New Roman" w:hAnsi="Times New Roman" w:cs="Times New Roman"/>
                <w:sz w:val="24"/>
                <w:szCs w:val="24"/>
                <w:lang w:val="ru-RU"/>
              </w:rPr>
            </w:pPr>
            <w:r w:rsidRPr="006D2AA6">
              <w:rPr>
                <w:rFonts w:ascii="Times New Roman"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D2AA6" w:rsidRPr="006D2AA6" w:rsidRDefault="006D2AA6" w:rsidP="002023FC">
            <w:pPr>
              <w:spacing w:before="0" w:beforeAutospacing="0" w:after="0" w:afterAutospacing="0" w:line="360" w:lineRule="auto"/>
              <w:jc w:val="center"/>
              <w:rPr>
                <w:rFonts w:ascii="Times New Roman" w:hAnsi="Times New Roman" w:cs="Times New Roman"/>
                <w:sz w:val="24"/>
                <w:szCs w:val="24"/>
                <w:lang w:val="ru-RU"/>
              </w:rPr>
            </w:pPr>
            <w:r w:rsidRPr="006D2AA6">
              <w:rPr>
                <w:rFonts w:ascii="Times New Roman" w:hAnsi="Times New Roman" w:cs="Times New Roman"/>
                <w:sz w:val="24"/>
                <w:szCs w:val="24"/>
                <w:lang w:val="ru-RU"/>
              </w:rPr>
              <w:t>91%</w:t>
            </w:r>
          </w:p>
        </w:tc>
      </w:tr>
    </w:tbl>
    <w:p w:rsidR="006D2AA6" w:rsidRPr="006D2AA6" w:rsidRDefault="006D2AA6" w:rsidP="00CD5738">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6D2AA6">
        <w:rPr>
          <w:rFonts w:ascii="Times New Roman" w:hAnsi="Times New Roman" w:cs="Times New Roman"/>
          <w:b/>
          <w:bCs/>
          <w:color w:val="000000"/>
          <w:sz w:val="24"/>
          <w:szCs w:val="24"/>
          <w:lang w:val="ru-RU"/>
        </w:rPr>
        <w:t>Вывод:</w:t>
      </w:r>
      <w:r w:rsidRPr="006D2AA6">
        <w:rPr>
          <w:rFonts w:ascii="Times New Roman" w:hAnsi="Times New Roman" w:cs="Times New Roman"/>
          <w:sz w:val="24"/>
          <w:szCs w:val="24"/>
          <w:lang w:val="ru-RU"/>
        </w:rPr>
        <w:t xml:space="preserve"> </w:t>
      </w:r>
      <w:r w:rsidRPr="006D2AA6">
        <w:rPr>
          <w:rFonts w:ascii="Times New Roman" w:hAnsi="Times New Roman" w:cs="Times New Roman"/>
          <w:bCs/>
          <w:color w:val="000000"/>
          <w:sz w:val="24"/>
          <w:szCs w:val="24"/>
          <w:lang w:val="ru-RU"/>
        </w:rPr>
        <w:t>Сравнительный анализ результатов 10 «А» класса по иностранному языку демонстрирует полное совпадение между внутренней успеваемостью и результатами ВПР. Качество успеваемости по итогам года составило 91% (20 учеников с «4» и «5» из 22), и по итогам ВПР качество также составило 91% (20 учеников с «4» и «5» из 22 писавших). Отсутствие неудовлетворительных оценок в обоих срезах и полное совпадение процентного соотношения качества подтверждают максимальную объективность годового оценивания, которое полностью соответствует результатам внешней диагностики.</w:t>
      </w:r>
    </w:p>
    <w:p w:rsidR="00A13383" w:rsidRPr="006D2AA6" w:rsidRDefault="00A13383" w:rsidP="007429A3">
      <w:pPr>
        <w:spacing w:before="0" w:beforeAutospacing="0" w:after="0" w:afterAutospacing="0" w:line="360" w:lineRule="auto"/>
        <w:jc w:val="both"/>
        <w:rPr>
          <w:rFonts w:ascii="Times New Roman" w:hAnsi="Times New Roman" w:cs="Times New Roman"/>
          <w:color w:val="000000"/>
          <w:sz w:val="24"/>
          <w:szCs w:val="24"/>
          <w:lang w:val="ru-RU"/>
        </w:rPr>
      </w:pPr>
    </w:p>
    <w:p w:rsidR="001770FA" w:rsidRPr="005B59AF" w:rsidRDefault="00EF0585" w:rsidP="00CD5738">
      <w:pPr>
        <w:spacing w:before="0" w:beforeAutospacing="0" w:after="0" w:afterAutospacing="0" w:line="360" w:lineRule="auto"/>
        <w:jc w:val="center"/>
        <w:rPr>
          <w:rFonts w:ascii="Times New Roman" w:hAnsi="Times New Roman" w:cs="Times New Roman"/>
          <w:color w:val="000000"/>
          <w:sz w:val="24"/>
          <w:szCs w:val="24"/>
          <w:lang w:val="ru-RU"/>
        </w:rPr>
      </w:pPr>
      <w:r w:rsidRPr="005B59AF">
        <w:rPr>
          <w:rFonts w:ascii="Times New Roman" w:hAnsi="Times New Roman" w:cs="Times New Roman"/>
          <w:b/>
          <w:bCs/>
          <w:color w:val="000000"/>
          <w:sz w:val="24"/>
          <w:szCs w:val="24"/>
          <w:lang w:val="ru-RU"/>
        </w:rPr>
        <w:t>Общие выводы по результатам ВПР-2025</w:t>
      </w:r>
    </w:p>
    <w:p w:rsidR="00F57412" w:rsidRPr="005B59AF" w:rsidRDefault="00F57412" w:rsidP="00F57412">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Анализ результатов Всероссийских проверочных работ (ВПР) по ряду предметов выявил систематическую тенденцию к завышению внутренней успеваемости в параллелях 7-х и 8-х классов, что согласуется с общим наблюдением, согласно которому около 70% обучающихся не подтвердили свою годовую отметку.</w:t>
      </w:r>
    </w:p>
    <w:p w:rsidR="00F57412" w:rsidRPr="005B59AF" w:rsidRDefault="00F57412" w:rsidP="00F57412">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Критическое расхождение (Завышение отметок): Самое существенное расхождение между годовым качеством и качеством ВПР зафиксировано по Русскому языку (в 8-х </w:t>
      </w:r>
      <w:r w:rsidRPr="005B59AF">
        <w:rPr>
          <w:rFonts w:ascii="Times New Roman" w:hAnsi="Times New Roman" w:cs="Times New Roman"/>
          <w:color w:val="000000"/>
          <w:sz w:val="24"/>
          <w:szCs w:val="24"/>
          <w:lang w:val="ru-RU"/>
        </w:rPr>
        <w:lastRenderedPageBreak/>
        <w:t>классах, где в одном случае падение качества достигало 27 п.п.) и Обществознанию (падение качества на 27 п.п. в общей выборке). Это указывает на слабую объективность внутреннего контроля по гуманитарным и социально-экономическим дисциплинам.</w:t>
      </w:r>
    </w:p>
    <w:p w:rsidR="00F57412" w:rsidRPr="005B59AF" w:rsidRDefault="00F57412" w:rsidP="00F57412">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Объективное оценивание: По Иностранному языку (10 «А») и Информатике (8 «Д») годовые отметки оказались в целом адекватными результатам ВПР, что свидетельствует об объективности оценивания в данных случаях.</w:t>
      </w:r>
    </w:p>
    <w:p w:rsidR="00F57412" w:rsidRPr="005B59AF" w:rsidRDefault="00F57412" w:rsidP="00F57412">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Общая успеваемость: наблюдается тенденция к снижению результатов по Русскому языку и Математике (10 «А»), в то время как по некоторым предметам (например, Биология, История, </w:t>
      </w:r>
      <w:proofErr w:type="gramStart"/>
      <w:r w:rsidRPr="005B59AF">
        <w:rPr>
          <w:rFonts w:ascii="Times New Roman" w:hAnsi="Times New Roman" w:cs="Times New Roman"/>
          <w:color w:val="000000"/>
          <w:sz w:val="24"/>
          <w:szCs w:val="24"/>
          <w:lang w:val="ru-RU"/>
        </w:rPr>
        <w:t xml:space="preserve">География) </w:t>
      </w:r>
      <w:proofErr w:type="gramEnd"/>
      <w:r w:rsidRPr="005B59AF">
        <w:rPr>
          <w:rFonts w:ascii="Times New Roman" w:hAnsi="Times New Roman" w:cs="Times New Roman"/>
          <w:color w:val="000000"/>
          <w:sz w:val="24"/>
          <w:szCs w:val="24"/>
          <w:lang w:val="ru-RU"/>
        </w:rPr>
        <w:t>годовые отметки подтвердились или были даже несколько занижены относительно ВПР.</w:t>
      </w:r>
    </w:p>
    <w:p w:rsidR="00F57412" w:rsidRPr="005B59AF" w:rsidRDefault="004B7873" w:rsidP="00F57412">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Причины</w:t>
      </w:r>
      <w:r w:rsidR="00F57412" w:rsidRPr="005B59AF">
        <w:rPr>
          <w:rFonts w:ascii="Times New Roman" w:hAnsi="Times New Roman" w:cs="Times New Roman"/>
          <w:color w:val="000000"/>
          <w:sz w:val="24"/>
          <w:szCs w:val="24"/>
          <w:lang w:val="ru-RU"/>
        </w:rPr>
        <w:t>:</w:t>
      </w:r>
    </w:p>
    <w:p w:rsidR="00F57412" w:rsidRPr="005B59AF" w:rsidRDefault="00F57412" w:rsidP="00F57412">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Низкая подтверждаемость годовых отметок, особенно ярко выраженная в Русском языке и Математике, свидетельствует о том, что внутренняя система оценивания не в полной мере формирует необходимые предметные навыки. Это коррелирует с озвученными причинами: недостаточный уровень сформированности навыков самоконтроля у учащихся и отсутствие дифференцированной работы с учениками, что приводит к завышению итоговой успеваемости в течение года.</w:t>
      </w:r>
    </w:p>
    <w:p w:rsidR="000877A4" w:rsidRPr="005B59AF" w:rsidRDefault="000877A4" w:rsidP="007429A3">
      <w:pPr>
        <w:spacing w:before="0" w:beforeAutospacing="0" w:after="0" w:afterAutospacing="0" w:line="360" w:lineRule="auto"/>
        <w:jc w:val="both"/>
        <w:rPr>
          <w:rFonts w:ascii="Times New Roman" w:hAnsi="Times New Roman" w:cs="Times New Roman"/>
          <w:color w:val="000000"/>
          <w:sz w:val="24"/>
          <w:szCs w:val="24"/>
          <w:highlight w:val="magenta"/>
          <w:lang w:val="ru-RU"/>
        </w:rPr>
      </w:pPr>
    </w:p>
    <w:p w:rsidR="001770FA" w:rsidRPr="005B59AF" w:rsidRDefault="00EF0585" w:rsidP="005B59AF">
      <w:pPr>
        <w:spacing w:before="0" w:beforeAutospacing="0" w:after="0" w:afterAutospacing="0" w:line="360" w:lineRule="auto"/>
        <w:jc w:val="center"/>
        <w:rPr>
          <w:rFonts w:ascii="Times New Roman" w:hAnsi="Times New Roman" w:cs="Times New Roman"/>
          <w:color w:val="000000"/>
          <w:sz w:val="24"/>
          <w:szCs w:val="24"/>
          <w:lang w:val="ru-RU"/>
        </w:rPr>
      </w:pPr>
      <w:r w:rsidRPr="005B59AF">
        <w:rPr>
          <w:rFonts w:ascii="Times New Roman" w:hAnsi="Times New Roman" w:cs="Times New Roman"/>
          <w:b/>
          <w:bCs/>
          <w:color w:val="000000"/>
          <w:sz w:val="24"/>
          <w:szCs w:val="24"/>
          <w:lang w:val="ru-RU"/>
        </w:rPr>
        <w:t>Активность и результативность участия в олимпиадах</w:t>
      </w:r>
    </w:p>
    <w:p w:rsidR="005B59AF" w:rsidRPr="005B59AF" w:rsidRDefault="005B59AF" w:rsidP="005B59AF">
      <w:pPr>
        <w:pStyle w:val="13NormDOC-header-1"/>
        <w:spacing w:before="0" w:after="0" w:line="360" w:lineRule="auto"/>
        <w:ind w:left="0" w:right="0"/>
        <w:rPr>
          <w:rFonts w:ascii="Times New Roman" w:hAnsi="Times New Roman" w:cs="Times New Roman"/>
          <w:sz w:val="24"/>
          <w:szCs w:val="24"/>
        </w:rPr>
      </w:pPr>
      <w:r w:rsidRPr="005B59AF">
        <w:rPr>
          <w:rFonts w:ascii="Times New Roman" w:hAnsi="Times New Roman" w:cs="Times New Roman"/>
          <w:sz w:val="24"/>
          <w:szCs w:val="24"/>
        </w:rPr>
        <w:t>Аналитическая справка по итогам школьного этапа Всероссийской олимпиады школьников за 2025/2026 учебный год</w:t>
      </w:r>
    </w:p>
    <w:p w:rsidR="005B59AF" w:rsidRPr="005B59AF" w:rsidRDefault="005B59AF" w:rsidP="005B59AF">
      <w:pPr>
        <w:pStyle w:val="13NormDOC-txt"/>
        <w:spacing w:before="0" w:line="360" w:lineRule="auto"/>
        <w:ind w:left="0" w:right="0" w:firstLine="709"/>
        <w:rPr>
          <w:rFonts w:ascii="Times New Roman" w:hAnsi="Times New Roman" w:cs="Times New Roman"/>
          <w:sz w:val="24"/>
          <w:szCs w:val="24"/>
        </w:rPr>
      </w:pPr>
      <w:r w:rsidRPr="005B59AF">
        <w:rPr>
          <w:rFonts w:ascii="Times New Roman" w:hAnsi="Times New Roman" w:cs="Times New Roman"/>
          <w:sz w:val="24"/>
          <w:szCs w:val="24"/>
        </w:rPr>
        <w:t>В соответствии с планом­графиком внутришкольного контроля проведен анализ результатов школьного этапа Всероссийской олимпиады школьников.</w:t>
      </w:r>
    </w:p>
    <w:p w:rsidR="005B59AF" w:rsidRPr="005B59AF" w:rsidRDefault="005B59AF" w:rsidP="005B59AF">
      <w:pPr>
        <w:pStyle w:val="13NormDOC-txt"/>
        <w:spacing w:before="0" w:line="360" w:lineRule="auto"/>
        <w:ind w:left="0" w:right="0" w:firstLine="709"/>
        <w:rPr>
          <w:rFonts w:ascii="Times New Roman" w:hAnsi="Times New Roman" w:cs="Times New Roman"/>
          <w:sz w:val="24"/>
          <w:szCs w:val="24"/>
        </w:rPr>
      </w:pPr>
      <w:r w:rsidRPr="005B59AF">
        <w:rPr>
          <w:rFonts w:ascii="Times New Roman" w:hAnsi="Times New Roman" w:cs="Times New Roman"/>
          <w:sz w:val="24"/>
          <w:szCs w:val="24"/>
        </w:rPr>
        <w:t>Цель проведения:</w:t>
      </w:r>
    </w:p>
    <w:p w:rsidR="005B59AF" w:rsidRPr="005B59AF" w:rsidRDefault="005B59AF" w:rsidP="00AC2B2F">
      <w:pPr>
        <w:pStyle w:val="13NormDOC-bul"/>
        <w:numPr>
          <w:ilvl w:val="0"/>
          <w:numId w:val="60"/>
        </w:numPr>
        <w:spacing w:line="360" w:lineRule="auto"/>
        <w:ind w:left="0" w:right="0" w:firstLine="709"/>
        <w:rPr>
          <w:rFonts w:ascii="Times New Roman" w:hAnsi="Times New Roman" w:cs="Times New Roman"/>
          <w:sz w:val="24"/>
          <w:szCs w:val="24"/>
        </w:rPr>
      </w:pPr>
      <w:r w:rsidRPr="005B59AF">
        <w:rPr>
          <w:rFonts w:ascii="Times New Roman" w:hAnsi="Times New Roman" w:cs="Times New Roman"/>
          <w:sz w:val="24"/>
          <w:szCs w:val="24"/>
        </w:rPr>
        <w:t>проанализировать организацию и результаты школьного этапа Всероссийской олимпиады школьников;</w:t>
      </w:r>
    </w:p>
    <w:p w:rsidR="005B59AF" w:rsidRPr="005B59AF" w:rsidRDefault="005B59AF" w:rsidP="00AC2B2F">
      <w:pPr>
        <w:pStyle w:val="13NormDOC-bul"/>
        <w:numPr>
          <w:ilvl w:val="0"/>
          <w:numId w:val="60"/>
        </w:numPr>
        <w:spacing w:line="360" w:lineRule="auto"/>
        <w:ind w:left="0" w:right="0" w:firstLine="709"/>
        <w:rPr>
          <w:rFonts w:ascii="Times New Roman" w:hAnsi="Times New Roman" w:cs="Times New Roman"/>
          <w:sz w:val="24"/>
          <w:szCs w:val="24"/>
        </w:rPr>
      </w:pPr>
      <w:r w:rsidRPr="005B59AF">
        <w:rPr>
          <w:rFonts w:ascii="Times New Roman" w:hAnsi="Times New Roman" w:cs="Times New Roman"/>
          <w:sz w:val="24"/>
          <w:szCs w:val="24"/>
        </w:rPr>
        <w:t xml:space="preserve">выявить одаренных обучающихся по отдельным предметам с целью участия в муниципальном этапе Всероссийской олимпиады школьников и индивидуальной работы с </w:t>
      </w:r>
      <w:proofErr w:type="gramStart"/>
      <w:r w:rsidRPr="005B59AF">
        <w:rPr>
          <w:rFonts w:ascii="Times New Roman" w:hAnsi="Times New Roman" w:cs="Times New Roman"/>
          <w:sz w:val="24"/>
          <w:szCs w:val="24"/>
        </w:rPr>
        <w:t>одаренными</w:t>
      </w:r>
      <w:proofErr w:type="gramEnd"/>
      <w:r w:rsidRPr="005B59AF">
        <w:rPr>
          <w:rFonts w:ascii="Times New Roman" w:hAnsi="Times New Roman" w:cs="Times New Roman"/>
          <w:sz w:val="24"/>
          <w:szCs w:val="24"/>
        </w:rPr>
        <w:t xml:space="preserve"> обучающимися.</w:t>
      </w:r>
    </w:p>
    <w:p w:rsidR="005B59AF" w:rsidRPr="005B59AF" w:rsidRDefault="005B59AF" w:rsidP="005B59AF">
      <w:pPr>
        <w:pStyle w:val="13NormDOC-txt"/>
        <w:spacing w:before="0" w:line="360" w:lineRule="auto"/>
        <w:ind w:left="0" w:right="0" w:firstLine="709"/>
        <w:rPr>
          <w:rFonts w:ascii="Times New Roman" w:hAnsi="Times New Roman" w:cs="Times New Roman"/>
          <w:sz w:val="24"/>
          <w:szCs w:val="24"/>
        </w:rPr>
      </w:pPr>
      <w:r w:rsidRPr="005B59AF">
        <w:rPr>
          <w:rFonts w:ascii="Times New Roman" w:hAnsi="Times New Roman" w:cs="Times New Roman"/>
          <w:sz w:val="24"/>
          <w:szCs w:val="24"/>
        </w:rPr>
        <w:t>Вид контроля: тематический, заседание ШМО, анализ результативности.</w:t>
      </w:r>
    </w:p>
    <w:p w:rsidR="005B59AF" w:rsidRPr="005B59AF" w:rsidRDefault="005B59AF" w:rsidP="005B59AF">
      <w:pPr>
        <w:pStyle w:val="13NormDOC-txt"/>
        <w:spacing w:before="0" w:line="360" w:lineRule="auto"/>
        <w:ind w:left="0" w:right="0" w:firstLine="709"/>
        <w:rPr>
          <w:rFonts w:ascii="Times New Roman" w:hAnsi="Times New Roman" w:cs="Times New Roman"/>
          <w:sz w:val="24"/>
          <w:szCs w:val="24"/>
        </w:rPr>
      </w:pPr>
      <w:r w:rsidRPr="005B59AF">
        <w:rPr>
          <w:rFonts w:ascii="Times New Roman" w:hAnsi="Times New Roman" w:cs="Times New Roman"/>
          <w:sz w:val="24"/>
          <w:szCs w:val="24"/>
        </w:rPr>
        <w:t>Время проведения: </w:t>
      </w:r>
      <w:r w:rsidRPr="005B59AF">
        <w:rPr>
          <w:rStyle w:val="propis"/>
          <w:rFonts w:ascii="Times New Roman" w:hAnsi="Times New Roman" w:cs="Times New Roman"/>
          <w:color w:val="auto"/>
          <w:sz w:val="24"/>
          <w:szCs w:val="24"/>
        </w:rPr>
        <w:t>сентябрь – октябрь 2025 года.</w:t>
      </w:r>
    </w:p>
    <w:p w:rsidR="005B59AF" w:rsidRPr="005B59AF" w:rsidRDefault="005B59AF" w:rsidP="005B59AF">
      <w:pPr>
        <w:pStyle w:val="13NormDOC-txt"/>
        <w:spacing w:before="0" w:line="360" w:lineRule="auto"/>
        <w:ind w:left="0" w:right="0" w:firstLine="709"/>
        <w:rPr>
          <w:rFonts w:ascii="Times New Roman" w:hAnsi="Times New Roman" w:cs="Times New Roman"/>
          <w:color w:val="auto"/>
          <w:sz w:val="24"/>
          <w:szCs w:val="24"/>
        </w:rPr>
      </w:pPr>
      <w:r w:rsidRPr="005B59AF">
        <w:rPr>
          <w:rFonts w:ascii="Times New Roman" w:hAnsi="Times New Roman" w:cs="Times New Roman"/>
          <w:sz w:val="24"/>
          <w:szCs w:val="24"/>
        </w:rPr>
        <w:t>Школьный этап Всероссийской олимпиады школьников проводился с </w:t>
      </w:r>
      <w:r w:rsidRPr="005B59AF">
        <w:rPr>
          <w:rStyle w:val="propis"/>
          <w:rFonts w:ascii="Times New Roman" w:hAnsi="Times New Roman" w:cs="Times New Roman"/>
          <w:color w:val="auto"/>
          <w:sz w:val="24"/>
          <w:szCs w:val="24"/>
        </w:rPr>
        <w:t>сентябрь по октябрь 2025 года</w:t>
      </w:r>
      <w:r w:rsidRPr="005B59AF">
        <w:rPr>
          <w:rFonts w:ascii="Times New Roman" w:hAnsi="Times New Roman" w:cs="Times New Roman"/>
          <w:color w:val="auto"/>
          <w:sz w:val="24"/>
          <w:szCs w:val="24"/>
        </w:rPr>
        <w:t xml:space="preserve">. </w:t>
      </w:r>
    </w:p>
    <w:p w:rsidR="005B59AF" w:rsidRPr="005B59AF" w:rsidRDefault="005B59AF" w:rsidP="005B59AF">
      <w:pPr>
        <w:pStyle w:val="13NormDOC-txt"/>
        <w:spacing w:before="0" w:line="360" w:lineRule="auto"/>
        <w:ind w:left="0" w:right="0" w:firstLine="709"/>
        <w:rPr>
          <w:rFonts w:ascii="Times New Roman" w:hAnsi="Times New Roman" w:cs="Times New Roman"/>
          <w:sz w:val="24"/>
          <w:szCs w:val="24"/>
        </w:rPr>
      </w:pPr>
      <w:r w:rsidRPr="005B59AF">
        <w:rPr>
          <w:rFonts w:ascii="Times New Roman" w:hAnsi="Times New Roman" w:cs="Times New Roman"/>
          <w:sz w:val="24"/>
          <w:szCs w:val="24"/>
        </w:rPr>
        <w:t>В школьном этапе предметных олимпиад принимали участие учащиеся </w:t>
      </w:r>
      <w:r w:rsidRPr="005B59AF">
        <w:rPr>
          <w:rStyle w:val="propis"/>
          <w:rFonts w:ascii="Times New Roman" w:hAnsi="Times New Roman" w:cs="Times New Roman"/>
          <w:sz w:val="24"/>
          <w:szCs w:val="24"/>
        </w:rPr>
        <w:t>3–11-х классов.</w:t>
      </w:r>
    </w:p>
    <w:p w:rsidR="005B59AF" w:rsidRPr="005B59AF" w:rsidRDefault="005B59AF" w:rsidP="005B59AF">
      <w:pPr>
        <w:pStyle w:val="13NormDOC-txt"/>
        <w:spacing w:before="0" w:line="360" w:lineRule="auto"/>
        <w:ind w:left="0" w:right="0" w:firstLine="709"/>
        <w:rPr>
          <w:rFonts w:ascii="Times New Roman" w:hAnsi="Times New Roman" w:cs="Times New Roman"/>
          <w:sz w:val="24"/>
          <w:szCs w:val="24"/>
        </w:rPr>
      </w:pPr>
      <w:r w:rsidRPr="005B59AF">
        <w:rPr>
          <w:rFonts w:ascii="Times New Roman" w:hAnsi="Times New Roman" w:cs="Times New Roman"/>
          <w:sz w:val="24"/>
          <w:szCs w:val="24"/>
        </w:rPr>
        <w:lastRenderedPageBreak/>
        <w:t>Для организации и проведения школьного этапа предметных олимпиад был проведен ряд мероприятий:</w:t>
      </w:r>
    </w:p>
    <w:p w:rsidR="005B59AF" w:rsidRPr="005B59AF" w:rsidRDefault="005B59AF" w:rsidP="00AC2B2F">
      <w:pPr>
        <w:pStyle w:val="13NormDOC-bul"/>
        <w:numPr>
          <w:ilvl w:val="0"/>
          <w:numId w:val="61"/>
        </w:numPr>
        <w:spacing w:line="360" w:lineRule="auto"/>
        <w:ind w:left="0" w:right="0" w:firstLine="709"/>
        <w:rPr>
          <w:rFonts w:ascii="Times New Roman" w:hAnsi="Times New Roman" w:cs="Times New Roman"/>
          <w:sz w:val="24"/>
          <w:szCs w:val="24"/>
        </w:rPr>
      </w:pPr>
      <w:proofErr w:type="gramStart"/>
      <w:r w:rsidRPr="005B59AF">
        <w:rPr>
          <w:rFonts w:ascii="Times New Roman" w:hAnsi="Times New Roman" w:cs="Times New Roman"/>
          <w:sz w:val="24"/>
          <w:szCs w:val="24"/>
        </w:rPr>
        <w:t>обеспечены</w:t>
      </w:r>
      <w:proofErr w:type="gramEnd"/>
      <w:r w:rsidRPr="005B59AF">
        <w:rPr>
          <w:rFonts w:ascii="Times New Roman" w:hAnsi="Times New Roman" w:cs="Times New Roman"/>
          <w:sz w:val="24"/>
          <w:szCs w:val="24"/>
        </w:rPr>
        <w:t xml:space="preserve"> сбор и хранение заявлений родителей (законных представителей) обучающихся, заявивших о своем участии в олимпиаде, о согласии на сбор, хранение, использование, распространение (передачу) и публикацию персональных данных своих несовершеннолетних детей;</w:t>
      </w:r>
    </w:p>
    <w:p w:rsidR="005B59AF" w:rsidRPr="005B59AF" w:rsidRDefault="005B59AF" w:rsidP="00AC2B2F">
      <w:pPr>
        <w:pStyle w:val="13NormDOC-bul"/>
        <w:numPr>
          <w:ilvl w:val="0"/>
          <w:numId w:val="61"/>
        </w:numPr>
        <w:spacing w:line="360" w:lineRule="auto"/>
        <w:ind w:left="0" w:right="0" w:firstLine="709"/>
        <w:rPr>
          <w:rFonts w:ascii="Times New Roman" w:hAnsi="Times New Roman" w:cs="Times New Roman"/>
          <w:sz w:val="24"/>
          <w:szCs w:val="24"/>
        </w:rPr>
      </w:pPr>
      <w:r w:rsidRPr="005B59AF">
        <w:rPr>
          <w:rFonts w:ascii="Times New Roman" w:hAnsi="Times New Roman" w:cs="Times New Roman"/>
          <w:sz w:val="24"/>
          <w:szCs w:val="24"/>
        </w:rPr>
        <w:t>составлен список участников школьного этапа Всероссийской олимпиады согласно заявлениям, предоставленным учащимися и их родителями (законными представителями);</w:t>
      </w:r>
    </w:p>
    <w:p w:rsidR="005B59AF" w:rsidRPr="005B59AF" w:rsidRDefault="005B59AF" w:rsidP="00AC2B2F">
      <w:pPr>
        <w:pStyle w:val="13NormDOC-bul"/>
        <w:numPr>
          <w:ilvl w:val="0"/>
          <w:numId w:val="61"/>
        </w:numPr>
        <w:spacing w:line="360" w:lineRule="auto"/>
        <w:ind w:left="0" w:right="0" w:firstLine="709"/>
        <w:rPr>
          <w:rFonts w:ascii="Times New Roman" w:hAnsi="Times New Roman" w:cs="Times New Roman"/>
          <w:sz w:val="24"/>
          <w:szCs w:val="24"/>
        </w:rPr>
      </w:pPr>
      <w:r w:rsidRPr="005B59AF">
        <w:rPr>
          <w:rFonts w:ascii="Times New Roman" w:hAnsi="Times New Roman" w:cs="Times New Roman"/>
          <w:sz w:val="24"/>
          <w:szCs w:val="24"/>
        </w:rPr>
        <w:t>членами жюри организована и проведена проверка работ участников школьного этапа олимпиады в соответствии с критериями.</w:t>
      </w:r>
    </w:p>
    <w:p w:rsidR="005B59AF" w:rsidRPr="005B59AF" w:rsidRDefault="005B59AF" w:rsidP="005B59AF">
      <w:pPr>
        <w:pStyle w:val="13NormDOC-txt"/>
        <w:spacing w:before="0" w:line="360" w:lineRule="auto"/>
        <w:ind w:left="0" w:right="0" w:firstLine="709"/>
        <w:rPr>
          <w:rFonts w:ascii="Times New Roman" w:hAnsi="Times New Roman" w:cs="Times New Roman"/>
          <w:color w:val="auto"/>
          <w:sz w:val="24"/>
          <w:szCs w:val="24"/>
        </w:rPr>
      </w:pPr>
      <w:r w:rsidRPr="005B59AF">
        <w:rPr>
          <w:rFonts w:ascii="Times New Roman" w:hAnsi="Times New Roman" w:cs="Times New Roman"/>
          <w:sz w:val="24"/>
          <w:szCs w:val="24"/>
        </w:rPr>
        <w:t xml:space="preserve">Олимпиадные задания были получены школой от муниципальных предметных комиссий. </w:t>
      </w:r>
    </w:p>
    <w:p w:rsidR="005B59AF" w:rsidRPr="005B59AF" w:rsidRDefault="005B59AF" w:rsidP="005B59AF">
      <w:pPr>
        <w:pStyle w:val="13NormDOC-txt"/>
        <w:spacing w:before="0" w:line="360" w:lineRule="auto"/>
        <w:ind w:left="0" w:right="0" w:firstLine="709"/>
        <w:rPr>
          <w:rFonts w:ascii="Times New Roman" w:hAnsi="Times New Roman" w:cs="Times New Roman"/>
          <w:sz w:val="24"/>
          <w:szCs w:val="24"/>
        </w:rPr>
      </w:pPr>
      <w:r w:rsidRPr="005B59AF">
        <w:rPr>
          <w:rFonts w:ascii="Times New Roman" w:hAnsi="Times New Roman" w:cs="Times New Roman"/>
          <w:sz w:val="24"/>
          <w:szCs w:val="24"/>
        </w:rPr>
        <w:t>В школьном этапе Всероссийской и республиканской олимпиад школьников приняли участие </w:t>
      </w:r>
      <w:r w:rsidRPr="005B59AF">
        <w:rPr>
          <w:rStyle w:val="propis"/>
          <w:rFonts w:ascii="Times New Roman" w:hAnsi="Times New Roman" w:cs="Times New Roman"/>
          <w:sz w:val="24"/>
          <w:szCs w:val="24"/>
        </w:rPr>
        <w:t>433 учащихся 3–11-х классов в 24 предметных олимпиадах, а именно по английскому языку, астрономии, биологии, географии, геологии, информатике, искусству МХК, истории, истории Татарстана, литературе, математике, ОБЗО, обществознанию, праву, родной (татарской литературе), родному (татарскому) языку, русскому языку, татарскому языку, труду, физике, физической культуре, химии, экологии, эконоике</w:t>
      </w:r>
      <w:proofErr w:type="gramStart"/>
      <w:r w:rsidRPr="005B59AF">
        <w:rPr>
          <w:rStyle w:val="propis"/>
          <w:rFonts w:ascii="Times New Roman" w:hAnsi="Times New Roman" w:cs="Times New Roman"/>
          <w:sz w:val="24"/>
          <w:szCs w:val="24"/>
        </w:rPr>
        <w:t xml:space="preserve"> .</w:t>
      </w:r>
      <w:proofErr w:type="gramEnd"/>
    </w:p>
    <w:p w:rsidR="005B59AF" w:rsidRPr="005B59AF" w:rsidRDefault="005B59AF" w:rsidP="005B59AF">
      <w:pPr>
        <w:pStyle w:val="13NormDOC-txt"/>
        <w:spacing w:before="0" w:line="360" w:lineRule="auto"/>
        <w:ind w:left="0" w:right="0" w:firstLine="709"/>
        <w:rPr>
          <w:rFonts w:ascii="Times New Roman" w:hAnsi="Times New Roman" w:cs="Times New Roman"/>
          <w:sz w:val="24"/>
          <w:szCs w:val="24"/>
        </w:rPr>
      </w:pPr>
      <w:r w:rsidRPr="005B59AF">
        <w:rPr>
          <w:rFonts w:ascii="Times New Roman" w:hAnsi="Times New Roman" w:cs="Times New Roman"/>
          <w:sz w:val="24"/>
          <w:szCs w:val="24"/>
        </w:rPr>
        <w:t>В текущем учебном году в школьном этапе Всероссийской предметной олимпиады приняли участие более </w:t>
      </w:r>
      <w:r w:rsidRPr="005B59AF">
        <w:rPr>
          <w:rStyle w:val="propis"/>
          <w:rFonts w:ascii="Times New Roman" w:hAnsi="Times New Roman" w:cs="Times New Roman"/>
          <w:sz w:val="24"/>
          <w:szCs w:val="24"/>
        </w:rPr>
        <w:t>50 учащихся 4-го класса в олимпиаде по математике и русскому языку.</w:t>
      </w:r>
    </w:p>
    <w:p w:rsidR="005B59AF" w:rsidRPr="005B59AF" w:rsidRDefault="005B59AF" w:rsidP="005B59AF">
      <w:pPr>
        <w:pStyle w:val="13NormDOC-txt"/>
        <w:spacing w:before="0" w:line="360" w:lineRule="auto"/>
        <w:ind w:left="0" w:right="0" w:firstLine="709"/>
        <w:rPr>
          <w:rFonts w:ascii="Times New Roman" w:hAnsi="Times New Roman" w:cs="Times New Roman"/>
          <w:sz w:val="24"/>
          <w:szCs w:val="24"/>
        </w:rPr>
      </w:pPr>
      <w:r w:rsidRPr="005B59AF">
        <w:rPr>
          <w:rStyle w:val="Italic"/>
          <w:rFonts w:ascii="Times New Roman" w:hAnsi="Times New Roman" w:cs="Times New Roman"/>
          <w:sz w:val="24"/>
          <w:szCs w:val="24"/>
        </w:rPr>
        <w:t>Таблица 1. Количество участников школьного этапа ВсОШ и РОШ в 2025/2026 учебном году по предметам</w:t>
      </w:r>
    </w:p>
    <w:tbl>
      <w:tblPr>
        <w:tblW w:w="9781" w:type="dxa"/>
        <w:tblInd w:w="-71" w:type="dxa"/>
        <w:tblLayout w:type="fixed"/>
        <w:tblCellMar>
          <w:left w:w="0" w:type="dxa"/>
          <w:right w:w="0" w:type="dxa"/>
        </w:tblCellMar>
        <w:tblLook w:val="0000" w:firstRow="0" w:lastRow="0" w:firstColumn="0" w:lastColumn="0" w:noHBand="0" w:noVBand="0"/>
      </w:tblPr>
      <w:tblGrid>
        <w:gridCol w:w="709"/>
        <w:gridCol w:w="2410"/>
        <w:gridCol w:w="1275"/>
        <w:gridCol w:w="1701"/>
        <w:gridCol w:w="1701"/>
        <w:gridCol w:w="1985"/>
      </w:tblGrid>
      <w:tr w:rsidR="005B59AF" w:rsidRPr="00711DBE" w:rsidTr="00815BBD">
        <w:trPr>
          <w:trHeight w:val="60"/>
          <w:tblHeader/>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vAlign w:val="center"/>
          </w:tcPr>
          <w:p w:rsidR="005B59AF" w:rsidRPr="005B59AF" w:rsidRDefault="005B59AF" w:rsidP="005B59AF">
            <w:pPr>
              <w:pStyle w:val="17PRIL-tabl-hroom"/>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w:t>
            </w:r>
            <w:r w:rsidRPr="005B59AF">
              <w:rPr>
                <w:rFonts w:ascii="Times New Roman" w:hAnsi="Times New Roman" w:cs="Times New Roman"/>
                <w:sz w:val="24"/>
                <w:szCs w:val="24"/>
              </w:rPr>
              <w:br/>
            </w:r>
            <w:proofErr w:type="gramStart"/>
            <w:r w:rsidRPr="005B59AF">
              <w:rPr>
                <w:rFonts w:ascii="Times New Roman" w:hAnsi="Times New Roman" w:cs="Times New Roman"/>
                <w:sz w:val="24"/>
                <w:szCs w:val="24"/>
              </w:rPr>
              <w:t>п</w:t>
            </w:r>
            <w:proofErr w:type="gramEnd"/>
            <w:r w:rsidRPr="005B59AF">
              <w:rPr>
                <w:rFonts w:ascii="Times New Roman" w:hAnsi="Times New Roman" w:cs="Times New Roman"/>
                <w:sz w:val="24"/>
                <w:szCs w:val="24"/>
              </w:rPr>
              <w:t>/п</w:t>
            </w:r>
          </w:p>
        </w:tc>
        <w:tc>
          <w:tcPr>
            <w:tcW w:w="2410"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vAlign w:val="center"/>
          </w:tcPr>
          <w:p w:rsidR="005B59AF" w:rsidRPr="005B59AF" w:rsidRDefault="005B59AF" w:rsidP="005B59AF">
            <w:pPr>
              <w:pStyle w:val="17PRIL-tabl-hroom"/>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Название предмета</w:t>
            </w:r>
          </w:p>
        </w:tc>
        <w:tc>
          <w:tcPr>
            <w:tcW w:w="127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vAlign w:val="center"/>
          </w:tcPr>
          <w:p w:rsidR="005B59AF" w:rsidRPr="005B59AF" w:rsidRDefault="005B59AF" w:rsidP="005B59AF">
            <w:pPr>
              <w:pStyle w:val="17PRIL-tabl-hroom"/>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Классы</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vAlign w:val="center"/>
          </w:tcPr>
          <w:p w:rsidR="005B59AF" w:rsidRPr="005B59AF" w:rsidRDefault="005B59AF" w:rsidP="005B59AF">
            <w:pPr>
              <w:pStyle w:val="17PRIL-tabl-hroom"/>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Количество учеников в школе</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vAlign w:val="center"/>
          </w:tcPr>
          <w:p w:rsidR="005B59AF" w:rsidRPr="005B59AF" w:rsidRDefault="005B59AF" w:rsidP="005B59AF">
            <w:pPr>
              <w:pStyle w:val="17PRIL-tabl-hroom"/>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Количество участников ВсОШ</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vAlign w:val="center"/>
          </w:tcPr>
          <w:p w:rsidR="005B59AF" w:rsidRPr="005B59AF" w:rsidRDefault="005B59AF" w:rsidP="005B59AF">
            <w:pPr>
              <w:pStyle w:val="17PRIL-tabl-hroom"/>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Процент от общего количества учащихся в классах</w:t>
            </w:r>
            <w:proofErr w:type="gramStart"/>
            <w:r w:rsidRPr="005B59AF">
              <w:rPr>
                <w:rFonts w:ascii="Times New Roman" w:hAnsi="Times New Roman" w:cs="Times New Roman"/>
                <w:sz w:val="24"/>
                <w:szCs w:val="24"/>
              </w:rPr>
              <w:t xml:space="preserve"> (%)</w:t>
            </w:r>
            <w:proofErr w:type="gramEnd"/>
          </w:p>
        </w:tc>
      </w:tr>
      <w:tr w:rsidR="005B59AF" w:rsidRPr="005B59AF" w:rsidTr="00815BBD">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AC2B2F">
            <w:pPr>
              <w:pStyle w:val="17PRIL-tabl-txt"/>
              <w:numPr>
                <w:ilvl w:val="0"/>
                <w:numId w:val="63"/>
              </w:numPr>
              <w:spacing w:line="360" w:lineRule="auto"/>
              <w:ind w:left="0" w:firstLine="0"/>
              <w:jc w:val="both"/>
              <w:rPr>
                <w:rFonts w:ascii="Times New Roman" w:hAnsi="Times New Roman" w:cs="Times New Roman"/>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Английский язык</w:t>
            </w:r>
          </w:p>
        </w:tc>
        <w:tc>
          <w:tcPr>
            <w:tcW w:w="127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4–11-е</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891</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i/>
                <w:sz w:val="24"/>
                <w:szCs w:val="24"/>
              </w:rPr>
            </w:pPr>
            <w:r w:rsidRPr="005B59AF">
              <w:rPr>
                <w:rStyle w:val="propis"/>
                <w:rFonts w:ascii="Times New Roman" w:hAnsi="Times New Roman" w:cs="Times New Roman"/>
                <w:b/>
                <w:bCs/>
                <w:sz w:val="24"/>
                <w:szCs w:val="24"/>
              </w:rPr>
              <w:t>71</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7,9</w:t>
            </w:r>
          </w:p>
        </w:tc>
      </w:tr>
      <w:tr w:rsidR="005B59AF" w:rsidRPr="005B59AF" w:rsidTr="00815BBD">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AC2B2F">
            <w:pPr>
              <w:pStyle w:val="17PRIL-tabl-txt"/>
              <w:numPr>
                <w:ilvl w:val="0"/>
                <w:numId w:val="63"/>
              </w:numPr>
              <w:spacing w:line="360" w:lineRule="auto"/>
              <w:ind w:left="0" w:firstLine="0"/>
              <w:jc w:val="both"/>
              <w:rPr>
                <w:rStyle w:val="propis"/>
                <w:rFonts w:ascii="Times New Roman" w:hAnsi="Times New Roman" w:cs="Times New Roman"/>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sz w:val="24"/>
                <w:szCs w:val="24"/>
              </w:rPr>
            </w:pPr>
            <w:r w:rsidRPr="005B59AF">
              <w:rPr>
                <w:rStyle w:val="propis"/>
                <w:rFonts w:ascii="Times New Roman" w:hAnsi="Times New Roman" w:cs="Times New Roman"/>
                <w:b/>
                <w:bCs/>
                <w:sz w:val="24"/>
                <w:szCs w:val="24"/>
              </w:rPr>
              <w:t>Астрономия</w:t>
            </w:r>
          </w:p>
        </w:tc>
        <w:tc>
          <w:tcPr>
            <w:tcW w:w="127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sz w:val="24"/>
                <w:szCs w:val="24"/>
              </w:rPr>
            </w:pPr>
            <w:r w:rsidRPr="005B59AF">
              <w:rPr>
                <w:rStyle w:val="propis"/>
                <w:rFonts w:ascii="Times New Roman" w:hAnsi="Times New Roman" w:cs="Times New Roman"/>
                <w:b/>
                <w:bCs/>
                <w:sz w:val="24"/>
                <w:szCs w:val="24"/>
              </w:rPr>
              <w:t>5-11е</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sz w:val="24"/>
                <w:szCs w:val="24"/>
              </w:rPr>
            </w:pPr>
            <w:r w:rsidRPr="005B59AF">
              <w:rPr>
                <w:rStyle w:val="propis"/>
                <w:rFonts w:ascii="Times New Roman" w:hAnsi="Times New Roman" w:cs="Times New Roman"/>
                <w:sz w:val="24"/>
                <w:szCs w:val="24"/>
              </w:rPr>
              <w:t>753</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sz w:val="24"/>
                <w:szCs w:val="24"/>
              </w:rPr>
            </w:pPr>
            <w:r w:rsidRPr="005B59AF">
              <w:rPr>
                <w:rStyle w:val="propis"/>
                <w:rFonts w:ascii="Times New Roman" w:hAnsi="Times New Roman" w:cs="Times New Roman"/>
                <w:b/>
                <w:bCs/>
                <w:sz w:val="24"/>
                <w:szCs w:val="24"/>
              </w:rPr>
              <w:t>80</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10,6</w:t>
            </w:r>
          </w:p>
        </w:tc>
      </w:tr>
      <w:tr w:rsidR="005B59AF" w:rsidRPr="005B59AF" w:rsidTr="00815BBD">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AC2B2F">
            <w:pPr>
              <w:pStyle w:val="17PRIL-tabl-txt"/>
              <w:numPr>
                <w:ilvl w:val="0"/>
                <w:numId w:val="63"/>
              </w:numPr>
              <w:spacing w:line="360" w:lineRule="auto"/>
              <w:ind w:left="0" w:firstLine="0"/>
              <w:jc w:val="both"/>
              <w:rPr>
                <w:rFonts w:ascii="Times New Roman" w:hAnsi="Times New Roman" w:cs="Times New Roman"/>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Биология</w:t>
            </w:r>
          </w:p>
        </w:tc>
        <w:tc>
          <w:tcPr>
            <w:tcW w:w="127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7–11-е</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470</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tabs>
                <w:tab w:val="center" w:pos="779"/>
              </w:tabs>
              <w:spacing w:line="360" w:lineRule="auto"/>
              <w:jc w:val="both"/>
              <w:rPr>
                <w:rFonts w:ascii="Times New Roman" w:hAnsi="Times New Roman" w:cs="Times New Roman"/>
                <w:b/>
                <w:bCs/>
                <w:i/>
                <w:sz w:val="24"/>
                <w:szCs w:val="24"/>
              </w:rPr>
            </w:pPr>
            <w:r w:rsidRPr="005B59AF">
              <w:rPr>
                <w:rStyle w:val="propis"/>
                <w:rFonts w:ascii="Times New Roman" w:hAnsi="Times New Roman" w:cs="Times New Roman"/>
                <w:b/>
                <w:bCs/>
                <w:sz w:val="24"/>
                <w:szCs w:val="24"/>
              </w:rPr>
              <w:t>235</w:t>
            </w:r>
            <w:r w:rsidRPr="005B59AF">
              <w:rPr>
                <w:rStyle w:val="propis"/>
                <w:rFonts w:ascii="Times New Roman" w:hAnsi="Times New Roman" w:cs="Times New Roman"/>
                <w:b/>
                <w:bCs/>
                <w:sz w:val="24"/>
                <w:szCs w:val="24"/>
              </w:rPr>
              <w:tab/>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50</w:t>
            </w:r>
          </w:p>
        </w:tc>
      </w:tr>
      <w:tr w:rsidR="005B59AF" w:rsidRPr="005B59AF" w:rsidTr="00815BBD">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AC2B2F">
            <w:pPr>
              <w:pStyle w:val="17PRIL-tabl-txt"/>
              <w:numPr>
                <w:ilvl w:val="0"/>
                <w:numId w:val="63"/>
              </w:numPr>
              <w:spacing w:line="360" w:lineRule="auto"/>
              <w:ind w:left="0" w:firstLine="0"/>
              <w:jc w:val="both"/>
              <w:rPr>
                <w:rFonts w:ascii="Times New Roman" w:hAnsi="Times New Roman" w:cs="Times New Roman"/>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География</w:t>
            </w:r>
          </w:p>
        </w:tc>
        <w:tc>
          <w:tcPr>
            <w:tcW w:w="127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7–11-е</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470</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Fonts w:ascii="Times New Roman" w:hAnsi="Times New Roman" w:cs="Times New Roman"/>
                <w:b/>
                <w:bCs/>
                <w:sz w:val="24"/>
                <w:szCs w:val="24"/>
              </w:rPr>
              <w:t>33</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7</w:t>
            </w:r>
          </w:p>
        </w:tc>
      </w:tr>
      <w:tr w:rsidR="005B59AF" w:rsidRPr="005B59AF" w:rsidTr="00815BBD">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AC2B2F">
            <w:pPr>
              <w:pStyle w:val="17PRIL-tabl-txt"/>
              <w:numPr>
                <w:ilvl w:val="0"/>
                <w:numId w:val="63"/>
              </w:numPr>
              <w:spacing w:line="360" w:lineRule="auto"/>
              <w:ind w:left="0" w:firstLine="0"/>
              <w:jc w:val="both"/>
              <w:rPr>
                <w:rStyle w:val="propis"/>
                <w:rFonts w:ascii="Times New Roman" w:hAnsi="Times New Roman" w:cs="Times New Roman"/>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sz w:val="24"/>
                <w:szCs w:val="24"/>
              </w:rPr>
            </w:pPr>
            <w:r w:rsidRPr="005B59AF">
              <w:rPr>
                <w:rStyle w:val="propis"/>
                <w:rFonts w:ascii="Times New Roman" w:hAnsi="Times New Roman" w:cs="Times New Roman"/>
                <w:b/>
                <w:bCs/>
                <w:sz w:val="24"/>
                <w:szCs w:val="24"/>
              </w:rPr>
              <w:t>Геология</w:t>
            </w:r>
          </w:p>
        </w:tc>
        <w:tc>
          <w:tcPr>
            <w:tcW w:w="127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sz w:val="24"/>
                <w:szCs w:val="24"/>
              </w:rPr>
            </w:pPr>
            <w:r w:rsidRPr="005B59AF">
              <w:rPr>
                <w:rStyle w:val="propis"/>
                <w:rFonts w:ascii="Times New Roman" w:hAnsi="Times New Roman" w:cs="Times New Roman"/>
                <w:b/>
                <w:bCs/>
                <w:sz w:val="24"/>
                <w:szCs w:val="24"/>
              </w:rPr>
              <w:t>8-11-е</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spacing w:before="0" w:beforeAutospacing="0" w:after="0" w:afterAutospacing="0" w:line="360" w:lineRule="auto"/>
              <w:rPr>
                <w:rStyle w:val="propis"/>
                <w:rFonts w:ascii="Times New Roman" w:hAnsi="Times New Roman" w:cs="Times New Roman"/>
                <w:i w:val="0"/>
                <w:sz w:val="24"/>
                <w:szCs w:val="24"/>
              </w:rPr>
            </w:pPr>
            <w:r w:rsidRPr="005B59AF">
              <w:rPr>
                <w:rStyle w:val="propis"/>
                <w:rFonts w:ascii="Times New Roman" w:hAnsi="Times New Roman" w:cs="Times New Roman"/>
                <w:sz w:val="24"/>
                <w:szCs w:val="24"/>
              </w:rPr>
              <w:t>317</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sz w:val="24"/>
                <w:szCs w:val="24"/>
              </w:rPr>
            </w:pPr>
            <w:r w:rsidRPr="005B59AF">
              <w:rPr>
                <w:rStyle w:val="propis"/>
                <w:rFonts w:ascii="Times New Roman" w:hAnsi="Times New Roman" w:cs="Times New Roman"/>
                <w:b/>
                <w:bCs/>
                <w:sz w:val="24"/>
                <w:szCs w:val="24"/>
              </w:rPr>
              <w:t>17</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5,3</w:t>
            </w:r>
          </w:p>
        </w:tc>
      </w:tr>
      <w:tr w:rsidR="005B59AF" w:rsidRPr="005B59AF" w:rsidTr="00815BBD">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AC2B2F">
            <w:pPr>
              <w:pStyle w:val="17PRIL-tabl-txt"/>
              <w:numPr>
                <w:ilvl w:val="0"/>
                <w:numId w:val="63"/>
              </w:numPr>
              <w:spacing w:line="360" w:lineRule="auto"/>
              <w:ind w:left="0" w:firstLine="0"/>
              <w:jc w:val="both"/>
              <w:rPr>
                <w:rStyle w:val="propis"/>
                <w:rFonts w:ascii="Times New Roman" w:hAnsi="Times New Roman" w:cs="Times New Roman"/>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Информатика (информационная безопасность)</w:t>
            </w:r>
          </w:p>
        </w:tc>
        <w:tc>
          <w:tcPr>
            <w:tcW w:w="127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7–11-е</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470</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sz w:val="24"/>
                <w:szCs w:val="24"/>
              </w:rPr>
            </w:pPr>
            <w:r w:rsidRPr="005B59AF">
              <w:rPr>
                <w:rStyle w:val="propis"/>
                <w:rFonts w:ascii="Times New Roman" w:hAnsi="Times New Roman" w:cs="Times New Roman"/>
                <w:b/>
                <w:bCs/>
                <w:sz w:val="24"/>
                <w:szCs w:val="24"/>
              </w:rPr>
              <w:t>6</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1,2</w:t>
            </w:r>
          </w:p>
        </w:tc>
      </w:tr>
      <w:tr w:rsidR="005B59AF" w:rsidRPr="005B59AF" w:rsidTr="00815BBD">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AC2B2F">
            <w:pPr>
              <w:pStyle w:val="17PRIL-tabl-txt"/>
              <w:numPr>
                <w:ilvl w:val="0"/>
                <w:numId w:val="63"/>
              </w:numPr>
              <w:spacing w:line="360" w:lineRule="auto"/>
              <w:ind w:left="0" w:firstLine="0"/>
              <w:jc w:val="both"/>
              <w:rPr>
                <w:rStyle w:val="propis"/>
                <w:rFonts w:ascii="Times New Roman" w:hAnsi="Times New Roman" w:cs="Times New Roman"/>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Информатика (искусственный   интеллект)</w:t>
            </w:r>
          </w:p>
        </w:tc>
        <w:tc>
          <w:tcPr>
            <w:tcW w:w="127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7–11-е</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470</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sz w:val="24"/>
                <w:szCs w:val="24"/>
              </w:rPr>
            </w:pPr>
            <w:r w:rsidRPr="005B59AF">
              <w:rPr>
                <w:rStyle w:val="propis"/>
                <w:rFonts w:ascii="Times New Roman" w:hAnsi="Times New Roman" w:cs="Times New Roman"/>
                <w:b/>
                <w:bCs/>
                <w:sz w:val="24"/>
                <w:szCs w:val="24"/>
              </w:rPr>
              <w:t>6</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1,2</w:t>
            </w:r>
          </w:p>
        </w:tc>
      </w:tr>
      <w:tr w:rsidR="005B59AF" w:rsidRPr="005B59AF" w:rsidTr="00815BBD">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AC2B2F">
            <w:pPr>
              <w:pStyle w:val="17PRIL-tabl-txt"/>
              <w:numPr>
                <w:ilvl w:val="0"/>
                <w:numId w:val="63"/>
              </w:numPr>
              <w:spacing w:line="360" w:lineRule="auto"/>
              <w:ind w:left="0" w:firstLine="0"/>
              <w:jc w:val="both"/>
              <w:rPr>
                <w:rStyle w:val="propis"/>
                <w:rFonts w:ascii="Times New Roman" w:hAnsi="Times New Roman" w:cs="Times New Roman"/>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Информатика (программирование)</w:t>
            </w:r>
          </w:p>
        </w:tc>
        <w:tc>
          <w:tcPr>
            <w:tcW w:w="127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7–11-е</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470</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sz w:val="24"/>
                <w:szCs w:val="24"/>
              </w:rPr>
            </w:pPr>
            <w:r w:rsidRPr="005B59AF">
              <w:rPr>
                <w:rStyle w:val="propis"/>
                <w:rFonts w:ascii="Times New Roman" w:hAnsi="Times New Roman" w:cs="Times New Roman"/>
                <w:b/>
                <w:bCs/>
                <w:sz w:val="24"/>
                <w:szCs w:val="24"/>
              </w:rPr>
              <w:t>4</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0,8</w:t>
            </w:r>
          </w:p>
        </w:tc>
      </w:tr>
      <w:tr w:rsidR="005B59AF" w:rsidRPr="005B59AF" w:rsidTr="00815BBD">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AC2B2F">
            <w:pPr>
              <w:pStyle w:val="17PRIL-tabl-txt"/>
              <w:numPr>
                <w:ilvl w:val="0"/>
                <w:numId w:val="63"/>
              </w:numPr>
              <w:spacing w:line="360" w:lineRule="auto"/>
              <w:ind w:left="0" w:firstLine="0"/>
              <w:jc w:val="both"/>
              <w:rPr>
                <w:rStyle w:val="propis"/>
                <w:rFonts w:ascii="Times New Roman" w:hAnsi="Times New Roman" w:cs="Times New Roman"/>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Информатика (робототехника)</w:t>
            </w:r>
          </w:p>
        </w:tc>
        <w:tc>
          <w:tcPr>
            <w:tcW w:w="127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7–11-е</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470</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sz w:val="24"/>
                <w:szCs w:val="24"/>
              </w:rPr>
            </w:pPr>
            <w:r w:rsidRPr="005B59AF">
              <w:rPr>
                <w:rStyle w:val="propis"/>
                <w:rFonts w:ascii="Times New Roman" w:hAnsi="Times New Roman" w:cs="Times New Roman"/>
                <w:b/>
                <w:bCs/>
                <w:sz w:val="24"/>
                <w:szCs w:val="24"/>
              </w:rPr>
              <w:t>32</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6,8</w:t>
            </w:r>
          </w:p>
        </w:tc>
      </w:tr>
      <w:tr w:rsidR="005B59AF" w:rsidRPr="005B59AF" w:rsidTr="00815BBD">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AC2B2F">
            <w:pPr>
              <w:pStyle w:val="17PRIL-tabl-txt"/>
              <w:numPr>
                <w:ilvl w:val="0"/>
                <w:numId w:val="63"/>
              </w:numPr>
              <w:spacing w:line="360" w:lineRule="auto"/>
              <w:ind w:left="0" w:firstLine="0"/>
              <w:jc w:val="both"/>
              <w:rPr>
                <w:rStyle w:val="propis"/>
                <w:rFonts w:ascii="Times New Roman" w:hAnsi="Times New Roman" w:cs="Times New Roman"/>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МХК</w:t>
            </w:r>
          </w:p>
        </w:tc>
        <w:tc>
          <w:tcPr>
            <w:tcW w:w="127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7–11-е</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470</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sz w:val="24"/>
                <w:szCs w:val="24"/>
              </w:rPr>
            </w:pPr>
            <w:r w:rsidRPr="005B59AF">
              <w:rPr>
                <w:rStyle w:val="propis"/>
                <w:rFonts w:ascii="Times New Roman" w:hAnsi="Times New Roman" w:cs="Times New Roman"/>
                <w:b/>
                <w:bCs/>
                <w:sz w:val="24"/>
                <w:szCs w:val="24"/>
              </w:rPr>
              <w:t>19</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4</w:t>
            </w:r>
          </w:p>
        </w:tc>
      </w:tr>
      <w:tr w:rsidR="005B59AF" w:rsidRPr="005B59AF" w:rsidTr="00815BBD">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AC2B2F">
            <w:pPr>
              <w:pStyle w:val="17PRIL-tabl-txt"/>
              <w:numPr>
                <w:ilvl w:val="0"/>
                <w:numId w:val="63"/>
              </w:numPr>
              <w:spacing w:line="360" w:lineRule="auto"/>
              <w:ind w:left="0" w:firstLine="0"/>
              <w:jc w:val="both"/>
              <w:rPr>
                <w:rFonts w:ascii="Times New Roman" w:hAnsi="Times New Roman" w:cs="Times New Roman"/>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История</w:t>
            </w:r>
          </w:p>
        </w:tc>
        <w:tc>
          <w:tcPr>
            <w:tcW w:w="127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7–11-е</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470</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i/>
                <w:sz w:val="24"/>
                <w:szCs w:val="24"/>
              </w:rPr>
            </w:pPr>
            <w:r w:rsidRPr="005B59AF">
              <w:rPr>
                <w:rStyle w:val="propis"/>
                <w:rFonts w:ascii="Times New Roman" w:hAnsi="Times New Roman" w:cs="Times New Roman"/>
                <w:b/>
                <w:bCs/>
                <w:sz w:val="24"/>
                <w:szCs w:val="24"/>
              </w:rPr>
              <w:t>47</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10</w:t>
            </w:r>
          </w:p>
        </w:tc>
      </w:tr>
      <w:tr w:rsidR="005B59AF" w:rsidRPr="005B59AF" w:rsidTr="00815BBD">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AC2B2F">
            <w:pPr>
              <w:pStyle w:val="17PRIL-tabl-txt"/>
              <w:numPr>
                <w:ilvl w:val="0"/>
                <w:numId w:val="63"/>
              </w:numPr>
              <w:spacing w:line="360" w:lineRule="auto"/>
              <w:ind w:left="0" w:firstLine="0"/>
              <w:jc w:val="both"/>
              <w:rPr>
                <w:rStyle w:val="propis"/>
                <w:rFonts w:ascii="Times New Roman" w:hAnsi="Times New Roman" w:cs="Times New Roman"/>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История Татарстана</w:t>
            </w:r>
          </w:p>
        </w:tc>
        <w:tc>
          <w:tcPr>
            <w:tcW w:w="127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8–11-е</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spacing w:before="0" w:beforeAutospacing="0" w:after="0" w:afterAutospacing="0" w:line="360" w:lineRule="auto"/>
              <w:rPr>
                <w:rStyle w:val="propis"/>
                <w:rFonts w:ascii="Times New Roman" w:hAnsi="Times New Roman" w:cs="Times New Roman"/>
                <w:i w:val="0"/>
                <w:sz w:val="24"/>
                <w:szCs w:val="24"/>
              </w:rPr>
            </w:pPr>
            <w:r w:rsidRPr="005B59AF">
              <w:rPr>
                <w:rStyle w:val="propis"/>
                <w:rFonts w:ascii="Times New Roman" w:hAnsi="Times New Roman" w:cs="Times New Roman"/>
                <w:sz w:val="24"/>
                <w:szCs w:val="24"/>
              </w:rPr>
              <w:t>317</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sz w:val="24"/>
                <w:szCs w:val="24"/>
              </w:rPr>
            </w:pPr>
            <w:r w:rsidRPr="005B59AF">
              <w:rPr>
                <w:rStyle w:val="propis"/>
                <w:rFonts w:ascii="Times New Roman" w:hAnsi="Times New Roman" w:cs="Times New Roman"/>
                <w:b/>
                <w:bCs/>
                <w:sz w:val="24"/>
                <w:szCs w:val="24"/>
              </w:rPr>
              <w:t>34</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10,7</w:t>
            </w:r>
          </w:p>
        </w:tc>
      </w:tr>
      <w:tr w:rsidR="005B59AF" w:rsidRPr="005B59AF" w:rsidTr="00815BBD">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AC2B2F">
            <w:pPr>
              <w:pStyle w:val="17PRIL-tabl-txt"/>
              <w:numPr>
                <w:ilvl w:val="0"/>
                <w:numId w:val="63"/>
              </w:numPr>
              <w:spacing w:line="360" w:lineRule="auto"/>
              <w:ind w:left="0" w:firstLine="0"/>
              <w:jc w:val="both"/>
              <w:rPr>
                <w:rFonts w:ascii="Times New Roman" w:hAnsi="Times New Roman" w:cs="Times New Roman"/>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Литература</w:t>
            </w:r>
          </w:p>
        </w:tc>
        <w:tc>
          <w:tcPr>
            <w:tcW w:w="127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7–11-е</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470</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i/>
                <w:sz w:val="24"/>
                <w:szCs w:val="24"/>
              </w:rPr>
            </w:pPr>
            <w:r w:rsidRPr="005B59AF">
              <w:rPr>
                <w:rStyle w:val="propis"/>
                <w:rFonts w:ascii="Times New Roman" w:hAnsi="Times New Roman" w:cs="Times New Roman"/>
                <w:b/>
                <w:bCs/>
                <w:sz w:val="24"/>
                <w:szCs w:val="24"/>
              </w:rPr>
              <w:t>146</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31</w:t>
            </w:r>
          </w:p>
        </w:tc>
      </w:tr>
      <w:tr w:rsidR="005B59AF" w:rsidRPr="005B59AF" w:rsidTr="00815BBD">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AC2B2F">
            <w:pPr>
              <w:pStyle w:val="17PRIL-tabl-txt"/>
              <w:numPr>
                <w:ilvl w:val="0"/>
                <w:numId w:val="63"/>
              </w:numPr>
              <w:spacing w:line="360" w:lineRule="auto"/>
              <w:ind w:left="0" w:firstLine="0"/>
              <w:jc w:val="both"/>
              <w:rPr>
                <w:rFonts w:ascii="Times New Roman" w:hAnsi="Times New Roman" w:cs="Times New Roman"/>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Математика</w:t>
            </w:r>
          </w:p>
        </w:tc>
        <w:tc>
          <w:tcPr>
            <w:tcW w:w="127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4–11-е</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891</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i/>
                <w:sz w:val="24"/>
                <w:szCs w:val="24"/>
              </w:rPr>
            </w:pPr>
            <w:r w:rsidRPr="005B59AF">
              <w:rPr>
                <w:rStyle w:val="propis"/>
                <w:rFonts w:ascii="Times New Roman" w:hAnsi="Times New Roman" w:cs="Times New Roman"/>
                <w:b/>
                <w:bCs/>
                <w:sz w:val="24"/>
                <w:szCs w:val="24"/>
              </w:rPr>
              <w:t>94</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10,5</w:t>
            </w:r>
          </w:p>
        </w:tc>
      </w:tr>
      <w:tr w:rsidR="005B59AF" w:rsidRPr="005B59AF" w:rsidTr="00815BBD">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AC2B2F">
            <w:pPr>
              <w:pStyle w:val="17PRIL-tabl-txt"/>
              <w:numPr>
                <w:ilvl w:val="0"/>
                <w:numId w:val="63"/>
              </w:numPr>
              <w:spacing w:line="360" w:lineRule="auto"/>
              <w:ind w:left="0" w:firstLine="0"/>
              <w:jc w:val="both"/>
              <w:rPr>
                <w:rStyle w:val="propis"/>
                <w:rFonts w:ascii="Times New Roman" w:hAnsi="Times New Roman" w:cs="Times New Roman"/>
                <w:i w:val="0"/>
                <w:iCs w:val="0"/>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Математика</w:t>
            </w:r>
          </w:p>
        </w:tc>
        <w:tc>
          <w:tcPr>
            <w:tcW w:w="127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4</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138</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50</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36,2</w:t>
            </w:r>
          </w:p>
        </w:tc>
      </w:tr>
      <w:tr w:rsidR="005B59AF" w:rsidRPr="005B59AF" w:rsidTr="00815BBD">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AC2B2F">
            <w:pPr>
              <w:pStyle w:val="17PRIL-tabl-txt"/>
              <w:numPr>
                <w:ilvl w:val="0"/>
                <w:numId w:val="63"/>
              </w:numPr>
              <w:spacing w:line="360" w:lineRule="auto"/>
              <w:ind w:left="0" w:firstLine="0"/>
              <w:jc w:val="both"/>
              <w:rPr>
                <w:rStyle w:val="propis"/>
                <w:rFonts w:ascii="Times New Roman" w:hAnsi="Times New Roman" w:cs="Times New Roman"/>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ОБЗР</w:t>
            </w:r>
          </w:p>
        </w:tc>
        <w:tc>
          <w:tcPr>
            <w:tcW w:w="127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3–11-е</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1017</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rPr>
                <w:rStyle w:val="propis"/>
                <w:rFonts w:ascii="Times New Roman" w:hAnsi="Times New Roman" w:cs="Times New Roman"/>
                <w:b/>
                <w:bCs/>
                <w:i w:val="0"/>
                <w:sz w:val="24"/>
                <w:szCs w:val="24"/>
              </w:rPr>
            </w:pPr>
            <w:r w:rsidRPr="005B59AF">
              <w:rPr>
                <w:rStyle w:val="propis"/>
                <w:rFonts w:ascii="Times New Roman" w:hAnsi="Times New Roman" w:cs="Times New Roman"/>
                <w:b/>
                <w:bCs/>
                <w:sz w:val="24"/>
                <w:szCs w:val="24"/>
              </w:rPr>
              <w:t>86</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8,4</w:t>
            </w:r>
          </w:p>
        </w:tc>
      </w:tr>
      <w:tr w:rsidR="005B59AF" w:rsidRPr="005B59AF" w:rsidTr="00815BBD">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AC2B2F">
            <w:pPr>
              <w:pStyle w:val="17PRIL-tabl-txt"/>
              <w:numPr>
                <w:ilvl w:val="0"/>
                <w:numId w:val="63"/>
              </w:numPr>
              <w:spacing w:line="360" w:lineRule="auto"/>
              <w:ind w:left="0" w:firstLine="0"/>
              <w:jc w:val="both"/>
              <w:rPr>
                <w:rStyle w:val="propis"/>
                <w:rFonts w:ascii="Times New Roman" w:hAnsi="Times New Roman" w:cs="Times New Roman"/>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Обществознание</w:t>
            </w:r>
          </w:p>
        </w:tc>
        <w:tc>
          <w:tcPr>
            <w:tcW w:w="127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7–11-е</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470</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sz w:val="24"/>
                <w:szCs w:val="24"/>
              </w:rPr>
            </w:pPr>
            <w:r w:rsidRPr="005B59AF">
              <w:rPr>
                <w:rStyle w:val="propis"/>
                <w:rFonts w:ascii="Times New Roman" w:hAnsi="Times New Roman" w:cs="Times New Roman"/>
                <w:b/>
                <w:bCs/>
                <w:sz w:val="24"/>
                <w:szCs w:val="24"/>
              </w:rPr>
              <w:t>46</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9,8</w:t>
            </w:r>
          </w:p>
        </w:tc>
      </w:tr>
      <w:tr w:rsidR="005B59AF" w:rsidRPr="005B59AF" w:rsidTr="00815BBD">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AC2B2F">
            <w:pPr>
              <w:pStyle w:val="17PRIL-tabl-txt"/>
              <w:numPr>
                <w:ilvl w:val="0"/>
                <w:numId w:val="63"/>
              </w:numPr>
              <w:spacing w:line="360" w:lineRule="auto"/>
              <w:ind w:left="0" w:firstLine="0"/>
              <w:jc w:val="both"/>
              <w:rPr>
                <w:rStyle w:val="propis"/>
                <w:rFonts w:ascii="Times New Roman" w:hAnsi="Times New Roman" w:cs="Times New Roman"/>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Право</w:t>
            </w:r>
          </w:p>
        </w:tc>
        <w:tc>
          <w:tcPr>
            <w:tcW w:w="127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7–11-е</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470</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sz w:val="24"/>
                <w:szCs w:val="24"/>
              </w:rPr>
            </w:pPr>
            <w:r w:rsidRPr="005B59AF">
              <w:rPr>
                <w:rStyle w:val="propis"/>
                <w:rFonts w:ascii="Times New Roman" w:hAnsi="Times New Roman" w:cs="Times New Roman"/>
                <w:b/>
                <w:bCs/>
                <w:sz w:val="24"/>
                <w:szCs w:val="24"/>
              </w:rPr>
              <w:t>41</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8,7</w:t>
            </w:r>
          </w:p>
        </w:tc>
      </w:tr>
      <w:tr w:rsidR="005B59AF" w:rsidRPr="005B59AF" w:rsidTr="00815BBD">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AC2B2F">
            <w:pPr>
              <w:pStyle w:val="17PRIL-tabl-txt"/>
              <w:numPr>
                <w:ilvl w:val="0"/>
                <w:numId w:val="63"/>
              </w:numPr>
              <w:spacing w:line="360" w:lineRule="auto"/>
              <w:ind w:left="0" w:firstLine="0"/>
              <w:jc w:val="both"/>
              <w:rPr>
                <w:rStyle w:val="propis"/>
                <w:rFonts w:ascii="Times New Roman" w:hAnsi="Times New Roman" w:cs="Times New Roman"/>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Родная (татарская) литература</w:t>
            </w:r>
          </w:p>
        </w:tc>
        <w:tc>
          <w:tcPr>
            <w:tcW w:w="127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5–11-е</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753</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sz w:val="24"/>
                <w:szCs w:val="24"/>
              </w:rPr>
            </w:pPr>
            <w:r w:rsidRPr="005B59AF">
              <w:rPr>
                <w:rStyle w:val="propis"/>
                <w:rFonts w:ascii="Times New Roman" w:hAnsi="Times New Roman" w:cs="Times New Roman"/>
                <w:b/>
                <w:bCs/>
                <w:sz w:val="24"/>
                <w:szCs w:val="24"/>
              </w:rPr>
              <w:t>18</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2,4</w:t>
            </w:r>
          </w:p>
        </w:tc>
      </w:tr>
      <w:tr w:rsidR="005B59AF" w:rsidRPr="005B59AF" w:rsidTr="00815BBD">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AC2B2F">
            <w:pPr>
              <w:pStyle w:val="17PRIL-tabl-txt"/>
              <w:numPr>
                <w:ilvl w:val="0"/>
                <w:numId w:val="63"/>
              </w:numPr>
              <w:spacing w:line="360" w:lineRule="auto"/>
              <w:ind w:left="0" w:firstLine="0"/>
              <w:jc w:val="both"/>
              <w:rPr>
                <w:rStyle w:val="propis"/>
                <w:rFonts w:ascii="Times New Roman" w:hAnsi="Times New Roman" w:cs="Times New Roman"/>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Родной (татарский) язык</w:t>
            </w:r>
          </w:p>
        </w:tc>
        <w:tc>
          <w:tcPr>
            <w:tcW w:w="127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4–11-е</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891</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sz w:val="24"/>
                <w:szCs w:val="24"/>
              </w:rPr>
            </w:pPr>
            <w:r w:rsidRPr="005B59AF">
              <w:rPr>
                <w:rStyle w:val="propis"/>
                <w:rFonts w:ascii="Times New Roman" w:hAnsi="Times New Roman" w:cs="Times New Roman"/>
                <w:b/>
                <w:bCs/>
                <w:sz w:val="24"/>
                <w:szCs w:val="24"/>
              </w:rPr>
              <w:t>25</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2,8</w:t>
            </w:r>
          </w:p>
        </w:tc>
      </w:tr>
      <w:tr w:rsidR="005B59AF" w:rsidRPr="005B59AF" w:rsidTr="00815BBD">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AC2B2F">
            <w:pPr>
              <w:pStyle w:val="17PRIL-tabl-txt"/>
              <w:numPr>
                <w:ilvl w:val="0"/>
                <w:numId w:val="63"/>
              </w:numPr>
              <w:spacing w:line="360" w:lineRule="auto"/>
              <w:ind w:left="0" w:firstLine="0"/>
              <w:jc w:val="both"/>
              <w:rPr>
                <w:rStyle w:val="propis"/>
                <w:rFonts w:ascii="Times New Roman" w:hAnsi="Times New Roman" w:cs="Times New Roman"/>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Русский язык</w:t>
            </w:r>
          </w:p>
        </w:tc>
        <w:tc>
          <w:tcPr>
            <w:tcW w:w="127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4–11-е</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891</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sz w:val="24"/>
                <w:szCs w:val="24"/>
              </w:rPr>
            </w:pPr>
            <w:r w:rsidRPr="005B59AF">
              <w:rPr>
                <w:rStyle w:val="propis"/>
                <w:rFonts w:ascii="Times New Roman" w:hAnsi="Times New Roman" w:cs="Times New Roman"/>
                <w:b/>
                <w:bCs/>
                <w:sz w:val="24"/>
                <w:szCs w:val="24"/>
              </w:rPr>
              <w:t>192</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21,5</w:t>
            </w:r>
          </w:p>
        </w:tc>
      </w:tr>
      <w:tr w:rsidR="005B59AF" w:rsidRPr="005B59AF" w:rsidTr="00815BBD">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AC2B2F">
            <w:pPr>
              <w:pStyle w:val="17PRIL-tabl-txt"/>
              <w:numPr>
                <w:ilvl w:val="0"/>
                <w:numId w:val="63"/>
              </w:numPr>
              <w:spacing w:line="360" w:lineRule="auto"/>
              <w:ind w:left="0" w:firstLine="0"/>
              <w:jc w:val="both"/>
              <w:rPr>
                <w:rStyle w:val="propis"/>
                <w:rFonts w:ascii="Times New Roman" w:hAnsi="Times New Roman" w:cs="Times New Roman"/>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Татарский язык</w:t>
            </w:r>
          </w:p>
        </w:tc>
        <w:tc>
          <w:tcPr>
            <w:tcW w:w="127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b/>
                <w:bCs/>
                <w:sz w:val="24"/>
                <w:szCs w:val="24"/>
              </w:rPr>
              <w:t>4–11-е</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891</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rPr>
                <w:rStyle w:val="propis"/>
                <w:rFonts w:ascii="Times New Roman" w:hAnsi="Times New Roman" w:cs="Times New Roman"/>
                <w:b/>
                <w:bCs/>
                <w:i w:val="0"/>
                <w:sz w:val="24"/>
                <w:szCs w:val="24"/>
              </w:rPr>
            </w:pPr>
            <w:r w:rsidRPr="005B59AF">
              <w:rPr>
                <w:rStyle w:val="propis"/>
                <w:rFonts w:ascii="Times New Roman" w:hAnsi="Times New Roman" w:cs="Times New Roman"/>
                <w:b/>
                <w:bCs/>
                <w:sz w:val="24"/>
                <w:szCs w:val="24"/>
              </w:rPr>
              <w:t>39</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4,3</w:t>
            </w:r>
          </w:p>
        </w:tc>
      </w:tr>
      <w:tr w:rsidR="005B59AF" w:rsidRPr="005B59AF" w:rsidTr="00815BBD">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AC2B2F">
            <w:pPr>
              <w:pStyle w:val="17PRIL-tabl-txt"/>
              <w:numPr>
                <w:ilvl w:val="0"/>
                <w:numId w:val="63"/>
              </w:numPr>
              <w:spacing w:line="360" w:lineRule="auto"/>
              <w:ind w:left="0" w:firstLine="0"/>
              <w:jc w:val="both"/>
              <w:rPr>
                <w:rStyle w:val="propis"/>
                <w:rFonts w:ascii="Times New Roman" w:hAnsi="Times New Roman" w:cs="Times New Roman"/>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sz w:val="24"/>
                <w:szCs w:val="24"/>
              </w:rPr>
            </w:pPr>
            <w:r w:rsidRPr="005B59AF">
              <w:rPr>
                <w:rStyle w:val="propis"/>
                <w:rFonts w:ascii="Times New Roman" w:hAnsi="Times New Roman" w:cs="Times New Roman"/>
                <w:b/>
                <w:bCs/>
                <w:sz w:val="24"/>
                <w:szCs w:val="24"/>
              </w:rPr>
              <w:t>Труд КД</w:t>
            </w:r>
          </w:p>
        </w:tc>
        <w:tc>
          <w:tcPr>
            <w:tcW w:w="1275" w:type="dxa"/>
            <w:vMerge w:val="restart"/>
            <w:tcBorders>
              <w:top w:val="single" w:sz="2" w:space="0" w:color="000000"/>
              <w:left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rPr>
                <w:rStyle w:val="propis"/>
                <w:rFonts w:ascii="Times New Roman" w:hAnsi="Times New Roman" w:cs="Times New Roman"/>
                <w:b/>
                <w:bCs/>
                <w:sz w:val="24"/>
                <w:szCs w:val="24"/>
              </w:rPr>
            </w:pPr>
            <w:r w:rsidRPr="005B59AF">
              <w:rPr>
                <w:rStyle w:val="propis"/>
                <w:rFonts w:ascii="Times New Roman" w:hAnsi="Times New Roman" w:cs="Times New Roman"/>
                <w:b/>
                <w:bCs/>
                <w:sz w:val="24"/>
                <w:szCs w:val="24"/>
              </w:rPr>
              <w:t>5-11-е</w:t>
            </w:r>
          </w:p>
        </w:tc>
        <w:tc>
          <w:tcPr>
            <w:tcW w:w="1701" w:type="dxa"/>
            <w:vMerge w:val="restart"/>
            <w:tcBorders>
              <w:top w:val="single" w:sz="2" w:space="0" w:color="000000"/>
              <w:left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753</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sz w:val="24"/>
                <w:szCs w:val="24"/>
              </w:rPr>
            </w:pPr>
            <w:r w:rsidRPr="005B59AF">
              <w:rPr>
                <w:rStyle w:val="propis"/>
                <w:rFonts w:ascii="Times New Roman" w:hAnsi="Times New Roman" w:cs="Times New Roman"/>
                <w:b/>
                <w:bCs/>
                <w:sz w:val="24"/>
                <w:szCs w:val="24"/>
              </w:rPr>
              <w:t>22</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2,9</w:t>
            </w:r>
          </w:p>
        </w:tc>
      </w:tr>
      <w:tr w:rsidR="005B59AF" w:rsidRPr="005B59AF" w:rsidTr="00815BBD">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AC2B2F">
            <w:pPr>
              <w:pStyle w:val="17PRIL-tabl-txt"/>
              <w:numPr>
                <w:ilvl w:val="0"/>
                <w:numId w:val="63"/>
              </w:numPr>
              <w:spacing w:line="360" w:lineRule="auto"/>
              <w:ind w:left="0" w:firstLine="0"/>
              <w:jc w:val="both"/>
              <w:rPr>
                <w:rStyle w:val="propis"/>
                <w:rFonts w:ascii="Times New Roman" w:hAnsi="Times New Roman" w:cs="Times New Roman"/>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sz w:val="24"/>
                <w:szCs w:val="24"/>
              </w:rPr>
            </w:pPr>
            <w:r w:rsidRPr="005B59AF">
              <w:rPr>
                <w:rStyle w:val="propis"/>
                <w:rFonts w:ascii="Times New Roman" w:hAnsi="Times New Roman" w:cs="Times New Roman"/>
                <w:b/>
                <w:bCs/>
                <w:sz w:val="24"/>
                <w:szCs w:val="24"/>
              </w:rPr>
              <w:t xml:space="preserve">Труд </w:t>
            </w:r>
            <w:proofErr w:type="gramStart"/>
            <w:r w:rsidRPr="005B59AF">
              <w:rPr>
                <w:rStyle w:val="propis"/>
                <w:rFonts w:ascii="Times New Roman" w:hAnsi="Times New Roman" w:cs="Times New Roman"/>
                <w:b/>
                <w:bCs/>
                <w:sz w:val="24"/>
                <w:szCs w:val="24"/>
              </w:rPr>
              <w:t>ТТ</w:t>
            </w:r>
            <w:proofErr w:type="gramEnd"/>
          </w:p>
        </w:tc>
        <w:tc>
          <w:tcPr>
            <w:tcW w:w="1275" w:type="dxa"/>
            <w:vMerge/>
            <w:tcBorders>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sz w:val="24"/>
                <w:szCs w:val="24"/>
              </w:rPr>
            </w:pPr>
          </w:p>
        </w:tc>
        <w:tc>
          <w:tcPr>
            <w:tcW w:w="1701" w:type="dxa"/>
            <w:vMerge/>
            <w:tcBorders>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sz w:val="24"/>
                <w:szCs w:val="24"/>
              </w:rPr>
            </w:pPr>
            <w:r w:rsidRPr="005B59AF">
              <w:rPr>
                <w:rStyle w:val="propis"/>
                <w:rFonts w:ascii="Times New Roman" w:hAnsi="Times New Roman" w:cs="Times New Roman"/>
                <w:b/>
                <w:bCs/>
                <w:sz w:val="24"/>
                <w:szCs w:val="24"/>
              </w:rPr>
              <w:t>37</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4,9</w:t>
            </w:r>
          </w:p>
        </w:tc>
      </w:tr>
      <w:tr w:rsidR="005B59AF" w:rsidRPr="005B59AF" w:rsidTr="00815BBD">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AC2B2F">
            <w:pPr>
              <w:pStyle w:val="17PRIL-tabl-txt"/>
              <w:numPr>
                <w:ilvl w:val="0"/>
                <w:numId w:val="63"/>
              </w:numPr>
              <w:spacing w:line="360" w:lineRule="auto"/>
              <w:ind w:left="0" w:firstLine="0"/>
              <w:jc w:val="both"/>
              <w:rPr>
                <w:rFonts w:ascii="Times New Roman" w:hAnsi="Times New Roman" w:cs="Times New Roman"/>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Физика</w:t>
            </w:r>
          </w:p>
        </w:tc>
        <w:tc>
          <w:tcPr>
            <w:tcW w:w="127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7–11-е</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470</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Fonts w:ascii="Times New Roman" w:hAnsi="Times New Roman" w:cs="Times New Roman"/>
                <w:b/>
                <w:bCs/>
                <w:sz w:val="24"/>
                <w:szCs w:val="24"/>
              </w:rPr>
              <w:t>154</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32,7</w:t>
            </w:r>
          </w:p>
        </w:tc>
      </w:tr>
      <w:tr w:rsidR="005B59AF" w:rsidRPr="005B59AF" w:rsidTr="00815BBD">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AC2B2F">
            <w:pPr>
              <w:pStyle w:val="17PRIL-tabl-txt"/>
              <w:numPr>
                <w:ilvl w:val="0"/>
                <w:numId w:val="63"/>
              </w:numPr>
              <w:spacing w:line="360" w:lineRule="auto"/>
              <w:ind w:left="0" w:firstLine="0"/>
              <w:jc w:val="both"/>
              <w:rPr>
                <w:rFonts w:ascii="Times New Roman" w:hAnsi="Times New Roman" w:cs="Times New Roman"/>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Физическая культура</w:t>
            </w:r>
          </w:p>
        </w:tc>
        <w:tc>
          <w:tcPr>
            <w:tcW w:w="127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7–11-е</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470</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Fonts w:ascii="Times New Roman" w:hAnsi="Times New Roman" w:cs="Times New Roman"/>
                <w:b/>
                <w:bCs/>
                <w:sz w:val="24"/>
                <w:szCs w:val="24"/>
              </w:rPr>
              <w:t>8</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1,7</w:t>
            </w:r>
          </w:p>
        </w:tc>
      </w:tr>
      <w:tr w:rsidR="005B59AF" w:rsidRPr="005B59AF" w:rsidTr="00815BBD">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AC2B2F">
            <w:pPr>
              <w:pStyle w:val="17PRIL-tabl-txt"/>
              <w:numPr>
                <w:ilvl w:val="0"/>
                <w:numId w:val="63"/>
              </w:numPr>
              <w:spacing w:line="360" w:lineRule="auto"/>
              <w:ind w:left="0" w:firstLine="0"/>
              <w:jc w:val="both"/>
              <w:rPr>
                <w:rFonts w:ascii="Times New Roman" w:hAnsi="Times New Roman" w:cs="Times New Roman"/>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Химия</w:t>
            </w:r>
          </w:p>
        </w:tc>
        <w:tc>
          <w:tcPr>
            <w:tcW w:w="127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Style w:val="propis"/>
                <w:rFonts w:ascii="Times New Roman" w:hAnsi="Times New Roman" w:cs="Times New Roman"/>
                <w:b/>
                <w:bCs/>
                <w:sz w:val="24"/>
                <w:szCs w:val="24"/>
              </w:rPr>
              <w:t>7–11-е</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470</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Fonts w:ascii="Times New Roman" w:hAnsi="Times New Roman" w:cs="Times New Roman"/>
                <w:b/>
                <w:bCs/>
                <w:sz w:val="24"/>
                <w:szCs w:val="24"/>
              </w:rPr>
              <w:t>11</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2,3</w:t>
            </w:r>
          </w:p>
        </w:tc>
      </w:tr>
      <w:tr w:rsidR="005B59AF" w:rsidRPr="005B59AF" w:rsidTr="00815BBD">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AC2B2F">
            <w:pPr>
              <w:pStyle w:val="17PRIL-tabl-txt"/>
              <w:numPr>
                <w:ilvl w:val="0"/>
                <w:numId w:val="63"/>
              </w:numPr>
              <w:spacing w:line="360" w:lineRule="auto"/>
              <w:ind w:left="0" w:firstLine="0"/>
              <w:jc w:val="both"/>
              <w:rPr>
                <w:rStyle w:val="propis"/>
                <w:rFonts w:ascii="Times New Roman" w:hAnsi="Times New Roman" w:cs="Times New Roman"/>
                <w:i w:val="0"/>
                <w:iCs w:val="0"/>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Экология</w:t>
            </w:r>
          </w:p>
        </w:tc>
        <w:tc>
          <w:tcPr>
            <w:tcW w:w="127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5–11-е</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753</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34</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4,5</w:t>
            </w:r>
          </w:p>
        </w:tc>
      </w:tr>
      <w:tr w:rsidR="005B59AF" w:rsidRPr="005B59AF" w:rsidTr="00815BBD">
        <w:trPr>
          <w:trHeight w:val="60"/>
        </w:trPr>
        <w:tc>
          <w:tcPr>
            <w:tcW w:w="709"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AC2B2F">
            <w:pPr>
              <w:pStyle w:val="17PRIL-tabl-txt"/>
              <w:numPr>
                <w:ilvl w:val="0"/>
                <w:numId w:val="63"/>
              </w:numPr>
              <w:spacing w:line="360" w:lineRule="auto"/>
              <w:ind w:left="0" w:firstLine="0"/>
              <w:jc w:val="both"/>
              <w:rPr>
                <w:rFonts w:ascii="Times New Roman" w:hAnsi="Times New Roman" w:cs="Times New Roman"/>
                <w:sz w:val="24"/>
                <w:szCs w:val="24"/>
              </w:rPr>
            </w:pPr>
          </w:p>
        </w:tc>
        <w:tc>
          <w:tcPr>
            <w:tcW w:w="2410"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Экономика</w:t>
            </w:r>
          </w:p>
        </w:tc>
        <w:tc>
          <w:tcPr>
            <w:tcW w:w="127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8-11-е</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i/>
                <w:sz w:val="24"/>
                <w:szCs w:val="24"/>
                <w:highlight w:val="yellow"/>
              </w:rPr>
            </w:pPr>
            <w:r w:rsidRPr="005B59AF">
              <w:rPr>
                <w:rStyle w:val="propis"/>
                <w:rFonts w:ascii="Times New Roman" w:hAnsi="Times New Roman" w:cs="Times New Roman"/>
                <w:sz w:val="24"/>
                <w:szCs w:val="24"/>
              </w:rPr>
              <w:t>317</w:t>
            </w:r>
          </w:p>
        </w:tc>
        <w:tc>
          <w:tcPr>
            <w:tcW w:w="1701"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b/>
                <w:bCs/>
                <w:sz w:val="24"/>
                <w:szCs w:val="24"/>
              </w:rPr>
            </w:pPr>
            <w:r w:rsidRPr="005B59AF">
              <w:rPr>
                <w:rFonts w:ascii="Times New Roman" w:hAnsi="Times New Roman" w:cs="Times New Roman"/>
                <w:b/>
                <w:bCs/>
                <w:sz w:val="24"/>
                <w:szCs w:val="24"/>
              </w:rPr>
              <w:t>37</w:t>
            </w:r>
          </w:p>
        </w:tc>
        <w:tc>
          <w:tcPr>
            <w:tcW w:w="1985" w:type="dxa"/>
            <w:tcBorders>
              <w:top w:val="single" w:sz="2" w:space="0" w:color="000000"/>
              <w:left w:val="single" w:sz="2" w:space="0" w:color="000000"/>
              <w:bottom w:val="single" w:sz="2" w:space="0" w:color="000000"/>
              <w:right w:val="single" w:sz="2" w:space="0" w:color="000000"/>
            </w:tcBorders>
            <w:tcMar>
              <w:top w:w="71" w:type="dxa"/>
              <w:left w:w="71" w:type="dxa"/>
              <w:bottom w:w="94"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11,7</w:t>
            </w:r>
          </w:p>
        </w:tc>
      </w:tr>
    </w:tbl>
    <w:p w:rsidR="005B59AF" w:rsidRPr="005B59AF" w:rsidRDefault="005B59AF" w:rsidP="005B59AF">
      <w:pPr>
        <w:shd w:val="clear" w:color="auto" w:fill="FFFFFF"/>
        <w:spacing w:before="0" w:beforeAutospacing="0" w:after="0" w:afterAutospacing="0" w:line="360" w:lineRule="auto"/>
        <w:jc w:val="both"/>
        <w:rPr>
          <w:rFonts w:ascii="Times New Roman" w:hAnsi="Times New Roman" w:cs="Times New Roman"/>
          <w:color w:val="212529"/>
          <w:sz w:val="24"/>
          <w:szCs w:val="24"/>
          <w:lang w:val="ru-RU"/>
        </w:rPr>
      </w:pPr>
      <w:r w:rsidRPr="005B59AF">
        <w:rPr>
          <w:rFonts w:ascii="Times New Roman" w:hAnsi="Times New Roman" w:cs="Times New Roman"/>
          <w:b/>
          <w:bCs/>
          <w:color w:val="212529"/>
          <w:sz w:val="24"/>
          <w:szCs w:val="24"/>
          <w:lang w:val="ru-RU"/>
        </w:rPr>
        <w:t>Анализ охвата участия по предметам:</w:t>
      </w:r>
    </w:p>
    <w:p w:rsidR="005B59AF" w:rsidRPr="005B59AF" w:rsidRDefault="005B59AF" w:rsidP="005B59AF">
      <w:pPr>
        <w:shd w:val="clear" w:color="auto" w:fill="FFFFFF"/>
        <w:spacing w:before="0" w:beforeAutospacing="0" w:after="0" w:afterAutospacing="0" w:line="360" w:lineRule="auto"/>
        <w:jc w:val="both"/>
        <w:rPr>
          <w:rFonts w:ascii="Times New Roman" w:hAnsi="Times New Roman" w:cs="Times New Roman"/>
          <w:color w:val="212529"/>
          <w:sz w:val="24"/>
          <w:szCs w:val="24"/>
        </w:rPr>
      </w:pPr>
      <w:r w:rsidRPr="005B59AF">
        <w:rPr>
          <w:rFonts w:ascii="Times New Roman" w:hAnsi="Times New Roman" w:cs="Times New Roman"/>
          <w:b/>
          <w:bCs/>
          <w:color w:val="212529"/>
          <w:sz w:val="24"/>
          <w:szCs w:val="24"/>
        </w:rPr>
        <w:t>Наибольшее количество участников:</w:t>
      </w:r>
    </w:p>
    <w:p w:rsidR="005B59AF" w:rsidRPr="005B59AF" w:rsidRDefault="005B59AF" w:rsidP="00AC2B2F">
      <w:pPr>
        <w:numPr>
          <w:ilvl w:val="0"/>
          <w:numId w:val="65"/>
        </w:numPr>
        <w:shd w:val="clear" w:color="auto" w:fill="FFFFFF"/>
        <w:spacing w:before="0" w:beforeAutospacing="0" w:after="0" w:afterAutospacing="0" w:line="360" w:lineRule="auto"/>
        <w:jc w:val="both"/>
        <w:rPr>
          <w:rFonts w:ascii="Times New Roman" w:hAnsi="Times New Roman" w:cs="Times New Roman"/>
          <w:color w:val="212529"/>
          <w:sz w:val="24"/>
          <w:szCs w:val="24"/>
          <w:lang w:val="ru-RU"/>
        </w:rPr>
      </w:pPr>
      <w:r w:rsidRPr="005B59AF">
        <w:rPr>
          <w:rFonts w:ascii="Times New Roman" w:hAnsi="Times New Roman" w:cs="Times New Roman"/>
          <w:b/>
          <w:bCs/>
          <w:color w:val="212529"/>
          <w:sz w:val="24"/>
          <w:szCs w:val="24"/>
          <w:lang w:val="ru-RU"/>
        </w:rPr>
        <w:t>Биология:</w:t>
      </w:r>
      <w:r w:rsidRPr="005B59AF">
        <w:rPr>
          <w:rFonts w:ascii="Times New Roman" w:hAnsi="Times New Roman" w:cs="Times New Roman"/>
          <w:color w:val="212529"/>
          <w:sz w:val="24"/>
          <w:szCs w:val="24"/>
        </w:rPr>
        <w:t> </w:t>
      </w:r>
      <w:r w:rsidRPr="005B59AF">
        <w:rPr>
          <w:rFonts w:ascii="Times New Roman" w:hAnsi="Times New Roman" w:cs="Times New Roman"/>
          <w:color w:val="212529"/>
          <w:sz w:val="24"/>
          <w:szCs w:val="24"/>
          <w:lang w:val="ru-RU"/>
        </w:rPr>
        <w:t>235 участников (50% от общего числа учащихся в классе) –</w:t>
      </w:r>
      <w:r w:rsidRPr="005B59AF">
        <w:rPr>
          <w:rFonts w:ascii="Times New Roman" w:hAnsi="Times New Roman" w:cs="Times New Roman"/>
          <w:color w:val="212529"/>
          <w:sz w:val="24"/>
          <w:szCs w:val="24"/>
        </w:rPr>
        <w:t> </w:t>
      </w:r>
      <w:r w:rsidRPr="005B59AF">
        <w:rPr>
          <w:rFonts w:ascii="Times New Roman" w:hAnsi="Times New Roman" w:cs="Times New Roman"/>
          <w:b/>
          <w:bCs/>
          <w:color w:val="212529"/>
          <w:sz w:val="24"/>
          <w:szCs w:val="24"/>
          <w:lang w:val="ru-RU"/>
        </w:rPr>
        <w:t>безусловный лидер</w:t>
      </w:r>
      <w:r w:rsidRPr="005B59AF">
        <w:rPr>
          <w:rFonts w:ascii="Times New Roman" w:hAnsi="Times New Roman" w:cs="Times New Roman"/>
          <w:color w:val="212529"/>
          <w:sz w:val="24"/>
          <w:szCs w:val="24"/>
        </w:rPr>
        <w:t> </w:t>
      </w:r>
      <w:r w:rsidRPr="005B59AF">
        <w:rPr>
          <w:rFonts w:ascii="Times New Roman" w:hAnsi="Times New Roman" w:cs="Times New Roman"/>
          <w:color w:val="212529"/>
          <w:sz w:val="24"/>
          <w:szCs w:val="24"/>
          <w:lang w:val="ru-RU"/>
        </w:rPr>
        <w:t>по охвату.</w:t>
      </w:r>
    </w:p>
    <w:p w:rsidR="005B59AF" w:rsidRPr="005B59AF" w:rsidRDefault="005B59AF" w:rsidP="00AC2B2F">
      <w:pPr>
        <w:numPr>
          <w:ilvl w:val="0"/>
          <w:numId w:val="65"/>
        </w:numPr>
        <w:shd w:val="clear" w:color="auto" w:fill="FFFFFF"/>
        <w:spacing w:before="0" w:beforeAutospacing="0" w:after="0" w:afterAutospacing="0" w:line="360" w:lineRule="auto"/>
        <w:jc w:val="both"/>
        <w:rPr>
          <w:rFonts w:ascii="Times New Roman" w:hAnsi="Times New Roman" w:cs="Times New Roman"/>
          <w:color w:val="212529"/>
          <w:sz w:val="24"/>
          <w:szCs w:val="24"/>
          <w:lang w:val="ru-RU"/>
        </w:rPr>
      </w:pPr>
      <w:r w:rsidRPr="005B59AF">
        <w:rPr>
          <w:rFonts w:ascii="Times New Roman" w:hAnsi="Times New Roman" w:cs="Times New Roman"/>
          <w:b/>
          <w:bCs/>
          <w:color w:val="212529"/>
          <w:sz w:val="24"/>
          <w:szCs w:val="24"/>
          <w:lang w:val="ru-RU"/>
        </w:rPr>
        <w:t>Русский язык:</w:t>
      </w:r>
      <w:r w:rsidRPr="005B59AF">
        <w:rPr>
          <w:rFonts w:ascii="Times New Roman" w:hAnsi="Times New Roman" w:cs="Times New Roman"/>
          <w:color w:val="212529"/>
          <w:sz w:val="24"/>
          <w:szCs w:val="24"/>
        </w:rPr>
        <w:t> </w:t>
      </w:r>
      <w:r w:rsidRPr="005B59AF">
        <w:rPr>
          <w:rFonts w:ascii="Times New Roman" w:hAnsi="Times New Roman" w:cs="Times New Roman"/>
          <w:color w:val="212529"/>
          <w:sz w:val="24"/>
          <w:szCs w:val="24"/>
          <w:lang w:val="ru-RU"/>
        </w:rPr>
        <w:t>192 участника (21,5% от общего числа учащихся в классах) – высокий показатель, что говорит о значимости предмета и, возможно, хорошей подготовке.</w:t>
      </w:r>
    </w:p>
    <w:p w:rsidR="005B59AF" w:rsidRPr="005B59AF" w:rsidRDefault="005B59AF" w:rsidP="00AC2B2F">
      <w:pPr>
        <w:numPr>
          <w:ilvl w:val="0"/>
          <w:numId w:val="65"/>
        </w:numPr>
        <w:shd w:val="clear" w:color="auto" w:fill="FFFFFF"/>
        <w:spacing w:before="0" w:beforeAutospacing="0" w:after="0" w:afterAutospacing="0" w:line="360" w:lineRule="auto"/>
        <w:jc w:val="both"/>
        <w:rPr>
          <w:rFonts w:ascii="Times New Roman" w:hAnsi="Times New Roman" w:cs="Times New Roman"/>
          <w:color w:val="212529"/>
          <w:sz w:val="24"/>
          <w:szCs w:val="24"/>
          <w:lang w:val="ru-RU"/>
        </w:rPr>
      </w:pPr>
      <w:r w:rsidRPr="005B59AF">
        <w:rPr>
          <w:rFonts w:ascii="Times New Roman" w:hAnsi="Times New Roman" w:cs="Times New Roman"/>
          <w:b/>
          <w:bCs/>
          <w:color w:val="212529"/>
          <w:sz w:val="24"/>
          <w:szCs w:val="24"/>
          <w:lang w:val="ru-RU"/>
        </w:rPr>
        <w:t>Физика:</w:t>
      </w:r>
      <w:r w:rsidRPr="005B59AF">
        <w:rPr>
          <w:rFonts w:ascii="Times New Roman" w:hAnsi="Times New Roman" w:cs="Times New Roman"/>
          <w:color w:val="212529"/>
          <w:sz w:val="24"/>
          <w:szCs w:val="24"/>
        </w:rPr>
        <w:t> </w:t>
      </w:r>
      <w:r w:rsidRPr="005B59AF">
        <w:rPr>
          <w:rFonts w:ascii="Times New Roman" w:hAnsi="Times New Roman" w:cs="Times New Roman"/>
          <w:color w:val="212529"/>
          <w:sz w:val="24"/>
          <w:szCs w:val="24"/>
          <w:lang w:val="ru-RU"/>
        </w:rPr>
        <w:t>154 участника (32,7% от общего числа учащихся в классах) – также очень высокий процент охвата, что свидетельствует о популяризации предмета и активности учеников.</w:t>
      </w:r>
    </w:p>
    <w:p w:rsidR="005B59AF" w:rsidRPr="005B59AF" w:rsidRDefault="005B59AF" w:rsidP="00AC2B2F">
      <w:pPr>
        <w:numPr>
          <w:ilvl w:val="0"/>
          <w:numId w:val="65"/>
        </w:numPr>
        <w:shd w:val="clear" w:color="auto" w:fill="FFFFFF"/>
        <w:spacing w:before="0" w:beforeAutospacing="0" w:after="0" w:afterAutospacing="0" w:line="360" w:lineRule="auto"/>
        <w:jc w:val="both"/>
        <w:rPr>
          <w:rFonts w:ascii="Times New Roman" w:hAnsi="Times New Roman" w:cs="Times New Roman"/>
          <w:color w:val="212529"/>
          <w:sz w:val="24"/>
          <w:szCs w:val="24"/>
          <w:lang w:val="ru-RU"/>
        </w:rPr>
      </w:pPr>
      <w:r w:rsidRPr="005B59AF">
        <w:rPr>
          <w:rFonts w:ascii="Times New Roman" w:hAnsi="Times New Roman" w:cs="Times New Roman"/>
          <w:b/>
          <w:bCs/>
          <w:color w:val="212529"/>
          <w:sz w:val="24"/>
          <w:szCs w:val="24"/>
          <w:lang w:val="ru-RU"/>
        </w:rPr>
        <w:t>Литература:</w:t>
      </w:r>
      <w:r w:rsidRPr="005B59AF">
        <w:rPr>
          <w:rFonts w:ascii="Times New Roman" w:hAnsi="Times New Roman" w:cs="Times New Roman"/>
          <w:color w:val="212529"/>
          <w:sz w:val="24"/>
          <w:szCs w:val="24"/>
        </w:rPr>
        <w:t> </w:t>
      </w:r>
      <w:r w:rsidRPr="005B59AF">
        <w:rPr>
          <w:rFonts w:ascii="Times New Roman" w:hAnsi="Times New Roman" w:cs="Times New Roman"/>
          <w:color w:val="212529"/>
          <w:sz w:val="24"/>
          <w:szCs w:val="24"/>
          <w:lang w:val="ru-RU"/>
        </w:rPr>
        <w:t>146 участников (31% от общего числа учащихся в классах) – высокий показатель, сопоставимый с физикой.</w:t>
      </w:r>
    </w:p>
    <w:p w:rsidR="005B59AF" w:rsidRPr="005B59AF" w:rsidRDefault="005B59AF" w:rsidP="00AC2B2F">
      <w:pPr>
        <w:numPr>
          <w:ilvl w:val="0"/>
          <w:numId w:val="65"/>
        </w:numPr>
        <w:shd w:val="clear" w:color="auto" w:fill="FFFFFF"/>
        <w:spacing w:before="0" w:beforeAutospacing="0" w:after="0" w:afterAutospacing="0" w:line="360" w:lineRule="auto"/>
        <w:jc w:val="both"/>
        <w:rPr>
          <w:rFonts w:ascii="Times New Roman" w:hAnsi="Times New Roman" w:cs="Times New Roman"/>
          <w:color w:val="212529"/>
          <w:sz w:val="24"/>
          <w:szCs w:val="24"/>
          <w:lang w:val="ru-RU"/>
        </w:rPr>
      </w:pPr>
      <w:r w:rsidRPr="005B59AF">
        <w:rPr>
          <w:rFonts w:ascii="Times New Roman" w:hAnsi="Times New Roman" w:cs="Times New Roman"/>
          <w:b/>
          <w:bCs/>
          <w:color w:val="212529"/>
          <w:sz w:val="24"/>
          <w:szCs w:val="24"/>
          <w:lang w:val="ru-RU"/>
        </w:rPr>
        <w:t>Математика:</w:t>
      </w:r>
      <w:r w:rsidRPr="005B59AF">
        <w:rPr>
          <w:rFonts w:ascii="Times New Roman" w:hAnsi="Times New Roman" w:cs="Times New Roman"/>
          <w:color w:val="212529"/>
          <w:sz w:val="24"/>
          <w:szCs w:val="24"/>
        </w:rPr>
        <w:t> </w:t>
      </w:r>
      <w:r w:rsidRPr="005B59AF">
        <w:rPr>
          <w:rFonts w:ascii="Times New Roman" w:hAnsi="Times New Roman" w:cs="Times New Roman"/>
          <w:color w:val="212529"/>
          <w:sz w:val="24"/>
          <w:szCs w:val="24"/>
          <w:lang w:val="ru-RU"/>
        </w:rPr>
        <w:t>94 участника (10,5% от общего числа учащихся в классах). Отдельно стоит отметить</w:t>
      </w:r>
      <w:r w:rsidRPr="005B59AF">
        <w:rPr>
          <w:rFonts w:ascii="Times New Roman" w:hAnsi="Times New Roman" w:cs="Times New Roman"/>
          <w:color w:val="212529"/>
          <w:sz w:val="24"/>
          <w:szCs w:val="24"/>
        </w:rPr>
        <w:t> </w:t>
      </w:r>
      <w:r w:rsidRPr="005B59AF">
        <w:rPr>
          <w:rFonts w:ascii="Times New Roman" w:hAnsi="Times New Roman" w:cs="Times New Roman"/>
          <w:b/>
          <w:bCs/>
          <w:color w:val="212529"/>
          <w:sz w:val="24"/>
          <w:szCs w:val="24"/>
          <w:lang w:val="ru-RU"/>
        </w:rPr>
        <w:t>4 класс</w:t>
      </w:r>
      <w:r w:rsidRPr="005B59AF">
        <w:rPr>
          <w:rFonts w:ascii="Times New Roman" w:hAnsi="Times New Roman" w:cs="Times New Roman"/>
          <w:color w:val="212529"/>
          <w:sz w:val="24"/>
          <w:szCs w:val="24"/>
          <w:lang w:val="ru-RU"/>
        </w:rPr>
        <w:t>: 50 участников (36,2%) – это</w:t>
      </w:r>
      <w:r w:rsidRPr="005B59AF">
        <w:rPr>
          <w:rFonts w:ascii="Times New Roman" w:hAnsi="Times New Roman" w:cs="Times New Roman"/>
          <w:color w:val="212529"/>
          <w:sz w:val="24"/>
          <w:szCs w:val="24"/>
        </w:rPr>
        <w:t> </w:t>
      </w:r>
      <w:r w:rsidRPr="005B59AF">
        <w:rPr>
          <w:rFonts w:ascii="Times New Roman" w:hAnsi="Times New Roman" w:cs="Times New Roman"/>
          <w:b/>
          <w:bCs/>
          <w:color w:val="212529"/>
          <w:sz w:val="24"/>
          <w:szCs w:val="24"/>
          <w:lang w:val="ru-RU"/>
        </w:rPr>
        <w:t>выдающийся результат</w:t>
      </w:r>
      <w:r w:rsidRPr="005B59AF">
        <w:rPr>
          <w:rFonts w:ascii="Times New Roman" w:hAnsi="Times New Roman" w:cs="Times New Roman"/>
          <w:color w:val="212529"/>
          <w:sz w:val="24"/>
          <w:szCs w:val="24"/>
        </w:rPr>
        <w:t> </w:t>
      </w:r>
      <w:r w:rsidRPr="005B59AF">
        <w:rPr>
          <w:rFonts w:ascii="Times New Roman" w:hAnsi="Times New Roman" w:cs="Times New Roman"/>
          <w:color w:val="212529"/>
          <w:sz w:val="24"/>
          <w:szCs w:val="24"/>
          <w:lang w:val="ru-RU"/>
        </w:rPr>
        <w:t xml:space="preserve">для </w:t>
      </w:r>
      <w:r w:rsidRPr="005B59AF">
        <w:rPr>
          <w:rFonts w:ascii="Times New Roman" w:hAnsi="Times New Roman" w:cs="Times New Roman"/>
          <w:color w:val="212529"/>
          <w:sz w:val="24"/>
          <w:szCs w:val="24"/>
          <w:lang w:val="ru-RU"/>
        </w:rPr>
        <w:lastRenderedPageBreak/>
        <w:t>начальных классов, демонстрирующий раннее выявление и поддержку одаренных детей.</w:t>
      </w:r>
    </w:p>
    <w:p w:rsidR="005B59AF" w:rsidRPr="005B59AF" w:rsidRDefault="005B59AF" w:rsidP="005B59AF">
      <w:pPr>
        <w:shd w:val="clear" w:color="auto" w:fill="FFFFFF"/>
        <w:spacing w:before="0" w:beforeAutospacing="0" w:after="0" w:afterAutospacing="0" w:line="360" w:lineRule="auto"/>
        <w:rPr>
          <w:rFonts w:ascii="Times New Roman" w:hAnsi="Times New Roman" w:cs="Times New Roman"/>
          <w:color w:val="212529"/>
          <w:sz w:val="24"/>
          <w:szCs w:val="24"/>
        </w:rPr>
      </w:pPr>
      <w:r w:rsidRPr="005B59AF">
        <w:rPr>
          <w:rFonts w:ascii="Times New Roman" w:hAnsi="Times New Roman" w:cs="Times New Roman"/>
          <w:b/>
          <w:bCs/>
          <w:color w:val="212529"/>
          <w:sz w:val="24"/>
          <w:szCs w:val="24"/>
        </w:rPr>
        <w:t>Высокий процент охвата:</w:t>
      </w:r>
    </w:p>
    <w:p w:rsidR="005B59AF" w:rsidRPr="005B59AF" w:rsidRDefault="005B59AF" w:rsidP="00AC2B2F">
      <w:pPr>
        <w:numPr>
          <w:ilvl w:val="0"/>
          <w:numId w:val="66"/>
        </w:numPr>
        <w:shd w:val="clear" w:color="auto" w:fill="FFFFFF"/>
        <w:spacing w:before="0" w:beforeAutospacing="0" w:after="0" w:afterAutospacing="0" w:line="360" w:lineRule="auto"/>
        <w:rPr>
          <w:rFonts w:ascii="Times New Roman" w:hAnsi="Times New Roman" w:cs="Times New Roman"/>
          <w:color w:val="212529"/>
          <w:sz w:val="24"/>
          <w:szCs w:val="24"/>
        </w:rPr>
      </w:pPr>
      <w:r w:rsidRPr="005B59AF">
        <w:rPr>
          <w:rFonts w:ascii="Times New Roman" w:hAnsi="Times New Roman" w:cs="Times New Roman"/>
          <w:b/>
          <w:bCs/>
          <w:color w:val="212529"/>
          <w:sz w:val="24"/>
          <w:szCs w:val="24"/>
        </w:rPr>
        <w:t>Астрономия:</w:t>
      </w:r>
      <w:r w:rsidRPr="005B59AF">
        <w:rPr>
          <w:rFonts w:ascii="Times New Roman" w:hAnsi="Times New Roman" w:cs="Times New Roman"/>
          <w:color w:val="212529"/>
          <w:sz w:val="24"/>
          <w:szCs w:val="24"/>
        </w:rPr>
        <w:t> 80 участников (10</w:t>
      </w:r>
      <w:proofErr w:type="gramStart"/>
      <w:r w:rsidRPr="005B59AF">
        <w:rPr>
          <w:rFonts w:ascii="Times New Roman" w:hAnsi="Times New Roman" w:cs="Times New Roman"/>
          <w:color w:val="212529"/>
          <w:sz w:val="24"/>
          <w:szCs w:val="24"/>
        </w:rPr>
        <w:t>,6</w:t>
      </w:r>
      <w:proofErr w:type="gramEnd"/>
      <w:r w:rsidRPr="005B59AF">
        <w:rPr>
          <w:rFonts w:ascii="Times New Roman" w:hAnsi="Times New Roman" w:cs="Times New Roman"/>
          <w:color w:val="212529"/>
          <w:sz w:val="24"/>
          <w:szCs w:val="24"/>
        </w:rPr>
        <w:t>%) – хороший охват.</w:t>
      </w:r>
    </w:p>
    <w:p w:rsidR="005B59AF" w:rsidRPr="005B59AF" w:rsidRDefault="005B59AF" w:rsidP="00AC2B2F">
      <w:pPr>
        <w:numPr>
          <w:ilvl w:val="0"/>
          <w:numId w:val="66"/>
        </w:numPr>
        <w:shd w:val="clear" w:color="auto" w:fill="FFFFFF"/>
        <w:spacing w:before="0" w:beforeAutospacing="0" w:after="0" w:afterAutospacing="0" w:line="360" w:lineRule="auto"/>
        <w:rPr>
          <w:rFonts w:ascii="Times New Roman" w:hAnsi="Times New Roman" w:cs="Times New Roman"/>
          <w:color w:val="212529"/>
          <w:sz w:val="24"/>
          <w:szCs w:val="24"/>
          <w:lang w:val="ru-RU"/>
        </w:rPr>
      </w:pPr>
      <w:r w:rsidRPr="005B59AF">
        <w:rPr>
          <w:rFonts w:ascii="Times New Roman" w:hAnsi="Times New Roman" w:cs="Times New Roman"/>
          <w:b/>
          <w:bCs/>
          <w:color w:val="212529"/>
          <w:sz w:val="24"/>
          <w:szCs w:val="24"/>
          <w:lang w:val="ru-RU"/>
        </w:rPr>
        <w:t>История Татарстана:</w:t>
      </w:r>
      <w:r w:rsidRPr="005B59AF">
        <w:rPr>
          <w:rFonts w:ascii="Times New Roman" w:hAnsi="Times New Roman" w:cs="Times New Roman"/>
          <w:color w:val="212529"/>
          <w:sz w:val="24"/>
          <w:szCs w:val="24"/>
        </w:rPr>
        <w:t> </w:t>
      </w:r>
      <w:r w:rsidRPr="005B59AF">
        <w:rPr>
          <w:rFonts w:ascii="Times New Roman" w:hAnsi="Times New Roman" w:cs="Times New Roman"/>
          <w:color w:val="212529"/>
          <w:sz w:val="24"/>
          <w:szCs w:val="24"/>
          <w:lang w:val="ru-RU"/>
        </w:rPr>
        <w:t>34 участника (10,7%) – хороший охват.</w:t>
      </w:r>
    </w:p>
    <w:p w:rsidR="005B59AF" w:rsidRPr="005B59AF" w:rsidRDefault="005B59AF" w:rsidP="00AC2B2F">
      <w:pPr>
        <w:numPr>
          <w:ilvl w:val="0"/>
          <w:numId w:val="66"/>
        </w:numPr>
        <w:shd w:val="clear" w:color="auto" w:fill="FFFFFF"/>
        <w:spacing w:before="0" w:beforeAutospacing="0" w:after="0" w:afterAutospacing="0" w:line="360" w:lineRule="auto"/>
        <w:rPr>
          <w:rFonts w:ascii="Times New Roman" w:hAnsi="Times New Roman" w:cs="Times New Roman"/>
          <w:color w:val="212529"/>
          <w:sz w:val="24"/>
          <w:szCs w:val="24"/>
          <w:lang w:val="ru-RU"/>
        </w:rPr>
      </w:pPr>
      <w:r w:rsidRPr="005B59AF">
        <w:rPr>
          <w:rFonts w:ascii="Times New Roman" w:hAnsi="Times New Roman" w:cs="Times New Roman"/>
          <w:b/>
          <w:bCs/>
          <w:color w:val="212529"/>
          <w:sz w:val="24"/>
          <w:szCs w:val="24"/>
          <w:lang w:val="ru-RU"/>
        </w:rPr>
        <w:t>Экономика:</w:t>
      </w:r>
      <w:r w:rsidRPr="005B59AF">
        <w:rPr>
          <w:rFonts w:ascii="Times New Roman" w:hAnsi="Times New Roman" w:cs="Times New Roman"/>
          <w:color w:val="212529"/>
          <w:sz w:val="24"/>
          <w:szCs w:val="24"/>
        </w:rPr>
        <w:t> </w:t>
      </w:r>
      <w:r w:rsidRPr="005B59AF">
        <w:rPr>
          <w:rFonts w:ascii="Times New Roman" w:hAnsi="Times New Roman" w:cs="Times New Roman"/>
          <w:color w:val="212529"/>
          <w:sz w:val="24"/>
          <w:szCs w:val="24"/>
          <w:lang w:val="ru-RU"/>
        </w:rPr>
        <w:t>37 участников (11,7%) – высокий процент охвата.</w:t>
      </w:r>
    </w:p>
    <w:p w:rsidR="005B59AF" w:rsidRPr="005B59AF" w:rsidRDefault="005B59AF" w:rsidP="005B59AF">
      <w:pPr>
        <w:shd w:val="clear" w:color="auto" w:fill="FFFFFF"/>
        <w:spacing w:before="0" w:beforeAutospacing="0" w:after="0" w:afterAutospacing="0" w:line="360" w:lineRule="auto"/>
        <w:rPr>
          <w:rFonts w:ascii="Times New Roman" w:hAnsi="Times New Roman" w:cs="Times New Roman"/>
          <w:color w:val="212529"/>
          <w:sz w:val="24"/>
          <w:szCs w:val="24"/>
        </w:rPr>
      </w:pPr>
      <w:r w:rsidRPr="005B59AF">
        <w:rPr>
          <w:rFonts w:ascii="Times New Roman" w:hAnsi="Times New Roman" w:cs="Times New Roman"/>
          <w:b/>
          <w:bCs/>
          <w:color w:val="212529"/>
          <w:sz w:val="24"/>
          <w:szCs w:val="24"/>
        </w:rPr>
        <w:t>Средний охват участия (5-10%):</w:t>
      </w:r>
    </w:p>
    <w:p w:rsidR="005B59AF" w:rsidRPr="005B59AF" w:rsidRDefault="005B59AF" w:rsidP="00AC2B2F">
      <w:pPr>
        <w:numPr>
          <w:ilvl w:val="0"/>
          <w:numId w:val="67"/>
        </w:numPr>
        <w:shd w:val="clear" w:color="auto" w:fill="FFFFFF"/>
        <w:spacing w:before="0" w:beforeAutospacing="0" w:after="0" w:afterAutospacing="0" w:line="360" w:lineRule="auto"/>
        <w:rPr>
          <w:rFonts w:ascii="Times New Roman" w:hAnsi="Times New Roman" w:cs="Times New Roman"/>
          <w:color w:val="212529"/>
          <w:sz w:val="24"/>
          <w:szCs w:val="24"/>
        </w:rPr>
      </w:pPr>
      <w:r w:rsidRPr="005B59AF">
        <w:rPr>
          <w:rFonts w:ascii="Times New Roman" w:hAnsi="Times New Roman" w:cs="Times New Roman"/>
          <w:color w:val="212529"/>
          <w:sz w:val="24"/>
          <w:szCs w:val="24"/>
        </w:rPr>
        <w:t>Английский язык (7</w:t>
      </w:r>
      <w:proofErr w:type="gramStart"/>
      <w:r w:rsidRPr="005B59AF">
        <w:rPr>
          <w:rFonts w:ascii="Times New Roman" w:hAnsi="Times New Roman" w:cs="Times New Roman"/>
          <w:color w:val="212529"/>
          <w:sz w:val="24"/>
          <w:szCs w:val="24"/>
        </w:rPr>
        <w:t>,9</w:t>
      </w:r>
      <w:proofErr w:type="gramEnd"/>
      <w:r w:rsidRPr="005B59AF">
        <w:rPr>
          <w:rFonts w:ascii="Times New Roman" w:hAnsi="Times New Roman" w:cs="Times New Roman"/>
          <w:color w:val="212529"/>
          <w:sz w:val="24"/>
          <w:szCs w:val="24"/>
        </w:rPr>
        <w:t>%)</w:t>
      </w:r>
    </w:p>
    <w:p w:rsidR="005B59AF" w:rsidRPr="005B59AF" w:rsidRDefault="005B59AF" w:rsidP="00AC2B2F">
      <w:pPr>
        <w:numPr>
          <w:ilvl w:val="0"/>
          <w:numId w:val="67"/>
        </w:numPr>
        <w:shd w:val="clear" w:color="auto" w:fill="FFFFFF"/>
        <w:spacing w:before="0" w:beforeAutospacing="0" w:after="0" w:afterAutospacing="0" w:line="360" w:lineRule="auto"/>
        <w:rPr>
          <w:rFonts w:ascii="Times New Roman" w:hAnsi="Times New Roman" w:cs="Times New Roman"/>
          <w:color w:val="212529"/>
          <w:sz w:val="24"/>
          <w:szCs w:val="24"/>
        </w:rPr>
      </w:pPr>
      <w:r w:rsidRPr="005B59AF">
        <w:rPr>
          <w:rFonts w:ascii="Times New Roman" w:hAnsi="Times New Roman" w:cs="Times New Roman"/>
          <w:color w:val="212529"/>
          <w:sz w:val="24"/>
          <w:szCs w:val="24"/>
        </w:rPr>
        <w:t>ОБЗР (8</w:t>
      </w:r>
      <w:proofErr w:type="gramStart"/>
      <w:r w:rsidRPr="005B59AF">
        <w:rPr>
          <w:rFonts w:ascii="Times New Roman" w:hAnsi="Times New Roman" w:cs="Times New Roman"/>
          <w:color w:val="212529"/>
          <w:sz w:val="24"/>
          <w:szCs w:val="24"/>
        </w:rPr>
        <w:t>,4</w:t>
      </w:r>
      <w:proofErr w:type="gramEnd"/>
      <w:r w:rsidRPr="005B59AF">
        <w:rPr>
          <w:rFonts w:ascii="Times New Roman" w:hAnsi="Times New Roman" w:cs="Times New Roman"/>
          <w:color w:val="212529"/>
          <w:sz w:val="24"/>
          <w:szCs w:val="24"/>
        </w:rPr>
        <w:t>%)</w:t>
      </w:r>
    </w:p>
    <w:p w:rsidR="005B59AF" w:rsidRPr="005B59AF" w:rsidRDefault="005B59AF" w:rsidP="00AC2B2F">
      <w:pPr>
        <w:numPr>
          <w:ilvl w:val="0"/>
          <w:numId w:val="67"/>
        </w:numPr>
        <w:shd w:val="clear" w:color="auto" w:fill="FFFFFF"/>
        <w:spacing w:before="0" w:beforeAutospacing="0" w:after="0" w:afterAutospacing="0" w:line="360" w:lineRule="auto"/>
        <w:rPr>
          <w:rFonts w:ascii="Times New Roman" w:hAnsi="Times New Roman" w:cs="Times New Roman"/>
          <w:color w:val="212529"/>
          <w:sz w:val="24"/>
          <w:szCs w:val="24"/>
        </w:rPr>
      </w:pPr>
      <w:r w:rsidRPr="005B59AF">
        <w:rPr>
          <w:rFonts w:ascii="Times New Roman" w:hAnsi="Times New Roman" w:cs="Times New Roman"/>
          <w:color w:val="212529"/>
          <w:sz w:val="24"/>
          <w:szCs w:val="24"/>
        </w:rPr>
        <w:t>Право (8</w:t>
      </w:r>
      <w:proofErr w:type="gramStart"/>
      <w:r w:rsidRPr="005B59AF">
        <w:rPr>
          <w:rFonts w:ascii="Times New Roman" w:hAnsi="Times New Roman" w:cs="Times New Roman"/>
          <w:color w:val="212529"/>
          <w:sz w:val="24"/>
          <w:szCs w:val="24"/>
        </w:rPr>
        <w:t>,7</w:t>
      </w:r>
      <w:proofErr w:type="gramEnd"/>
      <w:r w:rsidRPr="005B59AF">
        <w:rPr>
          <w:rFonts w:ascii="Times New Roman" w:hAnsi="Times New Roman" w:cs="Times New Roman"/>
          <w:color w:val="212529"/>
          <w:sz w:val="24"/>
          <w:szCs w:val="24"/>
        </w:rPr>
        <w:t>%)</w:t>
      </w:r>
    </w:p>
    <w:p w:rsidR="005B59AF" w:rsidRPr="005B59AF" w:rsidRDefault="005B59AF" w:rsidP="00AC2B2F">
      <w:pPr>
        <w:numPr>
          <w:ilvl w:val="0"/>
          <w:numId w:val="67"/>
        </w:numPr>
        <w:shd w:val="clear" w:color="auto" w:fill="FFFFFF"/>
        <w:spacing w:before="0" w:beforeAutospacing="0" w:after="0" w:afterAutospacing="0" w:line="360" w:lineRule="auto"/>
        <w:rPr>
          <w:rFonts w:ascii="Times New Roman" w:hAnsi="Times New Roman" w:cs="Times New Roman"/>
          <w:color w:val="212529"/>
          <w:sz w:val="24"/>
          <w:szCs w:val="24"/>
        </w:rPr>
      </w:pPr>
      <w:r w:rsidRPr="005B59AF">
        <w:rPr>
          <w:rFonts w:ascii="Times New Roman" w:hAnsi="Times New Roman" w:cs="Times New Roman"/>
          <w:color w:val="212529"/>
          <w:sz w:val="24"/>
          <w:szCs w:val="24"/>
        </w:rPr>
        <w:t>Обществознание (9</w:t>
      </w:r>
      <w:proofErr w:type="gramStart"/>
      <w:r w:rsidRPr="005B59AF">
        <w:rPr>
          <w:rFonts w:ascii="Times New Roman" w:hAnsi="Times New Roman" w:cs="Times New Roman"/>
          <w:color w:val="212529"/>
          <w:sz w:val="24"/>
          <w:szCs w:val="24"/>
        </w:rPr>
        <w:t>,8</w:t>
      </w:r>
      <w:proofErr w:type="gramEnd"/>
      <w:r w:rsidRPr="005B59AF">
        <w:rPr>
          <w:rFonts w:ascii="Times New Roman" w:hAnsi="Times New Roman" w:cs="Times New Roman"/>
          <w:color w:val="212529"/>
          <w:sz w:val="24"/>
          <w:szCs w:val="24"/>
        </w:rPr>
        <w:t>%)</w:t>
      </w:r>
    </w:p>
    <w:p w:rsidR="005B59AF" w:rsidRPr="005B59AF" w:rsidRDefault="005B59AF" w:rsidP="00AC2B2F">
      <w:pPr>
        <w:numPr>
          <w:ilvl w:val="0"/>
          <w:numId w:val="67"/>
        </w:numPr>
        <w:shd w:val="clear" w:color="auto" w:fill="FFFFFF"/>
        <w:spacing w:before="0" w:beforeAutospacing="0" w:after="0" w:afterAutospacing="0" w:line="360" w:lineRule="auto"/>
        <w:rPr>
          <w:rFonts w:ascii="Times New Roman" w:hAnsi="Times New Roman" w:cs="Times New Roman"/>
          <w:color w:val="212529"/>
          <w:sz w:val="24"/>
          <w:szCs w:val="24"/>
        </w:rPr>
      </w:pPr>
      <w:r w:rsidRPr="005B59AF">
        <w:rPr>
          <w:rFonts w:ascii="Times New Roman" w:hAnsi="Times New Roman" w:cs="Times New Roman"/>
          <w:color w:val="212529"/>
          <w:sz w:val="24"/>
          <w:szCs w:val="24"/>
        </w:rPr>
        <w:t>География (7%)</w:t>
      </w:r>
    </w:p>
    <w:p w:rsidR="005B59AF" w:rsidRPr="005B59AF" w:rsidRDefault="005B59AF" w:rsidP="005B59AF">
      <w:pPr>
        <w:shd w:val="clear" w:color="auto" w:fill="FFFFFF"/>
        <w:spacing w:before="0" w:beforeAutospacing="0" w:after="0" w:afterAutospacing="0" w:line="360" w:lineRule="auto"/>
        <w:rPr>
          <w:rFonts w:ascii="Times New Roman" w:hAnsi="Times New Roman" w:cs="Times New Roman"/>
          <w:color w:val="212529"/>
          <w:sz w:val="24"/>
          <w:szCs w:val="24"/>
        </w:rPr>
      </w:pPr>
      <w:r w:rsidRPr="005B59AF">
        <w:rPr>
          <w:rFonts w:ascii="Times New Roman" w:hAnsi="Times New Roman" w:cs="Times New Roman"/>
          <w:b/>
          <w:bCs/>
          <w:color w:val="212529"/>
          <w:sz w:val="24"/>
          <w:szCs w:val="24"/>
        </w:rPr>
        <w:t>Низкий охват участия:</w:t>
      </w:r>
    </w:p>
    <w:p w:rsidR="005B59AF" w:rsidRPr="005B59AF" w:rsidRDefault="005B59AF" w:rsidP="00AC2B2F">
      <w:pPr>
        <w:numPr>
          <w:ilvl w:val="0"/>
          <w:numId w:val="68"/>
        </w:numPr>
        <w:shd w:val="clear" w:color="auto" w:fill="FFFFFF"/>
        <w:spacing w:before="0" w:beforeAutospacing="0" w:after="0" w:afterAutospacing="0" w:line="360" w:lineRule="auto"/>
        <w:rPr>
          <w:rFonts w:ascii="Times New Roman" w:hAnsi="Times New Roman" w:cs="Times New Roman"/>
          <w:color w:val="212529"/>
          <w:sz w:val="24"/>
          <w:szCs w:val="24"/>
        </w:rPr>
      </w:pPr>
      <w:r w:rsidRPr="005B59AF">
        <w:rPr>
          <w:rFonts w:ascii="Times New Roman" w:hAnsi="Times New Roman" w:cs="Times New Roman"/>
          <w:b/>
          <w:bCs/>
          <w:color w:val="212529"/>
          <w:sz w:val="24"/>
          <w:szCs w:val="24"/>
        </w:rPr>
        <w:t>Информатика (все направления):</w:t>
      </w:r>
    </w:p>
    <w:p w:rsidR="005B59AF" w:rsidRPr="005B59AF" w:rsidRDefault="005B59AF" w:rsidP="00AC2B2F">
      <w:pPr>
        <w:numPr>
          <w:ilvl w:val="1"/>
          <w:numId w:val="68"/>
        </w:numPr>
        <w:shd w:val="clear" w:color="auto" w:fill="FFFFFF"/>
        <w:spacing w:before="0" w:beforeAutospacing="0" w:after="0" w:afterAutospacing="0" w:line="360" w:lineRule="auto"/>
        <w:rPr>
          <w:rFonts w:ascii="Times New Roman" w:hAnsi="Times New Roman" w:cs="Times New Roman"/>
          <w:color w:val="212529"/>
          <w:sz w:val="24"/>
          <w:szCs w:val="24"/>
        </w:rPr>
      </w:pPr>
      <w:r w:rsidRPr="005B59AF">
        <w:rPr>
          <w:rFonts w:ascii="Times New Roman" w:hAnsi="Times New Roman" w:cs="Times New Roman"/>
          <w:color w:val="212529"/>
          <w:sz w:val="24"/>
          <w:szCs w:val="24"/>
        </w:rPr>
        <w:t>Информационная безопасность: 6 участников (1</w:t>
      </w:r>
      <w:proofErr w:type="gramStart"/>
      <w:r w:rsidRPr="005B59AF">
        <w:rPr>
          <w:rFonts w:ascii="Times New Roman" w:hAnsi="Times New Roman" w:cs="Times New Roman"/>
          <w:color w:val="212529"/>
          <w:sz w:val="24"/>
          <w:szCs w:val="24"/>
        </w:rPr>
        <w:t>,2</w:t>
      </w:r>
      <w:proofErr w:type="gramEnd"/>
      <w:r w:rsidRPr="005B59AF">
        <w:rPr>
          <w:rFonts w:ascii="Times New Roman" w:hAnsi="Times New Roman" w:cs="Times New Roman"/>
          <w:color w:val="212529"/>
          <w:sz w:val="24"/>
          <w:szCs w:val="24"/>
        </w:rPr>
        <w:t>%)</w:t>
      </w:r>
    </w:p>
    <w:p w:rsidR="005B59AF" w:rsidRPr="005B59AF" w:rsidRDefault="005B59AF" w:rsidP="00AC2B2F">
      <w:pPr>
        <w:numPr>
          <w:ilvl w:val="1"/>
          <w:numId w:val="68"/>
        </w:numPr>
        <w:shd w:val="clear" w:color="auto" w:fill="FFFFFF"/>
        <w:spacing w:before="0" w:beforeAutospacing="0" w:after="0" w:afterAutospacing="0" w:line="360" w:lineRule="auto"/>
        <w:rPr>
          <w:rFonts w:ascii="Times New Roman" w:hAnsi="Times New Roman" w:cs="Times New Roman"/>
          <w:color w:val="212529"/>
          <w:sz w:val="24"/>
          <w:szCs w:val="24"/>
        </w:rPr>
      </w:pPr>
      <w:r w:rsidRPr="005B59AF">
        <w:rPr>
          <w:rFonts w:ascii="Times New Roman" w:hAnsi="Times New Roman" w:cs="Times New Roman"/>
          <w:color w:val="212529"/>
          <w:sz w:val="24"/>
          <w:szCs w:val="24"/>
        </w:rPr>
        <w:t>Искусственный интеллект: 6 участников (1</w:t>
      </w:r>
      <w:proofErr w:type="gramStart"/>
      <w:r w:rsidRPr="005B59AF">
        <w:rPr>
          <w:rFonts w:ascii="Times New Roman" w:hAnsi="Times New Roman" w:cs="Times New Roman"/>
          <w:color w:val="212529"/>
          <w:sz w:val="24"/>
          <w:szCs w:val="24"/>
        </w:rPr>
        <w:t>,2</w:t>
      </w:r>
      <w:proofErr w:type="gramEnd"/>
      <w:r w:rsidRPr="005B59AF">
        <w:rPr>
          <w:rFonts w:ascii="Times New Roman" w:hAnsi="Times New Roman" w:cs="Times New Roman"/>
          <w:color w:val="212529"/>
          <w:sz w:val="24"/>
          <w:szCs w:val="24"/>
        </w:rPr>
        <w:t>%)</w:t>
      </w:r>
    </w:p>
    <w:p w:rsidR="005B59AF" w:rsidRPr="005B59AF" w:rsidRDefault="005B59AF" w:rsidP="00AC2B2F">
      <w:pPr>
        <w:numPr>
          <w:ilvl w:val="1"/>
          <w:numId w:val="68"/>
        </w:numPr>
        <w:shd w:val="clear" w:color="auto" w:fill="FFFFFF"/>
        <w:spacing w:before="0" w:beforeAutospacing="0" w:after="0" w:afterAutospacing="0" w:line="360" w:lineRule="auto"/>
        <w:rPr>
          <w:rFonts w:ascii="Times New Roman" w:hAnsi="Times New Roman" w:cs="Times New Roman"/>
          <w:color w:val="212529"/>
          <w:sz w:val="24"/>
          <w:szCs w:val="24"/>
        </w:rPr>
      </w:pPr>
      <w:r w:rsidRPr="005B59AF">
        <w:rPr>
          <w:rFonts w:ascii="Times New Roman" w:hAnsi="Times New Roman" w:cs="Times New Roman"/>
          <w:color w:val="212529"/>
          <w:sz w:val="24"/>
          <w:szCs w:val="24"/>
        </w:rPr>
        <w:t>Программирование: 4 участника (0</w:t>
      </w:r>
      <w:proofErr w:type="gramStart"/>
      <w:r w:rsidRPr="005B59AF">
        <w:rPr>
          <w:rFonts w:ascii="Times New Roman" w:hAnsi="Times New Roman" w:cs="Times New Roman"/>
          <w:color w:val="212529"/>
          <w:sz w:val="24"/>
          <w:szCs w:val="24"/>
        </w:rPr>
        <w:t>,8</w:t>
      </w:r>
      <w:proofErr w:type="gramEnd"/>
      <w:r w:rsidRPr="005B59AF">
        <w:rPr>
          <w:rFonts w:ascii="Times New Roman" w:hAnsi="Times New Roman" w:cs="Times New Roman"/>
          <w:color w:val="212529"/>
          <w:sz w:val="24"/>
          <w:szCs w:val="24"/>
        </w:rPr>
        <w:t>%)</w:t>
      </w:r>
    </w:p>
    <w:p w:rsidR="005B59AF" w:rsidRPr="005B59AF" w:rsidRDefault="005B59AF" w:rsidP="00AC2B2F">
      <w:pPr>
        <w:numPr>
          <w:ilvl w:val="1"/>
          <w:numId w:val="68"/>
        </w:numPr>
        <w:shd w:val="clear" w:color="auto" w:fill="FFFFFF"/>
        <w:spacing w:before="0" w:beforeAutospacing="0" w:after="0" w:afterAutospacing="0" w:line="360" w:lineRule="auto"/>
        <w:rPr>
          <w:rFonts w:ascii="Times New Roman" w:hAnsi="Times New Roman" w:cs="Times New Roman"/>
          <w:color w:val="212529"/>
          <w:sz w:val="24"/>
          <w:szCs w:val="24"/>
          <w:lang w:val="ru-RU"/>
        </w:rPr>
      </w:pPr>
      <w:r w:rsidRPr="005B59AF">
        <w:rPr>
          <w:rFonts w:ascii="Times New Roman" w:hAnsi="Times New Roman" w:cs="Times New Roman"/>
          <w:color w:val="212529"/>
          <w:sz w:val="24"/>
          <w:szCs w:val="24"/>
          <w:lang w:val="ru-RU"/>
        </w:rPr>
        <w:t>Робототехника: 32 участника (6,8%) -</w:t>
      </w:r>
      <w:r w:rsidRPr="005B59AF">
        <w:rPr>
          <w:rFonts w:ascii="Times New Roman" w:hAnsi="Times New Roman" w:cs="Times New Roman"/>
          <w:color w:val="212529"/>
          <w:sz w:val="24"/>
          <w:szCs w:val="24"/>
        </w:rPr>
        <w:t> </w:t>
      </w:r>
      <w:r w:rsidRPr="005B59AF">
        <w:rPr>
          <w:rFonts w:ascii="Times New Roman" w:hAnsi="Times New Roman" w:cs="Times New Roman"/>
          <w:b/>
          <w:bCs/>
          <w:color w:val="212529"/>
          <w:sz w:val="24"/>
          <w:szCs w:val="24"/>
          <w:lang w:val="ru-RU"/>
        </w:rPr>
        <w:t>единственное направление информатики с относительно неплохим охватом.</w:t>
      </w:r>
    </w:p>
    <w:p w:rsidR="005B59AF" w:rsidRPr="005B59AF" w:rsidRDefault="005B59AF" w:rsidP="00AC2B2F">
      <w:pPr>
        <w:numPr>
          <w:ilvl w:val="0"/>
          <w:numId w:val="68"/>
        </w:numPr>
        <w:shd w:val="clear" w:color="auto" w:fill="FFFFFF"/>
        <w:spacing w:before="0" w:beforeAutospacing="0" w:after="0" w:afterAutospacing="0" w:line="360" w:lineRule="auto"/>
        <w:rPr>
          <w:rFonts w:ascii="Times New Roman" w:hAnsi="Times New Roman" w:cs="Times New Roman"/>
          <w:color w:val="212529"/>
          <w:sz w:val="24"/>
          <w:szCs w:val="24"/>
        </w:rPr>
      </w:pPr>
      <w:r w:rsidRPr="005B59AF">
        <w:rPr>
          <w:rFonts w:ascii="Times New Roman" w:hAnsi="Times New Roman" w:cs="Times New Roman"/>
          <w:b/>
          <w:bCs/>
          <w:color w:val="212529"/>
          <w:sz w:val="24"/>
          <w:szCs w:val="24"/>
        </w:rPr>
        <w:t>Родная (татарская) литература:</w:t>
      </w:r>
      <w:r w:rsidRPr="005B59AF">
        <w:rPr>
          <w:rFonts w:ascii="Times New Roman" w:hAnsi="Times New Roman" w:cs="Times New Roman"/>
          <w:color w:val="212529"/>
          <w:sz w:val="24"/>
          <w:szCs w:val="24"/>
        </w:rPr>
        <w:t> 18 участников (2</w:t>
      </w:r>
      <w:proofErr w:type="gramStart"/>
      <w:r w:rsidRPr="005B59AF">
        <w:rPr>
          <w:rFonts w:ascii="Times New Roman" w:hAnsi="Times New Roman" w:cs="Times New Roman"/>
          <w:color w:val="212529"/>
          <w:sz w:val="24"/>
          <w:szCs w:val="24"/>
        </w:rPr>
        <w:t>,4</w:t>
      </w:r>
      <w:proofErr w:type="gramEnd"/>
      <w:r w:rsidRPr="005B59AF">
        <w:rPr>
          <w:rFonts w:ascii="Times New Roman" w:hAnsi="Times New Roman" w:cs="Times New Roman"/>
          <w:color w:val="212529"/>
          <w:sz w:val="24"/>
          <w:szCs w:val="24"/>
        </w:rPr>
        <w:t>%)</w:t>
      </w:r>
    </w:p>
    <w:p w:rsidR="005B59AF" w:rsidRPr="005B59AF" w:rsidRDefault="005B59AF" w:rsidP="00AC2B2F">
      <w:pPr>
        <w:numPr>
          <w:ilvl w:val="0"/>
          <w:numId w:val="68"/>
        </w:numPr>
        <w:shd w:val="clear" w:color="auto" w:fill="FFFFFF"/>
        <w:spacing w:before="0" w:beforeAutospacing="0" w:after="0" w:afterAutospacing="0" w:line="360" w:lineRule="auto"/>
        <w:rPr>
          <w:rFonts w:ascii="Times New Roman" w:hAnsi="Times New Roman" w:cs="Times New Roman"/>
          <w:color w:val="212529"/>
          <w:sz w:val="24"/>
          <w:szCs w:val="24"/>
        </w:rPr>
      </w:pPr>
      <w:r w:rsidRPr="005B59AF">
        <w:rPr>
          <w:rFonts w:ascii="Times New Roman" w:hAnsi="Times New Roman" w:cs="Times New Roman"/>
          <w:b/>
          <w:bCs/>
          <w:color w:val="212529"/>
          <w:sz w:val="24"/>
          <w:szCs w:val="24"/>
        </w:rPr>
        <w:t>Родной (татарский) язык:</w:t>
      </w:r>
      <w:r w:rsidRPr="005B59AF">
        <w:rPr>
          <w:rFonts w:ascii="Times New Roman" w:hAnsi="Times New Roman" w:cs="Times New Roman"/>
          <w:color w:val="212529"/>
          <w:sz w:val="24"/>
          <w:szCs w:val="24"/>
        </w:rPr>
        <w:t> 25 участников (2</w:t>
      </w:r>
      <w:proofErr w:type="gramStart"/>
      <w:r w:rsidRPr="005B59AF">
        <w:rPr>
          <w:rFonts w:ascii="Times New Roman" w:hAnsi="Times New Roman" w:cs="Times New Roman"/>
          <w:color w:val="212529"/>
          <w:sz w:val="24"/>
          <w:szCs w:val="24"/>
        </w:rPr>
        <w:t>,8</w:t>
      </w:r>
      <w:proofErr w:type="gramEnd"/>
      <w:r w:rsidRPr="005B59AF">
        <w:rPr>
          <w:rFonts w:ascii="Times New Roman" w:hAnsi="Times New Roman" w:cs="Times New Roman"/>
          <w:color w:val="212529"/>
          <w:sz w:val="24"/>
          <w:szCs w:val="24"/>
        </w:rPr>
        <w:t>%)</w:t>
      </w:r>
    </w:p>
    <w:p w:rsidR="005B59AF" w:rsidRPr="005B59AF" w:rsidRDefault="005B59AF" w:rsidP="00AC2B2F">
      <w:pPr>
        <w:numPr>
          <w:ilvl w:val="0"/>
          <w:numId w:val="68"/>
        </w:numPr>
        <w:shd w:val="clear" w:color="auto" w:fill="FFFFFF"/>
        <w:spacing w:before="0" w:beforeAutospacing="0" w:after="0" w:afterAutospacing="0" w:line="360" w:lineRule="auto"/>
        <w:rPr>
          <w:rFonts w:ascii="Times New Roman" w:hAnsi="Times New Roman" w:cs="Times New Roman"/>
          <w:color w:val="212529"/>
          <w:sz w:val="24"/>
          <w:szCs w:val="24"/>
        </w:rPr>
      </w:pPr>
      <w:r w:rsidRPr="005B59AF">
        <w:rPr>
          <w:rFonts w:ascii="Times New Roman" w:hAnsi="Times New Roman" w:cs="Times New Roman"/>
          <w:b/>
          <w:bCs/>
          <w:color w:val="212529"/>
          <w:sz w:val="24"/>
          <w:szCs w:val="24"/>
        </w:rPr>
        <w:t>Физическая культура:</w:t>
      </w:r>
      <w:r w:rsidRPr="005B59AF">
        <w:rPr>
          <w:rFonts w:ascii="Times New Roman" w:hAnsi="Times New Roman" w:cs="Times New Roman"/>
          <w:color w:val="212529"/>
          <w:sz w:val="24"/>
          <w:szCs w:val="24"/>
        </w:rPr>
        <w:t> 8 участников (1</w:t>
      </w:r>
      <w:proofErr w:type="gramStart"/>
      <w:r w:rsidRPr="005B59AF">
        <w:rPr>
          <w:rFonts w:ascii="Times New Roman" w:hAnsi="Times New Roman" w:cs="Times New Roman"/>
          <w:color w:val="212529"/>
          <w:sz w:val="24"/>
          <w:szCs w:val="24"/>
        </w:rPr>
        <w:t>,7</w:t>
      </w:r>
      <w:proofErr w:type="gramEnd"/>
      <w:r w:rsidRPr="005B59AF">
        <w:rPr>
          <w:rFonts w:ascii="Times New Roman" w:hAnsi="Times New Roman" w:cs="Times New Roman"/>
          <w:color w:val="212529"/>
          <w:sz w:val="24"/>
          <w:szCs w:val="24"/>
        </w:rPr>
        <w:t>%)</w:t>
      </w:r>
    </w:p>
    <w:p w:rsidR="005B59AF" w:rsidRPr="005B59AF" w:rsidRDefault="005B59AF" w:rsidP="00AC2B2F">
      <w:pPr>
        <w:numPr>
          <w:ilvl w:val="0"/>
          <w:numId w:val="68"/>
        </w:numPr>
        <w:shd w:val="clear" w:color="auto" w:fill="FFFFFF"/>
        <w:spacing w:before="0" w:beforeAutospacing="0" w:after="0" w:afterAutospacing="0" w:line="360" w:lineRule="auto"/>
        <w:rPr>
          <w:rFonts w:ascii="Times New Roman" w:hAnsi="Times New Roman" w:cs="Times New Roman"/>
          <w:color w:val="212529"/>
          <w:sz w:val="24"/>
          <w:szCs w:val="24"/>
        </w:rPr>
      </w:pPr>
      <w:r w:rsidRPr="005B59AF">
        <w:rPr>
          <w:rFonts w:ascii="Times New Roman" w:hAnsi="Times New Roman" w:cs="Times New Roman"/>
          <w:b/>
          <w:bCs/>
          <w:color w:val="212529"/>
          <w:sz w:val="24"/>
          <w:szCs w:val="24"/>
        </w:rPr>
        <w:t>Химия:</w:t>
      </w:r>
      <w:r w:rsidRPr="005B59AF">
        <w:rPr>
          <w:rFonts w:ascii="Times New Roman" w:hAnsi="Times New Roman" w:cs="Times New Roman"/>
          <w:color w:val="212529"/>
          <w:sz w:val="24"/>
          <w:szCs w:val="24"/>
        </w:rPr>
        <w:t> 11 участников (2</w:t>
      </w:r>
      <w:proofErr w:type="gramStart"/>
      <w:r w:rsidRPr="005B59AF">
        <w:rPr>
          <w:rFonts w:ascii="Times New Roman" w:hAnsi="Times New Roman" w:cs="Times New Roman"/>
          <w:color w:val="212529"/>
          <w:sz w:val="24"/>
          <w:szCs w:val="24"/>
        </w:rPr>
        <w:t>,3</w:t>
      </w:r>
      <w:proofErr w:type="gramEnd"/>
      <w:r w:rsidRPr="005B59AF">
        <w:rPr>
          <w:rFonts w:ascii="Times New Roman" w:hAnsi="Times New Roman" w:cs="Times New Roman"/>
          <w:color w:val="212529"/>
          <w:sz w:val="24"/>
          <w:szCs w:val="24"/>
        </w:rPr>
        <w:t>%)</w:t>
      </w:r>
    </w:p>
    <w:p w:rsidR="005B59AF" w:rsidRPr="005B59AF" w:rsidRDefault="005B59AF" w:rsidP="00AC2B2F">
      <w:pPr>
        <w:numPr>
          <w:ilvl w:val="0"/>
          <w:numId w:val="68"/>
        </w:numPr>
        <w:shd w:val="clear" w:color="auto" w:fill="FFFFFF"/>
        <w:spacing w:before="0" w:beforeAutospacing="0" w:after="0" w:afterAutospacing="0" w:line="360" w:lineRule="auto"/>
        <w:rPr>
          <w:rFonts w:ascii="Times New Roman" w:hAnsi="Times New Roman" w:cs="Times New Roman"/>
          <w:color w:val="212529"/>
          <w:sz w:val="24"/>
          <w:szCs w:val="24"/>
        </w:rPr>
      </w:pPr>
      <w:r w:rsidRPr="005B59AF">
        <w:rPr>
          <w:rFonts w:ascii="Times New Roman" w:hAnsi="Times New Roman" w:cs="Times New Roman"/>
          <w:b/>
          <w:bCs/>
          <w:color w:val="212529"/>
          <w:sz w:val="24"/>
          <w:szCs w:val="24"/>
        </w:rPr>
        <w:t>МХК:</w:t>
      </w:r>
      <w:r w:rsidRPr="005B59AF">
        <w:rPr>
          <w:rFonts w:ascii="Times New Roman" w:hAnsi="Times New Roman" w:cs="Times New Roman"/>
          <w:color w:val="212529"/>
          <w:sz w:val="24"/>
          <w:szCs w:val="24"/>
        </w:rPr>
        <w:t> 19 участников (4%)</w:t>
      </w:r>
    </w:p>
    <w:p w:rsidR="005B59AF" w:rsidRPr="005B59AF" w:rsidRDefault="005B59AF" w:rsidP="00AC2B2F">
      <w:pPr>
        <w:numPr>
          <w:ilvl w:val="0"/>
          <w:numId w:val="68"/>
        </w:numPr>
        <w:shd w:val="clear" w:color="auto" w:fill="FFFFFF"/>
        <w:spacing w:before="0" w:beforeAutospacing="0" w:after="0" w:afterAutospacing="0" w:line="360" w:lineRule="auto"/>
        <w:rPr>
          <w:rFonts w:ascii="Times New Roman" w:hAnsi="Times New Roman" w:cs="Times New Roman"/>
          <w:color w:val="212529"/>
          <w:sz w:val="24"/>
          <w:szCs w:val="24"/>
        </w:rPr>
      </w:pPr>
      <w:r w:rsidRPr="005B59AF">
        <w:rPr>
          <w:rFonts w:ascii="Times New Roman" w:hAnsi="Times New Roman" w:cs="Times New Roman"/>
          <w:b/>
          <w:bCs/>
          <w:color w:val="212529"/>
          <w:sz w:val="24"/>
          <w:szCs w:val="24"/>
        </w:rPr>
        <w:t>Геология:</w:t>
      </w:r>
      <w:r w:rsidRPr="005B59AF">
        <w:rPr>
          <w:rFonts w:ascii="Times New Roman" w:hAnsi="Times New Roman" w:cs="Times New Roman"/>
          <w:color w:val="212529"/>
          <w:sz w:val="24"/>
          <w:szCs w:val="24"/>
        </w:rPr>
        <w:t> 17 участников (5</w:t>
      </w:r>
      <w:proofErr w:type="gramStart"/>
      <w:r w:rsidRPr="005B59AF">
        <w:rPr>
          <w:rFonts w:ascii="Times New Roman" w:hAnsi="Times New Roman" w:cs="Times New Roman"/>
          <w:color w:val="212529"/>
          <w:sz w:val="24"/>
          <w:szCs w:val="24"/>
        </w:rPr>
        <w:t>,3</w:t>
      </w:r>
      <w:proofErr w:type="gramEnd"/>
      <w:r w:rsidRPr="005B59AF">
        <w:rPr>
          <w:rFonts w:ascii="Times New Roman" w:hAnsi="Times New Roman" w:cs="Times New Roman"/>
          <w:color w:val="212529"/>
          <w:sz w:val="24"/>
          <w:szCs w:val="24"/>
        </w:rPr>
        <w:t>%)</w:t>
      </w:r>
    </w:p>
    <w:p w:rsidR="005B59AF" w:rsidRPr="005B59AF" w:rsidRDefault="005B59AF" w:rsidP="00AC2B2F">
      <w:pPr>
        <w:numPr>
          <w:ilvl w:val="0"/>
          <w:numId w:val="68"/>
        </w:numPr>
        <w:shd w:val="clear" w:color="auto" w:fill="FFFFFF"/>
        <w:spacing w:before="0" w:beforeAutospacing="0" w:after="0" w:afterAutospacing="0" w:line="360" w:lineRule="auto"/>
        <w:rPr>
          <w:rFonts w:ascii="Times New Roman" w:hAnsi="Times New Roman" w:cs="Times New Roman"/>
          <w:color w:val="212529"/>
          <w:sz w:val="24"/>
          <w:szCs w:val="24"/>
        </w:rPr>
      </w:pPr>
      <w:r w:rsidRPr="005B59AF">
        <w:rPr>
          <w:rFonts w:ascii="Times New Roman" w:hAnsi="Times New Roman" w:cs="Times New Roman"/>
          <w:b/>
          <w:bCs/>
          <w:color w:val="212529"/>
          <w:sz w:val="24"/>
          <w:szCs w:val="24"/>
        </w:rPr>
        <w:t>Труд КД:</w:t>
      </w:r>
      <w:r w:rsidRPr="005B59AF">
        <w:rPr>
          <w:rFonts w:ascii="Times New Roman" w:hAnsi="Times New Roman" w:cs="Times New Roman"/>
          <w:color w:val="212529"/>
          <w:sz w:val="24"/>
          <w:szCs w:val="24"/>
        </w:rPr>
        <w:t> 22 участника (2</w:t>
      </w:r>
      <w:proofErr w:type="gramStart"/>
      <w:r w:rsidRPr="005B59AF">
        <w:rPr>
          <w:rFonts w:ascii="Times New Roman" w:hAnsi="Times New Roman" w:cs="Times New Roman"/>
          <w:color w:val="212529"/>
          <w:sz w:val="24"/>
          <w:szCs w:val="24"/>
        </w:rPr>
        <w:t>,9</w:t>
      </w:r>
      <w:proofErr w:type="gramEnd"/>
      <w:r w:rsidRPr="005B59AF">
        <w:rPr>
          <w:rFonts w:ascii="Times New Roman" w:hAnsi="Times New Roman" w:cs="Times New Roman"/>
          <w:color w:val="212529"/>
          <w:sz w:val="24"/>
          <w:szCs w:val="24"/>
        </w:rPr>
        <w:t>%)</w:t>
      </w:r>
    </w:p>
    <w:p w:rsidR="005B59AF" w:rsidRPr="005B59AF" w:rsidRDefault="005B59AF" w:rsidP="00AC2B2F">
      <w:pPr>
        <w:numPr>
          <w:ilvl w:val="0"/>
          <w:numId w:val="68"/>
        </w:numPr>
        <w:shd w:val="clear" w:color="auto" w:fill="FFFFFF"/>
        <w:spacing w:before="0" w:beforeAutospacing="0" w:after="0" w:afterAutospacing="0" w:line="360" w:lineRule="auto"/>
        <w:rPr>
          <w:rFonts w:ascii="Times New Roman" w:hAnsi="Times New Roman" w:cs="Times New Roman"/>
          <w:color w:val="212529"/>
          <w:sz w:val="24"/>
          <w:szCs w:val="24"/>
          <w:lang w:val="ru-RU"/>
        </w:rPr>
      </w:pPr>
      <w:r w:rsidRPr="005B59AF">
        <w:rPr>
          <w:rFonts w:ascii="Times New Roman" w:hAnsi="Times New Roman" w:cs="Times New Roman"/>
          <w:b/>
          <w:bCs/>
          <w:color w:val="212529"/>
          <w:sz w:val="24"/>
          <w:szCs w:val="24"/>
          <w:lang w:val="ru-RU"/>
        </w:rPr>
        <w:t xml:space="preserve">Труд </w:t>
      </w:r>
      <w:proofErr w:type="gramStart"/>
      <w:r w:rsidRPr="005B59AF">
        <w:rPr>
          <w:rFonts w:ascii="Times New Roman" w:hAnsi="Times New Roman" w:cs="Times New Roman"/>
          <w:b/>
          <w:bCs/>
          <w:color w:val="212529"/>
          <w:sz w:val="24"/>
          <w:szCs w:val="24"/>
          <w:lang w:val="ru-RU"/>
        </w:rPr>
        <w:t>ТТ</w:t>
      </w:r>
      <w:proofErr w:type="gramEnd"/>
      <w:r w:rsidRPr="005B59AF">
        <w:rPr>
          <w:rFonts w:ascii="Times New Roman" w:hAnsi="Times New Roman" w:cs="Times New Roman"/>
          <w:b/>
          <w:bCs/>
          <w:color w:val="212529"/>
          <w:sz w:val="24"/>
          <w:szCs w:val="24"/>
          <w:lang w:val="ru-RU"/>
        </w:rPr>
        <w:t>:</w:t>
      </w:r>
      <w:r w:rsidRPr="005B59AF">
        <w:rPr>
          <w:rFonts w:ascii="Times New Roman" w:hAnsi="Times New Roman" w:cs="Times New Roman"/>
          <w:color w:val="212529"/>
          <w:sz w:val="24"/>
          <w:szCs w:val="24"/>
        </w:rPr>
        <w:t> </w:t>
      </w:r>
      <w:r w:rsidRPr="005B59AF">
        <w:rPr>
          <w:rFonts w:ascii="Times New Roman" w:hAnsi="Times New Roman" w:cs="Times New Roman"/>
          <w:color w:val="212529"/>
          <w:sz w:val="24"/>
          <w:szCs w:val="24"/>
          <w:lang w:val="ru-RU"/>
        </w:rPr>
        <w:t>( данных по количеству учащихся нет, но 37 участников относительно небольшое число)</w:t>
      </w:r>
    </w:p>
    <w:p w:rsidR="005B59AF" w:rsidRPr="005B59AF" w:rsidRDefault="005B59AF" w:rsidP="00AC2B2F">
      <w:pPr>
        <w:numPr>
          <w:ilvl w:val="0"/>
          <w:numId w:val="68"/>
        </w:numPr>
        <w:shd w:val="clear" w:color="auto" w:fill="FFFFFF"/>
        <w:spacing w:before="0" w:beforeAutospacing="0" w:after="0" w:afterAutospacing="0" w:line="360" w:lineRule="auto"/>
        <w:rPr>
          <w:rFonts w:ascii="Times New Roman" w:hAnsi="Times New Roman" w:cs="Times New Roman"/>
          <w:color w:val="212529"/>
          <w:sz w:val="24"/>
          <w:szCs w:val="24"/>
        </w:rPr>
      </w:pPr>
      <w:r w:rsidRPr="005B59AF">
        <w:rPr>
          <w:rFonts w:ascii="Times New Roman" w:hAnsi="Times New Roman" w:cs="Times New Roman"/>
          <w:b/>
          <w:bCs/>
          <w:color w:val="212529"/>
          <w:sz w:val="24"/>
          <w:szCs w:val="24"/>
        </w:rPr>
        <w:t>Экология:</w:t>
      </w:r>
      <w:r w:rsidRPr="005B59AF">
        <w:rPr>
          <w:rFonts w:ascii="Times New Roman" w:hAnsi="Times New Roman" w:cs="Times New Roman"/>
          <w:color w:val="212529"/>
          <w:sz w:val="24"/>
          <w:szCs w:val="24"/>
        </w:rPr>
        <w:t> 34 участника (4</w:t>
      </w:r>
      <w:proofErr w:type="gramStart"/>
      <w:r w:rsidRPr="005B59AF">
        <w:rPr>
          <w:rFonts w:ascii="Times New Roman" w:hAnsi="Times New Roman" w:cs="Times New Roman"/>
          <w:color w:val="212529"/>
          <w:sz w:val="24"/>
          <w:szCs w:val="24"/>
        </w:rPr>
        <w:t>,5</w:t>
      </w:r>
      <w:proofErr w:type="gramEnd"/>
      <w:r w:rsidRPr="005B59AF">
        <w:rPr>
          <w:rFonts w:ascii="Times New Roman" w:hAnsi="Times New Roman" w:cs="Times New Roman"/>
          <w:color w:val="212529"/>
          <w:sz w:val="24"/>
          <w:szCs w:val="24"/>
        </w:rPr>
        <w:t>%)</w:t>
      </w:r>
    </w:p>
    <w:p w:rsidR="005B59AF" w:rsidRPr="005B59AF" w:rsidRDefault="005B59AF" w:rsidP="005B59AF">
      <w:pPr>
        <w:pStyle w:val="13NormDOC-header-2"/>
        <w:spacing w:before="0" w:after="0" w:line="360" w:lineRule="auto"/>
        <w:jc w:val="both"/>
        <w:rPr>
          <w:rFonts w:ascii="Times New Roman" w:hAnsi="Times New Roman" w:cs="Times New Roman"/>
          <w:b/>
          <w:bCs/>
          <w:caps w:val="0"/>
          <w:sz w:val="24"/>
          <w:szCs w:val="24"/>
        </w:rPr>
      </w:pPr>
    </w:p>
    <w:p w:rsidR="005B59AF" w:rsidRPr="005B59AF" w:rsidRDefault="005B59AF" w:rsidP="005B59AF">
      <w:pPr>
        <w:pStyle w:val="13NormDOC-header-2"/>
        <w:spacing w:before="0" w:after="0" w:line="360" w:lineRule="auto"/>
        <w:ind w:firstLine="709"/>
        <w:rPr>
          <w:rFonts w:ascii="Times New Roman" w:hAnsi="Times New Roman" w:cs="Times New Roman"/>
          <w:b/>
          <w:bCs/>
          <w:caps w:val="0"/>
          <w:sz w:val="24"/>
          <w:szCs w:val="24"/>
        </w:rPr>
      </w:pPr>
      <w:r w:rsidRPr="005B59AF">
        <w:rPr>
          <w:rFonts w:ascii="Times New Roman" w:hAnsi="Times New Roman" w:cs="Times New Roman"/>
          <w:b/>
          <w:bCs/>
          <w:caps w:val="0"/>
          <w:sz w:val="24"/>
          <w:szCs w:val="24"/>
        </w:rPr>
        <w:t>Сравнительный анализ ШЭ и МЭ ВСОШ 2025/2026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1891"/>
        <w:gridCol w:w="889"/>
        <w:gridCol w:w="1467"/>
        <w:gridCol w:w="1011"/>
        <w:gridCol w:w="657"/>
        <w:gridCol w:w="1063"/>
        <w:gridCol w:w="681"/>
        <w:gridCol w:w="1333"/>
      </w:tblGrid>
      <w:tr w:rsidR="005B59AF" w:rsidRPr="005B59AF" w:rsidTr="00382D34">
        <w:tc>
          <w:tcPr>
            <w:tcW w:w="694" w:type="dxa"/>
          </w:tcPr>
          <w:p w:rsidR="005B59AF" w:rsidRPr="005B59AF" w:rsidRDefault="005B59AF" w:rsidP="005B59AF">
            <w:pPr>
              <w:pStyle w:val="13NormDOC-header-2"/>
              <w:spacing w:before="0" w:after="0" w:line="360" w:lineRule="auto"/>
              <w:rPr>
                <w:rFonts w:ascii="Times New Roman" w:hAnsi="Times New Roman" w:cs="Times New Roman"/>
                <w:b/>
                <w:bCs/>
                <w:caps w:val="0"/>
                <w:sz w:val="24"/>
                <w:szCs w:val="24"/>
              </w:rPr>
            </w:pPr>
            <w:r w:rsidRPr="005B59AF">
              <w:rPr>
                <w:rFonts w:ascii="Times New Roman" w:hAnsi="Times New Roman" w:cs="Times New Roman"/>
                <w:b/>
                <w:bCs/>
                <w:caps w:val="0"/>
                <w:sz w:val="24"/>
                <w:szCs w:val="24"/>
              </w:rPr>
              <w:t xml:space="preserve">№ </w:t>
            </w:r>
            <w:proofErr w:type="gramStart"/>
            <w:r w:rsidRPr="005B59AF">
              <w:rPr>
                <w:rFonts w:ascii="Times New Roman" w:hAnsi="Times New Roman" w:cs="Times New Roman"/>
                <w:b/>
                <w:bCs/>
                <w:caps w:val="0"/>
                <w:sz w:val="24"/>
                <w:szCs w:val="24"/>
              </w:rPr>
              <w:t>п</w:t>
            </w:r>
            <w:proofErr w:type="gramEnd"/>
            <w:r w:rsidRPr="005B59AF">
              <w:rPr>
                <w:rFonts w:ascii="Times New Roman" w:hAnsi="Times New Roman" w:cs="Times New Roman"/>
                <w:b/>
                <w:bCs/>
                <w:caps w:val="0"/>
                <w:sz w:val="24"/>
                <w:szCs w:val="24"/>
              </w:rPr>
              <w:t>/п</w:t>
            </w:r>
          </w:p>
        </w:tc>
        <w:tc>
          <w:tcPr>
            <w:tcW w:w="1891" w:type="dxa"/>
          </w:tcPr>
          <w:p w:rsidR="005B59AF" w:rsidRPr="005B59AF" w:rsidRDefault="005B59AF" w:rsidP="005B59AF">
            <w:pPr>
              <w:pStyle w:val="13NormDOC-header-2"/>
              <w:spacing w:before="0" w:after="0" w:line="360" w:lineRule="auto"/>
              <w:rPr>
                <w:rFonts w:ascii="Times New Roman" w:hAnsi="Times New Roman" w:cs="Times New Roman"/>
                <w:b/>
                <w:bCs/>
                <w:caps w:val="0"/>
                <w:sz w:val="24"/>
                <w:szCs w:val="24"/>
              </w:rPr>
            </w:pPr>
            <w:r w:rsidRPr="005B59AF">
              <w:rPr>
                <w:rFonts w:ascii="Times New Roman" w:hAnsi="Times New Roman" w:cs="Times New Roman"/>
                <w:b/>
                <w:bCs/>
                <w:caps w:val="0"/>
                <w:sz w:val="24"/>
                <w:szCs w:val="24"/>
              </w:rPr>
              <w:t>ФИ</w:t>
            </w:r>
          </w:p>
        </w:tc>
        <w:tc>
          <w:tcPr>
            <w:tcW w:w="1071" w:type="dxa"/>
          </w:tcPr>
          <w:p w:rsidR="005B59AF" w:rsidRPr="005B59AF" w:rsidRDefault="005B59AF" w:rsidP="005B59AF">
            <w:pPr>
              <w:pStyle w:val="13NormDOC-header-2"/>
              <w:spacing w:before="0" w:after="0" w:line="360" w:lineRule="auto"/>
              <w:rPr>
                <w:rFonts w:ascii="Times New Roman" w:hAnsi="Times New Roman" w:cs="Times New Roman"/>
                <w:b/>
                <w:bCs/>
                <w:caps w:val="0"/>
                <w:sz w:val="24"/>
                <w:szCs w:val="24"/>
              </w:rPr>
            </w:pPr>
            <w:r w:rsidRPr="005B59AF">
              <w:rPr>
                <w:rFonts w:ascii="Times New Roman" w:hAnsi="Times New Roman" w:cs="Times New Roman"/>
                <w:b/>
                <w:bCs/>
                <w:caps w:val="0"/>
                <w:sz w:val="24"/>
                <w:szCs w:val="24"/>
              </w:rPr>
              <w:t>Класс</w:t>
            </w:r>
          </w:p>
        </w:tc>
        <w:tc>
          <w:tcPr>
            <w:tcW w:w="1497" w:type="dxa"/>
          </w:tcPr>
          <w:p w:rsidR="005B59AF" w:rsidRPr="005B59AF" w:rsidRDefault="005B59AF" w:rsidP="005B59AF">
            <w:pPr>
              <w:pStyle w:val="13NormDOC-header-2"/>
              <w:spacing w:before="0" w:after="0" w:line="360" w:lineRule="auto"/>
              <w:rPr>
                <w:rFonts w:ascii="Times New Roman" w:hAnsi="Times New Roman" w:cs="Times New Roman"/>
                <w:b/>
                <w:bCs/>
                <w:caps w:val="0"/>
                <w:sz w:val="24"/>
                <w:szCs w:val="24"/>
              </w:rPr>
            </w:pPr>
            <w:r w:rsidRPr="005B59AF">
              <w:rPr>
                <w:rFonts w:ascii="Times New Roman" w:hAnsi="Times New Roman" w:cs="Times New Roman"/>
                <w:b/>
                <w:bCs/>
                <w:caps w:val="0"/>
                <w:sz w:val="24"/>
                <w:szCs w:val="24"/>
              </w:rPr>
              <w:t>Предмет</w:t>
            </w:r>
          </w:p>
        </w:tc>
        <w:tc>
          <w:tcPr>
            <w:tcW w:w="1110" w:type="dxa"/>
          </w:tcPr>
          <w:p w:rsidR="005B59AF" w:rsidRPr="005B59AF" w:rsidRDefault="005B59AF" w:rsidP="005B59AF">
            <w:pPr>
              <w:pStyle w:val="13NormDOC-header-2"/>
              <w:spacing w:before="0" w:after="0" w:line="360" w:lineRule="auto"/>
              <w:rPr>
                <w:rFonts w:ascii="Times New Roman" w:hAnsi="Times New Roman" w:cs="Times New Roman"/>
                <w:b/>
                <w:bCs/>
                <w:caps w:val="0"/>
                <w:sz w:val="24"/>
                <w:szCs w:val="24"/>
              </w:rPr>
            </w:pPr>
            <w:r w:rsidRPr="005B59AF">
              <w:rPr>
                <w:rFonts w:ascii="Times New Roman" w:hAnsi="Times New Roman" w:cs="Times New Roman"/>
                <w:b/>
                <w:bCs/>
                <w:caps w:val="0"/>
                <w:sz w:val="24"/>
                <w:szCs w:val="24"/>
              </w:rPr>
              <w:t>ШЭ 25/26</w:t>
            </w:r>
          </w:p>
        </w:tc>
        <w:tc>
          <w:tcPr>
            <w:tcW w:w="783" w:type="dxa"/>
          </w:tcPr>
          <w:p w:rsidR="005B59AF" w:rsidRPr="005B59AF" w:rsidRDefault="005B59AF" w:rsidP="005B59AF">
            <w:pPr>
              <w:pStyle w:val="13NormDOC-header-2"/>
              <w:spacing w:before="0" w:after="0" w:line="360" w:lineRule="auto"/>
              <w:rPr>
                <w:rFonts w:ascii="Times New Roman" w:hAnsi="Times New Roman" w:cs="Times New Roman"/>
                <w:b/>
                <w:bCs/>
                <w:caps w:val="0"/>
                <w:sz w:val="24"/>
                <w:szCs w:val="24"/>
              </w:rPr>
            </w:pPr>
            <w:r w:rsidRPr="005B59AF">
              <w:rPr>
                <w:rFonts w:ascii="Times New Roman" w:hAnsi="Times New Roman" w:cs="Times New Roman"/>
                <w:b/>
                <w:bCs/>
                <w:caps w:val="0"/>
                <w:sz w:val="24"/>
                <w:szCs w:val="24"/>
              </w:rPr>
              <w:t>%</w:t>
            </w:r>
          </w:p>
        </w:tc>
        <w:tc>
          <w:tcPr>
            <w:tcW w:w="1135" w:type="dxa"/>
          </w:tcPr>
          <w:p w:rsidR="005B59AF" w:rsidRPr="005B59AF" w:rsidRDefault="005B59AF" w:rsidP="005B59AF">
            <w:pPr>
              <w:pStyle w:val="13NormDOC-header-2"/>
              <w:spacing w:before="0" w:after="0" w:line="360" w:lineRule="auto"/>
              <w:rPr>
                <w:rFonts w:ascii="Times New Roman" w:hAnsi="Times New Roman" w:cs="Times New Roman"/>
                <w:b/>
                <w:bCs/>
                <w:caps w:val="0"/>
                <w:sz w:val="24"/>
                <w:szCs w:val="24"/>
              </w:rPr>
            </w:pPr>
            <w:r w:rsidRPr="005B59AF">
              <w:rPr>
                <w:rFonts w:ascii="Times New Roman" w:hAnsi="Times New Roman" w:cs="Times New Roman"/>
                <w:b/>
                <w:bCs/>
                <w:caps w:val="0"/>
                <w:sz w:val="24"/>
                <w:szCs w:val="24"/>
              </w:rPr>
              <w:t>МЭ 25/26</w:t>
            </w:r>
          </w:p>
        </w:tc>
        <w:tc>
          <w:tcPr>
            <w:tcW w:w="913" w:type="dxa"/>
          </w:tcPr>
          <w:p w:rsidR="005B59AF" w:rsidRPr="005B59AF" w:rsidRDefault="005B59AF" w:rsidP="005B59AF">
            <w:pPr>
              <w:pStyle w:val="13NormDOC-header-2"/>
              <w:spacing w:before="0" w:after="0" w:line="360" w:lineRule="auto"/>
              <w:rPr>
                <w:rFonts w:ascii="Times New Roman" w:hAnsi="Times New Roman" w:cs="Times New Roman"/>
                <w:b/>
                <w:bCs/>
                <w:caps w:val="0"/>
                <w:sz w:val="24"/>
                <w:szCs w:val="24"/>
              </w:rPr>
            </w:pPr>
            <w:r w:rsidRPr="005B59AF">
              <w:rPr>
                <w:rFonts w:ascii="Times New Roman" w:hAnsi="Times New Roman" w:cs="Times New Roman"/>
                <w:b/>
                <w:bCs/>
                <w:caps w:val="0"/>
                <w:sz w:val="24"/>
                <w:szCs w:val="24"/>
              </w:rPr>
              <w:t>%</w:t>
            </w:r>
          </w:p>
        </w:tc>
        <w:tc>
          <w:tcPr>
            <w:tcW w:w="1382" w:type="dxa"/>
          </w:tcPr>
          <w:p w:rsidR="005B59AF" w:rsidRPr="005B59AF" w:rsidRDefault="005B59AF" w:rsidP="005B59AF">
            <w:pPr>
              <w:pStyle w:val="13NormDOC-header-2"/>
              <w:spacing w:before="0" w:after="0" w:line="360" w:lineRule="auto"/>
              <w:rPr>
                <w:rFonts w:ascii="Times New Roman" w:hAnsi="Times New Roman" w:cs="Times New Roman"/>
                <w:b/>
                <w:bCs/>
                <w:caps w:val="0"/>
                <w:sz w:val="24"/>
                <w:szCs w:val="24"/>
              </w:rPr>
            </w:pPr>
            <w:r w:rsidRPr="005B59AF">
              <w:rPr>
                <w:rFonts w:ascii="Times New Roman" w:hAnsi="Times New Roman" w:cs="Times New Roman"/>
                <w:b/>
                <w:bCs/>
                <w:caps w:val="0"/>
                <w:sz w:val="24"/>
                <w:szCs w:val="24"/>
              </w:rPr>
              <w:t>Динамика</w:t>
            </w:r>
          </w:p>
        </w:tc>
      </w:tr>
      <w:tr w:rsidR="005B59AF" w:rsidRPr="005B59AF" w:rsidTr="00382D34">
        <w:tc>
          <w:tcPr>
            <w:tcW w:w="694" w:type="dxa"/>
          </w:tcPr>
          <w:p w:rsidR="005B59AF" w:rsidRPr="005B59AF" w:rsidRDefault="005B59AF" w:rsidP="00AC2B2F">
            <w:pPr>
              <w:pStyle w:val="13NormDOC-header-2"/>
              <w:numPr>
                <w:ilvl w:val="0"/>
                <w:numId w:val="64"/>
              </w:numPr>
              <w:spacing w:before="0" w:after="0" w:line="360" w:lineRule="auto"/>
              <w:jc w:val="both"/>
              <w:rPr>
                <w:rFonts w:ascii="Times New Roman" w:hAnsi="Times New Roman" w:cs="Times New Roman"/>
                <w:b/>
                <w:bCs/>
                <w:caps w:val="0"/>
                <w:sz w:val="24"/>
                <w:szCs w:val="24"/>
              </w:rPr>
            </w:pPr>
          </w:p>
        </w:tc>
        <w:tc>
          <w:tcPr>
            <w:tcW w:w="189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Зимина Валерия</w:t>
            </w:r>
          </w:p>
        </w:tc>
        <w:tc>
          <w:tcPr>
            <w:tcW w:w="107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4</w:t>
            </w:r>
          </w:p>
        </w:tc>
        <w:tc>
          <w:tcPr>
            <w:tcW w:w="1497"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Англ</w:t>
            </w:r>
            <w:proofErr w:type="gramStart"/>
            <w:r w:rsidRPr="005B59AF">
              <w:rPr>
                <w:rFonts w:ascii="Times New Roman" w:hAnsi="Times New Roman" w:cs="Times New Roman"/>
                <w:bCs/>
                <w:caps w:val="0"/>
                <w:sz w:val="24"/>
                <w:szCs w:val="24"/>
              </w:rPr>
              <w:t>.я</w:t>
            </w:r>
            <w:proofErr w:type="gramEnd"/>
            <w:r w:rsidRPr="005B59AF">
              <w:rPr>
                <w:rFonts w:ascii="Times New Roman" w:hAnsi="Times New Roman" w:cs="Times New Roman"/>
                <w:bCs/>
                <w:caps w:val="0"/>
                <w:sz w:val="24"/>
                <w:szCs w:val="24"/>
              </w:rPr>
              <w:t>зык</w:t>
            </w:r>
          </w:p>
        </w:tc>
        <w:tc>
          <w:tcPr>
            <w:tcW w:w="1110"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33/40</w:t>
            </w:r>
          </w:p>
        </w:tc>
        <w:tc>
          <w:tcPr>
            <w:tcW w:w="78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82,5</w:t>
            </w:r>
          </w:p>
        </w:tc>
        <w:tc>
          <w:tcPr>
            <w:tcW w:w="1135"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10/68</w:t>
            </w:r>
          </w:p>
        </w:tc>
        <w:tc>
          <w:tcPr>
            <w:tcW w:w="91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14</w:t>
            </w:r>
          </w:p>
        </w:tc>
        <w:tc>
          <w:tcPr>
            <w:tcW w:w="1382"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highlight w:val="red"/>
              </w:rPr>
            </w:pPr>
            <w:r w:rsidRPr="005B59AF">
              <w:rPr>
                <w:rFonts w:ascii="Times New Roman" w:hAnsi="Times New Roman" w:cs="Times New Roman"/>
                <w:bCs/>
                <w:caps w:val="0"/>
                <w:sz w:val="24"/>
                <w:szCs w:val="24"/>
                <w:highlight w:val="red"/>
              </w:rPr>
              <w:t>-68,5</w:t>
            </w:r>
          </w:p>
        </w:tc>
      </w:tr>
      <w:tr w:rsidR="005B59AF" w:rsidRPr="005B59AF" w:rsidTr="00382D34">
        <w:tc>
          <w:tcPr>
            <w:tcW w:w="694" w:type="dxa"/>
          </w:tcPr>
          <w:p w:rsidR="005B59AF" w:rsidRPr="005B59AF" w:rsidRDefault="005B59AF" w:rsidP="00AC2B2F">
            <w:pPr>
              <w:pStyle w:val="13NormDOC-header-2"/>
              <w:numPr>
                <w:ilvl w:val="0"/>
                <w:numId w:val="64"/>
              </w:numPr>
              <w:spacing w:before="0" w:after="0" w:line="360" w:lineRule="auto"/>
              <w:ind w:left="0" w:firstLine="0"/>
              <w:jc w:val="both"/>
              <w:rPr>
                <w:rFonts w:ascii="Times New Roman" w:hAnsi="Times New Roman" w:cs="Times New Roman"/>
                <w:b/>
                <w:bCs/>
                <w:caps w:val="0"/>
                <w:sz w:val="24"/>
                <w:szCs w:val="24"/>
              </w:rPr>
            </w:pPr>
          </w:p>
        </w:tc>
        <w:tc>
          <w:tcPr>
            <w:tcW w:w="189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Титова Ульяна</w:t>
            </w:r>
          </w:p>
        </w:tc>
        <w:tc>
          <w:tcPr>
            <w:tcW w:w="107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6</w:t>
            </w:r>
          </w:p>
        </w:tc>
        <w:tc>
          <w:tcPr>
            <w:tcW w:w="1497"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Англ</w:t>
            </w:r>
            <w:proofErr w:type="gramStart"/>
            <w:r w:rsidRPr="005B59AF">
              <w:rPr>
                <w:rFonts w:ascii="Times New Roman" w:hAnsi="Times New Roman" w:cs="Times New Roman"/>
                <w:bCs/>
                <w:caps w:val="0"/>
                <w:sz w:val="24"/>
                <w:szCs w:val="24"/>
              </w:rPr>
              <w:t>.я</w:t>
            </w:r>
            <w:proofErr w:type="gramEnd"/>
            <w:r w:rsidRPr="005B59AF">
              <w:rPr>
                <w:rFonts w:ascii="Times New Roman" w:hAnsi="Times New Roman" w:cs="Times New Roman"/>
                <w:bCs/>
                <w:caps w:val="0"/>
                <w:sz w:val="24"/>
                <w:szCs w:val="24"/>
              </w:rPr>
              <w:t>зык</w:t>
            </w:r>
          </w:p>
        </w:tc>
        <w:tc>
          <w:tcPr>
            <w:tcW w:w="1110"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38/45</w:t>
            </w:r>
          </w:p>
        </w:tc>
        <w:tc>
          <w:tcPr>
            <w:tcW w:w="78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84</w:t>
            </w:r>
          </w:p>
        </w:tc>
        <w:tc>
          <w:tcPr>
            <w:tcW w:w="1135"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30/60</w:t>
            </w:r>
          </w:p>
        </w:tc>
        <w:tc>
          <w:tcPr>
            <w:tcW w:w="91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50</w:t>
            </w:r>
          </w:p>
        </w:tc>
        <w:tc>
          <w:tcPr>
            <w:tcW w:w="1382"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highlight w:val="red"/>
              </w:rPr>
            </w:pPr>
            <w:r w:rsidRPr="005B59AF">
              <w:rPr>
                <w:rFonts w:ascii="Times New Roman" w:hAnsi="Times New Roman" w:cs="Times New Roman"/>
                <w:bCs/>
                <w:caps w:val="0"/>
                <w:sz w:val="24"/>
                <w:szCs w:val="24"/>
                <w:highlight w:val="red"/>
              </w:rPr>
              <w:t>-34</w:t>
            </w:r>
          </w:p>
        </w:tc>
      </w:tr>
      <w:tr w:rsidR="005B59AF" w:rsidRPr="005B59AF" w:rsidTr="00382D34">
        <w:tc>
          <w:tcPr>
            <w:tcW w:w="694" w:type="dxa"/>
          </w:tcPr>
          <w:p w:rsidR="005B59AF" w:rsidRPr="005B59AF" w:rsidRDefault="005B59AF" w:rsidP="00AC2B2F">
            <w:pPr>
              <w:pStyle w:val="13NormDOC-header-2"/>
              <w:numPr>
                <w:ilvl w:val="0"/>
                <w:numId w:val="64"/>
              </w:numPr>
              <w:spacing w:before="0" w:after="0" w:line="360" w:lineRule="auto"/>
              <w:ind w:left="0" w:firstLine="0"/>
              <w:jc w:val="both"/>
              <w:rPr>
                <w:rFonts w:ascii="Times New Roman" w:hAnsi="Times New Roman" w:cs="Times New Roman"/>
                <w:b/>
                <w:bCs/>
                <w:caps w:val="0"/>
                <w:sz w:val="24"/>
                <w:szCs w:val="24"/>
              </w:rPr>
            </w:pPr>
          </w:p>
        </w:tc>
        <w:tc>
          <w:tcPr>
            <w:tcW w:w="189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Фролова Валерия</w:t>
            </w:r>
          </w:p>
        </w:tc>
        <w:tc>
          <w:tcPr>
            <w:tcW w:w="107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6</w:t>
            </w:r>
          </w:p>
        </w:tc>
        <w:tc>
          <w:tcPr>
            <w:tcW w:w="1497"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Англ</w:t>
            </w:r>
            <w:proofErr w:type="gramStart"/>
            <w:r w:rsidRPr="005B59AF">
              <w:rPr>
                <w:rFonts w:ascii="Times New Roman" w:hAnsi="Times New Roman" w:cs="Times New Roman"/>
                <w:bCs/>
                <w:caps w:val="0"/>
                <w:sz w:val="24"/>
                <w:szCs w:val="24"/>
              </w:rPr>
              <w:t>.я</w:t>
            </w:r>
            <w:proofErr w:type="gramEnd"/>
            <w:r w:rsidRPr="005B59AF">
              <w:rPr>
                <w:rFonts w:ascii="Times New Roman" w:hAnsi="Times New Roman" w:cs="Times New Roman"/>
                <w:bCs/>
                <w:caps w:val="0"/>
                <w:sz w:val="24"/>
                <w:szCs w:val="24"/>
              </w:rPr>
              <w:t>зык</w:t>
            </w:r>
          </w:p>
        </w:tc>
        <w:tc>
          <w:tcPr>
            <w:tcW w:w="1110"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41/45</w:t>
            </w:r>
          </w:p>
        </w:tc>
        <w:tc>
          <w:tcPr>
            <w:tcW w:w="78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91</w:t>
            </w:r>
          </w:p>
        </w:tc>
        <w:tc>
          <w:tcPr>
            <w:tcW w:w="1135"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27/60</w:t>
            </w:r>
          </w:p>
        </w:tc>
        <w:tc>
          <w:tcPr>
            <w:tcW w:w="91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45</w:t>
            </w:r>
          </w:p>
        </w:tc>
        <w:tc>
          <w:tcPr>
            <w:tcW w:w="1382"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highlight w:val="red"/>
              </w:rPr>
            </w:pPr>
            <w:r w:rsidRPr="005B59AF">
              <w:rPr>
                <w:rFonts w:ascii="Times New Roman" w:hAnsi="Times New Roman" w:cs="Times New Roman"/>
                <w:bCs/>
                <w:caps w:val="0"/>
                <w:sz w:val="24"/>
                <w:szCs w:val="24"/>
                <w:highlight w:val="red"/>
              </w:rPr>
              <w:t>-46</w:t>
            </w:r>
          </w:p>
        </w:tc>
      </w:tr>
      <w:tr w:rsidR="005B59AF" w:rsidRPr="005B59AF" w:rsidTr="00382D34">
        <w:tc>
          <w:tcPr>
            <w:tcW w:w="694" w:type="dxa"/>
          </w:tcPr>
          <w:p w:rsidR="005B59AF" w:rsidRPr="005B59AF" w:rsidRDefault="005B59AF" w:rsidP="00AC2B2F">
            <w:pPr>
              <w:pStyle w:val="13NormDOC-header-2"/>
              <w:numPr>
                <w:ilvl w:val="0"/>
                <w:numId w:val="64"/>
              </w:numPr>
              <w:spacing w:before="0" w:after="0" w:line="360" w:lineRule="auto"/>
              <w:ind w:left="0" w:firstLine="0"/>
              <w:jc w:val="both"/>
              <w:rPr>
                <w:rFonts w:ascii="Times New Roman" w:hAnsi="Times New Roman" w:cs="Times New Roman"/>
                <w:b/>
                <w:bCs/>
                <w:caps w:val="0"/>
                <w:sz w:val="24"/>
                <w:szCs w:val="24"/>
              </w:rPr>
            </w:pPr>
          </w:p>
        </w:tc>
        <w:tc>
          <w:tcPr>
            <w:tcW w:w="189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Ильюшкин Владислав</w:t>
            </w:r>
          </w:p>
        </w:tc>
        <w:tc>
          <w:tcPr>
            <w:tcW w:w="107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5</w:t>
            </w:r>
          </w:p>
        </w:tc>
        <w:tc>
          <w:tcPr>
            <w:tcW w:w="1497"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Англ</w:t>
            </w:r>
            <w:proofErr w:type="gramStart"/>
            <w:r w:rsidRPr="005B59AF">
              <w:rPr>
                <w:rFonts w:ascii="Times New Roman" w:hAnsi="Times New Roman" w:cs="Times New Roman"/>
                <w:bCs/>
                <w:caps w:val="0"/>
                <w:sz w:val="24"/>
                <w:szCs w:val="24"/>
              </w:rPr>
              <w:t>.я</w:t>
            </w:r>
            <w:proofErr w:type="gramEnd"/>
            <w:r w:rsidRPr="005B59AF">
              <w:rPr>
                <w:rFonts w:ascii="Times New Roman" w:hAnsi="Times New Roman" w:cs="Times New Roman"/>
                <w:bCs/>
                <w:caps w:val="0"/>
                <w:sz w:val="24"/>
                <w:szCs w:val="24"/>
              </w:rPr>
              <w:t>зык</w:t>
            </w:r>
          </w:p>
        </w:tc>
        <w:tc>
          <w:tcPr>
            <w:tcW w:w="1110"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31/45</w:t>
            </w:r>
          </w:p>
        </w:tc>
        <w:tc>
          <w:tcPr>
            <w:tcW w:w="78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68</w:t>
            </w:r>
          </w:p>
        </w:tc>
        <w:tc>
          <w:tcPr>
            <w:tcW w:w="1135"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10/60</w:t>
            </w:r>
          </w:p>
        </w:tc>
        <w:tc>
          <w:tcPr>
            <w:tcW w:w="91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16</w:t>
            </w:r>
          </w:p>
        </w:tc>
        <w:tc>
          <w:tcPr>
            <w:tcW w:w="1382"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highlight w:val="red"/>
              </w:rPr>
            </w:pPr>
            <w:r w:rsidRPr="005B59AF">
              <w:rPr>
                <w:rFonts w:ascii="Times New Roman" w:hAnsi="Times New Roman" w:cs="Times New Roman"/>
                <w:bCs/>
                <w:caps w:val="0"/>
                <w:sz w:val="24"/>
                <w:szCs w:val="24"/>
                <w:highlight w:val="red"/>
              </w:rPr>
              <w:t>-52</w:t>
            </w:r>
          </w:p>
        </w:tc>
      </w:tr>
      <w:tr w:rsidR="005B59AF" w:rsidRPr="005B59AF" w:rsidTr="00382D34">
        <w:tc>
          <w:tcPr>
            <w:tcW w:w="694" w:type="dxa"/>
          </w:tcPr>
          <w:p w:rsidR="005B59AF" w:rsidRPr="005B59AF" w:rsidRDefault="005B59AF" w:rsidP="00AC2B2F">
            <w:pPr>
              <w:pStyle w:val="13NormDOC-header-2"/>
              <w:numPr>
                <w:ilvl w:val="0"/>
                <w:numId w:val="64"/>
              </w:numPr>
              <w:spacing w:before="0" w:after="0" w:line="360" w:lineRule="auto"/>
              <w:ind w:left="0" w:firstLine="0"/>
              <w:jc w:val="both"/>
              <w:rPr>
                <w:rFonts w:ascii="Times New Roman" w:hAnsi="Times New Roman" w:cs="Times New Roman"/>
                <w:b/>
                <w:bCs/>
                <w:caps w:val="0"/>
                <w:sz w:val="24"/>
                <w:szCs w:val="24"/>
              </w:rPr>
            </w:pPr>
          </w:p>
        </w:tc>
        <w:tc>
          <w:tcPr>
            <w:tcW w:w="189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Васильева Милана</w:t>
            </w:r>
          </w:p>
        </w:tc>
        <w:tc>
          <w:tcPr>
            <w:tcW w:w="107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8</w:t>
            </w:r>
          </w:p>
        </w:tc>
        <w:tc>
          <w:tcPr>
            <w:tcW w:w="1497"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Англ</w:t>
            </w:r>
            <w:proofErr w:type="gramStart"/>
            <w:r w:rsidRPr="005B59AF">
              <w:rPr>
                <w:rFonts w:ascii="Times New Roman" w:hAnsi="Times New Roman" w:cs="Times New Roman"/>
                <w:bCs/>
                <w:caps w:val="0"/>
                <w:sz w:val="24"/>
                <w:szCs w:val="24"/>
              </w:rPr>
              <w:t>.я</w:t>
            </w:r>
            <w:proofErr w:type="gramEnd"/>
            <w:r w:rsidRPr="005B59AF">
              <w:rPr>
                <w:rFonts w:ascii="Times New Roman" w:hAnsi="Times New Roman" w:cs="Times New Roman"/>
                <w:bCs/>
                <w:caps w:val="0"/>
                <w:sz w:val="24"/>
                <w:szCs w:val="24"/>
              </w:rPr>
              <w:t>зык</w:t>
            </w:r>
          </w:p>
        </w:tc>
        <w:tc>
          <w:tcPr>
            <w:tcW w:w="1110"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48/68</w:t>
            </w:r>
          </w:p>
        </w:tc>
        <w:tc>
          <w:tcPr>
            <w:tcW w:w="78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70</w:t>
            </w:r>
          </w:p>
        </w:tc>
        <w:tc>
          <w:tcPr>
            <w:tcW w:w="1135"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14/105</w:t>
            </w:r>
          </w:p>
        </w:tc>
        <w:tc>
          <w:tcPr>
            <w:tcW w:w="91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13</w:t>
            </w:r>
          </w:p>
        </w:tc>
        <w:tc>
          <w:tcPr>
            <w:tcW w:w="1382"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highlight w:val="red"/>
              </w:rPr>
            </w:pPr>
            <w:r w:rsidRPr="005B59AF">
              <w:rPr>
                <w:rFonts w:ascii="Times New Roman" w:hAnsi="Times New Roman" w:cs="Times New Roman"/>
                <w:bCs/>
                <w:caps w:val="0"/>
                <w:sz w:val="24"/>
                <w:szCs w:val="24"/>
                <w:highlight w:val="red"/>
              </w:rPr>
              <w:t>-57</w:t>
            </w:r>
          </w:p>
        </w:tc>
      </w:tr>
      <w:tr w:rsidR="005B59AF" w:rsidRPr="005B59AF" w:rsidTr="00382D34">
        <w:tc>
          <w:tcPr>
            <w:tcW w:w="694" w:type="dxa"/>
          </w:tcPr>
          <w:p w:rsidR="005B59AF" w:rsidRPr="005B59AF" w:rsidRDefault="005B59AF" w:rsidP="00AC2B2F">
            <w:pPr>
              <w:pStyle w:val="13NormDOC-header-2"/>
              <w:numPr>
                <w:ilvl w:val="0"/>
                <w:numId w:val="64"/>
              </w:numPr>
              <w:spacing w:before="0" w:after="0" w:line="360" w:lineRule="auto"/>
              <w:ind w:left="0" w:firstLine="0"/>
              <w:jc w:val="both"/>
              <w:rPr>
                <w:rFonts w:ascii="Times New Roman" w:hAnsi="Times New Roman" w:cs="Times New Roman"/>
                <w:b/>
                <w:bCs/>
                <w:caps w:val="0"/>
                <w:sz w:val="24"/>
                <w:szCs w:val="24"/>
              </w:rPr>
            </w:pPr>
          </w:p>
        </w:tc>
        <w:tc>
          <w:tcPr>
            <w:tcW w:w="189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Нурмехаметова Аделина</w:t>
            </w:r>
          </w:p>
        </w:tc>
        <w:tc>
          <w:tcPr>
            <w:tcW w:w="107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7</w:t>
            </w:r>
          </w:p>
        </w:tc>
        <w:tc>
          <w:tcPr>
            <w:tcW w:w="1497"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Англ</w:t>
            </w:r>
            <w:proofErr w:type="gramStart"/>
            <w:r w:rsidRPr="005B59AF">
              <w:rPr>
                <w:rFonts w:ascii="Times New Roman" w:hAnsi="Times New Roman" w:cs="Times New Roman"/>
                <w:bCs/>
                <w:caps w:val="0"/>
                <w:sz w:val="24"/>
                <w:szCs w:val="24"/>
              </w:rPr>
              <w:t>.я</w:t>
            </w:r>
            <w:proofErr w:type="gramEnd"/>
            <w:r w:rsidRPr="005B59AF">
              <w:rPr>
                <w:rFonts w:ascii="Times New Roman" w:hAnsi="Times New Roman" w:cs="Times New Roman"/>
                <w:bCs/>
                <w:caps w:val="0"/>
                <w:sz w:val="24"/>
                <w:szCs w:val="24"/>
              </w:rPr>
              <w:t>зык</w:t>
            </w:r>
          </w:p>
        </w:tc>
        <w:tc>
          <w:tcPr>
            <w:tcW w:w="1110"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49/68</w:t>
            </w:r>
          </w:p>
        </w:tc>
        <w:tc>
          <w:tcPr>
            <w:tcW w:w="78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72</w:t>
            </w:r>
          </w:p>
        </w:tc>
        <w:tc>
          <w:tcPr>
            <w:tcW w:w="1135"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13/105</w:t>
            </w:r>
          </w:p>
        </w:tc>
        <w:tc>
          <w:tcPr>
            <w:tcW w:w="91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12</w:t>
            </w:r>
          </w:p>
        </w:tc>
        <w:tc>
          <w:tcPr>
            <w:tcW w:w="1382"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highlight w:val="red"/>
              </w:rPr>
            </w:pPr>
            <w:r w:rsidRPr="005B59AF">
              <w:rPr>
                <w:rFonts w:ascii="Times New Roman" w:hAnsi="Times New Roman" w:cs="Times New Roman"/>
                <w:bCs/>
                <w:caps w:val="0"/>
                <w:sz w:val="24"/>
                <w:szCs w:val="24"/>
                <w:highlight w:val="red"/>
              </w:rPr>
              <w:t>-60</w:t>
            </w:r>
          </w:p>
        </w:tc>
      </w:tr>
      <w:tr w:rsidR="005B59AF" w:rsidRPr="005B59AF" w:rsidTr="00382D34">
        <w:tc>
          <w:tcPr>
            <w:tcW w:w="694" w:type="dxa"/>
          </w:tcPr>
          <w:p w:rsidR="005B59AF" w:rsidRPr="005B59AF" w:rsidRDefault="005B59AF" w:rsidP="00AC2B2F">
            <w:pPr>
              <w:pStyle w:val="13NormDOC-header-2"/>
              <w:numPr>
                <w:ilvl w:val="0"/>
                <w:numId w:val="64"/>
              </w:numPr>
              <w:spacing w:before="0" w:after="0" w:line="360" w:lineRule="auto"/>
              <w:ind w:left="0" w:firstLine="0"/>
              <w:jc w:val="both"/>
              <w:rPr>
                <w:rFonts w:ascii="Times New Roman" w:hAnsi="Times New Roman" w:cs="Times New Roman"/>
                <w:b/>
                <w:bCs/>
                <w:caps w:val="0"/>
                <w:sz w:val="24"/>
                <w:szCs w:val="24"/>
              </w:rPr>
            </w:pPr>
          </w:p>
        </w:tc>
        <w:tc>
          <w:tcPr>
            <w:tcW w:w="189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Чеснокова Анна</w:t>
            </w:r>
          </w:p>
        </w:tc>
        <w:tc>
          <w:tcPr>
            <w:tcW w:w="107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7</w:t>
            </w:r>
          </w:p>
        </w:tc>
        <w:tc>
          <w:tcPr>
            <w:tcW w:w="1497"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Англ</w:t>
            </w:r>
            <w:proofErr w:type="gramStart"/>
            <w:r w:rsidRPr="005B59AF">
              <w:rPr>
                <w:rFonts w:ascii="Times New Roman" w:hAnsi="Times New Roman" w:cs="Times New Roman"/>
                <w:bCs/>
                <w:caps w:val="0"/>
                <w:sz w:val="24"/>
                <w:szCs w:val="24"/>
              </w:rPr>
              <w:t>.я</w:t>
            </w:r>
            <w:proofErr w:type="gramEnd"/>
            <w:r w:rsidRPr="005B59AF">
              <w:rPr>
                <w:rFonts w:ascii="Times New Roman" w:hAnsi="Times New Roman" w:cs="Times New Roman"/>
                <w:bCs/>
                <w:caps w:val="0"/>
                <w:sz w:val="24"/>
                <w:szCs w:val="24"/>
              </w:rPr>
              <w:t>зык</w:t>
            </w:r>
          </w:p>
        </w:tc>
        <w:tc>
          <w:tcPr>
            <w:tcW w:w="1110"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40/68</w:t>
            </w:r>
          </w:p>
        </w:tc>
        <w:tc>
          <w:tcPr>
            <w:tcW w:w="78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58</w:t>
            </w:r>
          </w:p>
        </w:tc>
        <w:tc>
          <w:tcPr>
            <w:tcW w:w="1135"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12/105</w:t>
            </w:r>
          </w:p>
        </w:tc>
        <w:tc>
          <w:tcPr>
            <w:tcW w:w="91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9</w:t>
            </w:r>
          </w:p>
        </w:tc>
        <w:tc>
          <w:tcPr>
            <w:tcW w:w="1382"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highlight w:val="red"/>
              </w:rPr>
            </w:pPr>
            <w:r w:rsidRPr="005B59AF">
              <w:rPr>
                <w:rFonts w:ascii="Times New Roman" w:hAnsi="Times New Roman" w:cs="Times New Roman"/>
                <w:bCs/>
                <w:caps w:val="0"/>
                <w:sz w:val="24"/>
                <w:szCs w:val="24"/>
                <w:highlight w:val="red"/>
              </w:rPr>
              <w:t>-49</w:t>
            </w:r>
          </w:p>
        </w:tc>
      </w:tr>
      <w:tr w:rsidR="005B59AF" w:rsidRPr="005B59AF" w:rsidTr="00382D34">
        <w:tc>
          <w:tcPr>
            <w:tcW w:w="694" w:type="dxa"/>
          </w:tcPr>
          <w:p w:rsidR="005B59AF" w:rsidRPr="005B59AF" w:rsidRDefault="005B59AF" w:rsidP="00AC2B2F">
            <w:pPr>
              <w:pStyle w:val="13NormDOC-header-2"/>
              <w:numPr>
                <w:ilvl w:val="0"/>
                <w:numId w:val="64"/>
              </w:numPr>
              <w:spacing w:before="0" w:after="0" w:line="360" w:lineRule="auto"/>
              <w:ind w:left="0" w:firstLine="0"/>
              <w:jc w:val="both"/>
              <w:rPr>
                <w:rFonts w:ascii="Times New Roman" w:hAnsi="Times New Roman" w:cs="Times New Roman"/>
                <w:b/>
                <w:bCs/>
                <w:caps w:val="0"/>
                <w:sz w:val="24"/>
                <w:szCs w:val="24"/>
              </w:rPr>
            </w:pPr>
          </w:p>
        </w:tc>
        <w:tc>
          <w:tcPr>
            <w:tcW w:w="189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Лобанова Евгения</w:t>
            </w:r>
          </w:p>
        </w:tc>
        <w:tc>
          <w:tcPr>
            <w:tcW w:w="107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7</w:t>
            </w:r>
          </w:p>
        </w:tc>
        <w:tc>
          <w:tcPr>
            <w:tcW w:w="1497"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Англ</w:t>
            </w:r>
            <w:proofErr w:type="gramStart"/>
            <w:r w:rsidRPr="005B59AF">
              <w:rPr>
                <w:rFonts w:ascii="Times New Roman" w:hAnsi="Times New Roman" w:cs="Times New Roman"/>
                <w:bCs/>
                <w:caps w:val="0"/>
                <w:sz w:val="24"/>
                <w:szCs w:val="24"/>
              </w:rPr>
              <w:t>.я</w:t>
            </w:r>
            <w:proofErr w:type="gramEnd"/>
            <w:r w:rsidRPr="005B59AF">
              <w:rPr>
                <w:rFonts w:ascii="Times New Roman" w:hAnsi="Times New Roman" w:cs="Times New Roman"/>
                <w:bCs/>
                <w:caps w:val="0"/>
                <w:sz w:val="24"/>
                <w:szCs w:val="24"/>
              </w:rPr>
              <w:t>зык</w:t>
            </w:r>
          </w:p>
        </w:tc>
        <w:tc>
          <w:tcPr>
            <w:tcW w:w="1110"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40/68</w:t>
            </w:r>
          </w:p>
        </w:tc>
        <w:tc>
          <w:tcPr>
            <w:tcW w:w="78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58</w:t>
            </w:r>
          </w:p>
        </w:tc>
        <w:tc>
          <w:tcPr>
            <w:tcW w:w="1135"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5/105</w:t>
            </w:r>
          </w:p>
        </w:tc>
        <w:tc>
          <w:tcPr>
            <w:tcW w:w="91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4</w:t>
            </w:r>
          </w:p>
        </w:tc>
        <w:tc>
          <w:tcPr>
            <w:tcW w:w="1382"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highlight w:val="red"/>
              </w:rPr>
            </w:pPr>
            <w:r w:rsidRPr="005B59AF">
              <w:rPr>
                <w:rFonts w:ascii="Times New Roman" w:hAnsi="Times New Roman" w:cs="Times New Roman"/>
                <w:bCs/>
                <w:caps w:val="0"/>
                <w:sz w:val="24"/>
                <w:szCs w:val="24"/>
                <w:highlight w:val="red"/>
              </w:rPr>
              <w:t>-54</w:t>
            </w:r>
          </w:p>
        </w:tc>
      </w:tr>
      <w:tr w:rsidR="005B59AF" w:rsidRPr="005B59AF" w:rsidTr="00382D34">
        <w:tc>
          <w:tcPr>
            <w:tcW w:w="694" w:type="dxa"/>
          </w:tcPr>
          <w:p w:rsidR="005B59AF" w:rsidRPr="005B59AF" w:rsidRDefault="005B59AF" w:rsidP="00AC2B2F">
            <w:pPr>
              <w:pStyle w:val="13NormDOC-header-2"/>
              <w:numPr>
                <w:ilvl w:val="0"/>
                <w:numId w:val="64"/>
              </w:numPr>
              <w:spacing w:before="0" w:after="0" w:line="360" w:lineRule="auto"/>
              <w:ind w:left="0" w:firstLine="0"/>
              <w:jc w:val="both"/>
              <w:rPr>
                <w:rFonts w:ascii="Times New Roman" w:hAnsi="Times New Roman" w:cs="Times New Roman"/>
                <w:b/>
                <w:bCs/>
                <w:caps w:val="0"/>
                <w:sz w:val="24"/>
                <w:szCs w:val="24"/>
              </w:rPr>
            </w:pPr>
          </w:p>
        </w:tc>
        <w:tc>
          <w:tcPr>
            <w:tcW w:w="189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Смирнов Денис</w:t>
            </w:r>
          </w:p>
        </w:tc>
        <w:tc>
          <w:tcPr>
            <w:tcW w:w="107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9</w:t>
            </w:r>
          </w:p>
        </w:tc>
        <w:tc>
          <w:tcPr>
            <w:tcW w:w="1497"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Англ</w:t>
            </w:r>
            <w:proofErr w:type="gramStart"/>
            <w:r w:rsidRPr="005B59AF">
              <w:rPr>
                <w:rFonts w:ascii="Times New Roman" w:hAnsi="Times New Roman" w:cs="Times New Roman"/>
                <w:bCs/>
                <w:caps w:val="0"/>
                <w:sz w:val="24"/>
                <w:szCs w:val="24"/>
              </w:rPr>
              <w:t>.я</w:t>
            </w:r>
            <w:proofErr w:type="gramEnd"/>
            <w:r w:rsidRPr="005B59AF">
              <w:rPr>
                <w:rFonts w:ascii="Times New Roman" w:hAnsi="Times New Roman" w:cs="Times New Roman"/>
                <w:bCs/>
                <w:caps w:val="0"/>
                <w:sz w:val="24"/>
                <w:szCs w:val="24"/>
              </w:rPr>
              <w:t>зык</w:t>
            </w:r>
          </w:p>
        </w:tc>
        <w:tc>
          <w:tcPr>
            <w:tcW w:w="1110"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82/106</w:t>
            </w:r>
          </w:p>
        </w:tc>
        <w:tc>
          <w:tcPr>
            <w:tcW w:w="78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77</w:t>
            </w:r>
          </w:p>
        </w:tc>
        <w:tc>
          <w:tcPr>
            <w:tcW w:w="1135"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53/120</w:t>
            </w:r>
          </w:p>
        </w:tc>
        <w:tc>
          <w:tcPr>
            <w:tcW w:w="91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44</w:t>
            </w:r>
          </w:p>
        </w:tc>
        <w:tc>
          <w:tcPr>
            <w:tcW w:w="1382"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highlight w:val="red"/>
              </w:rPr>
            </w:pPr>
            <w:r w:rsidRPr="005B59AF">
              <w:rPr>
                <w:rFonts w:ascii="Times New Roman" w:hAnsi="Times New Roman" w:cs="Times New Roman"/>
                <w:bCs/>
                <w:caps w:val="0"/>
                <w:sz w:val="24"/>
                <w:szCs w:val="24"/>
                <w:highlight w:val="red"/>
              </w:rPr>
              <w:t>-33</w:t>
            </w:r>
          </w:p>
        </w:tc>
      </w:tr>
      <w:tr w:rsidR="005B59AF" w:rsidRPr="005B59AF" w:rsidTr="00382D34">
        <w:tc>
          <w:tcPr>
            <w:tcW w:w="694" w:type="dxa"/>
          </w:tcPr>
          <w:p w:rsidR="005B59AF" w:rsidRPr="005B59AF" w:rsidRDefault="005B59AF" w:rsidP="00AC2B2F">
            <w:pPr>
              <w:pStyle w:val="13NormDOC-header-2"/>
              <w:numPr>
                <w:ilvl w:val="0"/>
                <w:numId w:val="64"/>
              </w:numPr>
              <w:spacing w:before="0" w:after="0" w:line="360" w:lineRule="auto"/>
              <w:ind w:left="0" w:firstLine="0"/>
              <w:jc w:val="both"/>
              <w:rPr>
                <w:rFonts w:ascii="Times New Roman" w:hAnsi="Times New Roman" w:cs="Times New Roman"/>
                <w:b/>
                <w:bCs/>
                <w:caps w:val="0"/>
                <w:sz w:val="24"/>
                <w:szCs w:val="24"/>
              </w:rPr>
            </w:pPr>
          </w:p>
        </w:tc>
        <w:tc>
          <w:tcPr>
            <w:tcW w:w="189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Гатин Тимур</w:t>
            </w:r>
          </w:p>
        </w:tc>
        <w:tc>
          <w:tcPr>
            <w:tcW w:w="107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11</w:t>
            </w:r>
          </w:p>
        </w:tc>
        <w:tc>
          <w:tcPr>
            <w:tcW w:w="1497"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Англ</w:t>
            </w:r>
            <w:proofErr w:type="gramStart"/>
            <w:r w:rsidRPr="005B59AF">
              <w:rPr>
                <w:rFonts w:ascii="Times New Roman" w:hAnsi="Times New Roman" w:cs="Times New Roman"/>
                <w:bCs/>
                <w:caps w:val="0"/>
                <w:sz w:val="24"/>
                <w:szCs w:val="24"/>
              </w:rPr>
              <w:t>.я</w:t>
            </w:r>
            <w:proofErr w:type="gramEnd"/>
            <w:r w:rsidRPr="005B59AF">
              <w:rPr>
                <w:rFonts w:ascii="Times New Roman" w:hAnsi="Times New Roman" w:cs="Times New Roman"/>
                <w:bCs/>
                <w:caps w:val="0"/>
                <w:sz w:val="24"/>
                <w:szCs w:val="24"/>
              </w:rPr>
              <w:t>зык</w:t>
            </w:r>
          </w:p>
        </w:tc>
        <w:tc>
          <w:tcPr>
            <w:tcW w:w="1110"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76/106</w:t>
            </w:r>
          </w:p>
        </w:tc>
        <w:tc>
          <w:tcPr>
            <w:tcW w:w="78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71</w:t>
            </w:r>
          </w:p>
        </w:tc>
        <w:tc>
          <w:tcPr>
            <w:tcW w:w="1135"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37/120</w:t>
            </w:r>
          </w:p>
        </w:tc>
        <w:tc>
          <w:tcPr>
            <w:tcW w:w="91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30</w:t>
            </w:r>
          </w:p>
        </w:tc>
        <w:tc>
          <w:tcPr>
            <w:tcW w:w="1382"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highlight w:val="red"/>
              </w:rPr>
            </w:pPr>
            <w:r w:rsidRPr="005B59AF">
              <w:rPr>
                <w:rFonts w:ascii="Times New Roman" w:hAnsi="Times New Roman" w:cs="Times New Roman"/>
                <w:bCs/>
                <w:caps w:val="0"/>
                <w:sz w:val="24"/>
                <w:szCs w:val="24"/>
                <w:highlight w:val="red"/>
              </w:rPr>
              <w:t>-41</w:t>
            </w:r>
          </w:p>
        </w:tc>
      </w:tr>
      <w:tr w:rsidR="005B59AF" w:rsidRPr="005B59AF" w:rsidTr="00382D34">
        <w:tc>
          <w:tcPr>
            <w:tcW w:w="694" w:type="dxa"/>
          </w:tcPr>
          <w:p w:rsidR="005B59AF" w:rsidRPr="005B59AF" w:rsidRDefault="005B59AF" w:rsidP="00AC2B2F">
            <w:pPr>
              <w:pStyle w:val="13NormDOC-header-2"/>
              <w:numPr>
                <w:ilvl w:val="0"/>
                <w:numId w:val="64"/>
              </w:numPr>
              <w:spacing w:before="0" w:after="0" w:line="360" w:lineRule="auto"/>
              <w:ind w:left="0" w:firstLine="0"/>
              <w:jc w:val="both"/>
              <w:rPr>
                <w:rFonts w:ascii="Times New Roman" w:hAnsi="Times New Roman" w:cs="Times New Roman"/>
                <w:b/>
                <w:bCs/>
                <w:caps w:val="0"/>
                <w:sz w:val="24"/>
                <w:szCs w:val="24"/>
              </w:rPr>
            </w:pPr>
          </w:p>
        </w:tc>
        <w:tc>
          <w:tcPr>
            <w:tcW w:w="189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Потапенко Аврора</w:t>
            </w:r>
          </w:p>
        </w:tc>
        <w:tc>
          <w:tcPr>
            <w:tcW w:w="107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9</w:t>
            </w:r>
          </w:p>
        </w:tc>
        <w:tc>
          <w:tcPr>
            <w:tcW w:w="1497"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Англ</w:t>
            </w:r>
            <w:proofErr w:type="gramStart"/>
            <w:r w:rsidRPr="005B59AF">
              <w:rPr>
                <w:rFonts w:ascii="Times New Roman" w:hAnsi="Times New Roman" w:cs="Times New Roman"/>
                <w:bCs/>
                <w:caps w:val="0"/>
                <w:sz w:val="24"/>
                <w:szCs w:val="24"/>
              </w:rPr>
              <w:t>.я</w:t>
            </w:r>
            <w:proofErr w:type="gramEnd"/>
            <w:r w:rsidRPr="005B59AF">
              <w:rPr>
                <w:rFonts w:ascii="Times New Roman" w:hAnsi="Times New Roman" w:cs="Times New Roman"/>
                <w:bCs/>
                <w:caps w:val="0"/>
                <w:sz w:val="24"/>
                <w:szCs w:val="24"/>
              </w:rPr>
              <w:t>зык</w:t>
            </w:r>
          </w:p>
        </w:tc>
        <w:tc>
          <w:tcPr>
            <w:tcW w:w="1110"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75/106</w:t>
            </w:r>
          </w:p>
        </w:tc>
        <w:tc>
          <w:tcPr>
            <w:tcW w:w="78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70</w:t>
            </w:r>
          </w:p>
        </w:tc>
        <w:tc>
          <w:tcPr>
            <w:tcW w:w="1135"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11/120</w:t>
            </w:r>
          </w:p>
        </w:tc>
        <w:tc>
          <w:tcPr>
            <w:tcW w:w="91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9</w:t>
            </w:r>
          </w:p>
        </w:tc>
        <w:tc>
          <w:tcPr>
            <w:tcW w:w="1382"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highlight w:val="red"/>
              </w:rPr>
            </w:pPr>
            <w:r w:rsidRPr="005B59AF">
              <w:rPr>
                <w:rFonts w:ascii="Times New Roman" w:hAnsi="Times New Roman" w:cs="Times New Roman"/>
                <w:bCs/>
                <w:caps w:val="0"/>
                <w:sz w:val="24"/>
                <w:szCs w:val="24"/>
                <w:highlight w:val="red"/>
              </w:rPr>
              <w:t>-61</w:t>
            </w:r>
          </w:p>
        </w:tc>
      </w:tr>
      <w:tr w:rsidR="005B59AF" w:rsidRPr="005B59AF" w:rsidTr="00382D34">
        <w:tc>
          <w:tcPr>
            <w:tcW w:w="694" w:type="dxa"/>
          </w:tcPr>
          <w:p w:rsidR="005B59AF" w:rsidRPr="005B59AF" w:rsidRDefault="005B59AF" w:rsidP="00AC2B2F">
            <w:pPr>
              <w:pStyle w:val="13NormDOC-header-2"/>
              <w:numPr>
                <w:ilvl w:val="0"/>
                <w:numId w:val="64"/>
              </w:numPr>
              <w:spacing w:before="0" w:after="0" w:line="360" w:lineRule="auto"/>
              <w:ind w:left="0" w:firstLine="0"/>
              <w:jc w:val="both"/>
              <w:rPr>
                <w:rFonts w:ascii="Times New Roman" w:hAnsi="Times New Roman" w:cs="Times New Roman"/>
                <w:b/>
                <w:bCs/>
                <w:caps w:val="0"/>
                <w:sz w:val="24"/>
                <w:szCs w:val="24"/>
              </w:rPr>
            </w:pPr>
          </w:p>
        </w:tc>
        <w:tc>
          <w:tcPr>
            <w:tcW w:w="189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Леманов Антон</w:t>
            </w:r>
          </w:p>
        </w:tc>
        <w:tc>
          <w:tcPr>
            <w:tcW w:w="107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9</w:t>
            </w:r>
          </w:p>
        </w:tc>
        <w:tc>
          <w:tcPr>
            <w:tcW w:w="1497"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Астрономия</w:t>
            </w:r>
          </w:p>
        </w:tc>
        <w:tc>
          <w:tcPr>
            <w:tcW w:w="1110"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84/100</w:t>
            </w:r>
          </w:p>
        </w:tc>
        <w:tc>
          <w:tcPr>
            <w:tcW w:w="78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84</w:t>
            </w:r>
          </w:p>
        </w:tc>
        <w:tc>
          <w:tcPr>
            <w:tcW w:w="1135"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2/50</w:t>
            </w:r>
          </w:p>
        </w:tc>
        <w:tc>
          <w:tcPr>
            <w:tcW w:w="91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4</w:t>
            </w:r>
          </w:p>
        </w:tc>
        <w:tc>
          <w:tcPr>
            <w:tcW w:w="1382"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highlight w:val="red"/>
              </w:rPr>
            </w:pPr>
            <w:r w:rsidRPr="005B59AF">
              <w:rPr>
                <w:rFonts w:ascii="Times New Roman" w:hAnsi="Times New Roman" w:cs="Times New Roman"/>
                <w:bCs/>
                <w:caps w:val="0"/>
                <w:sz w:val="24"/>
                <w:szCs w:val="24"/>
                <w:highlight w:val="red"/>
              </w:rPr>
              <w:t>-80</w:t>
            </w:r>
          </w:p>
        </w:tc>
      </w:tr>
      <w:tr w:rsidR="005B59AF" w:rsidRPr="005B59AF" w:rsidTr="00382D34">
        <w:tc>
          <w:tcPr>
            <w:tcW w:w="694" w:type="dxa"/>
          </w:tcPr>
          <w:p w:rsidR="005B59AF" w:rsidRPr="005B59AF" w:rsidRDefault="005B59AF" w:rsidP="00AC2B2F">
            <w:pPr>
              <w:pStyle w:val="13NormDOC-header-2"/>
              <w:numPr>
                <w:ilvl w:val="0"/>
                <w:numId w:val="64"/>
              </w:numPr>
              <w:spacing w:before="0" w:after="0" w:line="360" w:lineRule="auto"/>
              <w:ind w:left="0" w:firstLine="0"/>
              <w:jc w:val="both"/>
              <w:rPr>
                <w:rFonts w:ascii="Times New Roman" w:hAnsi="Times New Roman" w:cs="Times New Roman"/>
                <w:b/>
                <w:bCs/>
                <w:caps w:val="0"/>
                <w:sz w:val="24"/>
                <w:szCs w:val="24"/>
              </w:rPr>
            </w:pPr>
          </w:p>
        </w:tc>
        <w:tc>
          <w:tcPr>
            <w:tcW w:w="189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Лобанова Евгения</w:t>
            </w:r>
          </w:p>
        </w:tc>
        <w:tc>
          <w:tcPr>
            <w:tcW w:w="107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7</w:t>
            </w:r>
          </w:p>
        </w:tc>
        <w:tc>
          <w:tcPr>
            <w:tcW w:w="1497"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Литература</w:t>
            </w:r>
          </w:p>
        </w:tc>
        <w:tc>
          <w:tcPr>
            <w:tcW w:w="1110"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61/100</w:t>
            </w:r>
          </w:p>
        </w:tc>
        <w:tc>
          <w:tcPr>
            <w:tcW w:w="78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61</w:t>
            </w:r>
          </w:p>
        </w:tc>
        <w:tc>
          <w:tcPr>
            <w:tcW w:w="1135"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26/100</w:t>
            </w:r>
          </w:p>
        </w:tc>
        <w:tc>
          <w:tcPr>
            <w:tcW w:w="91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26</w:t>
            </w:r>
          </w:p>
        </w:tc>
        <w:tc>
          <w:tcPr>
            <w:tcW w:w="1382"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highlight w:val="red"/>
              </w:rPr>
            </w:pPr>
            <w:r w:rsidRPr="005B59AF">
              <w:rPr>
                <w:rFonts w:ascii="Times New Roman" w:hAnsi="Times New Roman" w:cs="Times New Roman"/>
                <w:bCs/>
                <w:caps w:val="0"/>
                <w:sz w:val="24"/>
                <w:szCs w:val="24"/>
                <w:highlight w:val="red"/>
              </w:rPr>
              <w:t>-35</w:t>
            </w:r>
          </w:p>
        </w:tc>
      </w:tr>
      <w:tr w:rsidR="005B59AF" w:rsidRPr="005B59AF" w:rsidTr="00382D34">
        <w:tc>
          <w:tcPr>
            <w:tcW w:w="694" w:type="dxa"/>
          </w:tcPr>
          <w:p w:rsidR="005B59AF" w:rsidRPr="005B59AF" w:rsidRDefault="005B59AF" w:rsidP="00AC2B2F">
            <w:pPr>
              <w:pStyle w:val="13NormDOC-header-2"/>
              <w:numPr>
                <w:ilvl w:val="0"/>
                <w:numId w:val="64"/>
              </w:numPr>
              <w:spacing w:before="0" w:after="0" w:line="360" w:lineRule="auto"/>
              <w:ind w:left="0" w:firstLine="0"/>
              <w:jc w:val="both"/>
              <w:rPr>
                <w:rFonts w:ascii="Times New Roman" w:hAnsi="Times New Roman" w:cs="Times New Roman"/>
                <w:b/>
                <w:bCs/>
                <w:caps w:val="0"/>
                <w:sz w:val="24"/>
                <w:szCs w:val="24"/>
              </w:rPr>
            </w:pPr>
          </w:p>
        </w:tc>
        <w:tc>
          <w:tcPr>
            <w:tcW w:w="189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Петрова Амалия</w:t>
            </w:r>
          </w:p>
        </w:tc>
        <w:tc>
          <w:tcPr>
            <w:tcW w:w="107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8</w:t>
            </w:r>
          </w:p>
        </w:tc>
        <w:tc>
          <w:tcPr>
            <w:tcW w:w="1497" w:type="dxa"/>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bCs/>
                <w:sz w:val="24"/>
                <w:szCs w:val="24"/>
              </w:rPr>
              <w:t>Литература</w:t>
            </w:r>
          </w:p>
        </w:tc>
        <w:tc>
          <w:tcPr>
            <w:tcW w:w="1110"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78/100</w:t>
            </w:r>
          </w:p>
        </w:tc>
        <w:tc>
          <w:tcPr>
            <w:tcW w:w="78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78</w:t>
            </w:r>
          </w:p>
        </w:tc>
        <w:tc>
          <w:tcPr>
            <w:tcW w:w="1135"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46/100</w:t>
            </w:r>
          </w:p>
        </w:tc>
        <w:tc>
          <w:tcPr>
            <w:tcW w:w="91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46</w:t>
            </w:r>
          </w:p>
        </w:tc>
        <w:tc>
          <w:tcPr>
            <w:tcW w:w="1382"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highlight w:val="red"/>
              </w:rPr>
            </w:pPr>
            <w:r w:rsidRPr="005B59AF">
              <w:rPr>
                <w:rFonts w:ascii="Times New Roman" w:hAnsi="Times New Roman" w:cs="Times New Roman"/>
                <w:bCs/>
                <w:caps w:val="0"/>
                <w:sz w:val="24"/>
                <w:szCs w:val="24"/>
                <w:highlight w:val="red"/>
              </w:rPr>
              <w:t>-32</w:t>
            </w:r>
          </w:p>
        </w:tc>
      </w:tr>
      <w:tr w:rsidR="005B59AF" w:rsidRPr="005B59AF" w:rsidTr="00382D34">
        <w:tc>
          <w:tcPr>
            <w:tcW w:w="694" w:type="dxa"/>
          </w:tcPr>
          <w:p w:rsidR="005B59AF" w:rsidRPr="005B59AF" w:rsidRDefault="005B59AF" w:rsidP="00AC2B2F">
            <w:pPr>
              <w:pStyle w:val="13NormDOC-header-2"/>
              <w:numPr>
                <w:ilvl w:val="0"/>
                <w:numId w:val="64"/>
              </w:numPr>
              <w:spacing w:before="0" w:after="0" w:line="360" w:lineRule="auto"/>
              <w:ind w:left="0" w:firstLine="0"/>
              <w:jc w:val="both"/>
              <w:rPr>
                <w:rFonts w:ascii="Times New Roman" w:hAnsi="Times New Roman" w:cs="Times New Roman"/>
                <w:b/>
                <w:bCs/>
                <w:caps w:val="0"/>
                <w:sz w:val="24"/>
                <w:szCs w:val="24"/>
              </w:rPr>
            </w:pPr>
          </w:p>
        </w:tc>
        <w:tc>
          <w:tcPr>
            <w:tcW w:w="189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Мухаметгалиева Аида</w:t>
            </w:r>
          </w:p>
        </w:tc>
        <w:tc>
          <w:tcPr>
            <w:tcW w:w="107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8</w:t>
            </w:r>
          </w:p>
        </w:tc>
        <w:tc>
          <w:tcPr>
            <w:tcW w:w="1497" w:type="dxa"/>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bCs/>
                <w:sz w:val="24"/>
                <w:szCs w:val="24"/>
              </w:rPr>
              <w:t>Литература</w:t>
            </w:r>
          </w:p>
        </w:tc>
        <w:tc>
          <w:tcPr>
            <w:tcW w:w="1110"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75/100</w:t>
            </w:r>
          </w:p>
        </w:tc>
        <w:tc>
          <w:tcPr>
            <w:tcW w:w="78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75</w:t>
            </w:r>
          </w:p>
        </w:tc>
        <w:tc>
          <w:tcPr>
            <w:tcW w:w="1135"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35/100</w:t>
            </w:r>
          </w:p>
        </w:tc>
        <w:tc>
          <w:tcPr>
            <w:tcW w:w="91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35</w:t>
            </w:r>
          </w:p>
        </w:tc>
        <w:tc>
          <w:tcPr>
            <w:tcW w:w="1382"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highlight w:val="red"/>
              </w:rPr>
            </w:pPr>
            <w:r w:rsidRPr="005B59AF">
              <w:rPr>
                <w:rFonts w:ascii="Times New Roman" w:hAnsi="Times New Roman" w:cs="Times New Roman"/>
                <w:bCs/>
                <w:caps w:val="0"/>
                <w:sz w:val="24"/>
                <w:szCs w:val="24"/>
                <w:highlight w:val="red"/>
              </w:rPr>
              <w:t>-40</w:t>
            </w:r>
          </w:p>
        </w:tc>
      </w:tr>
      <w:tr w:rsidR="005B59AF" w:rsidRPr="005B59AF" w:rsidTr="00382D34">
        <w:tc>
          <w:tcPr>
            <w:tcW w:w="694" w:type="dxa"/>
          </w:tcPr>
          <w:p w:rsidR="005B59AF" w:rsidRPr="005B59AF" w:rsidRDefault="005B59AF" w:rsidP="00AC2B2F">
            <w:pPr>
              <w:pStyle w:val="13NormDOC-header-2"/>
              <w:numPr>
                <w:ilvl w:val="0"/>
                <w:numId w:val="64"/>
              </w:numPr>
              <w:spacing w:before="0" w:after="0" w:line="360" w:lineRule="auto"/>
              <w:ind w:left="0" w:firstLine="0"/>
              <w:jc w:val="both"/>
              <w:rPr>
                <w:rFonts w:ascii="Times New Roman" w:hAnsi="Times New Roman" w:cs="Times New Roman"/>
                <w:b/>
                <w:bCs/>
                <w:caps w:val="0"/>
                <w:sz w:val="24"/>
                <w:szCs w:val="24"/>
              </w:rPr>
            </w:pPr>
          </w:p>
        </w:tc>
        <w:tc>
          <w:tcPr>
            <w:tcW w:w="189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proofErr w:type="gramStart"/>
            <w:r w:rsidRPr="005B59AF">
              <w:rPr>
                <w:rFonts w:ascii="Times New Roman" w:hAnsi="Times New Roman" w:cs="Times New Roman"/>
                <w:bCs/>
                <w:caps w:val="0"/>
                <w:sz w:val="24"/>
                <w:szCs w:val="24"/>
              </w:rPr>
              <w:t>Подгорных</w:t>
            </w:r>
            <w:proofErr w:type="gramEnd"/>
            <w:r w:rsidRPr="005B59AF">
              <w:rPr>
                <w:rFonts w:ascii="Times New Roman" w:hAnsi="Times New Roman" w:cs="Times New Roman"/>
                <w:bCs/>
                <w:caps w:val="0"/>
                <w:sz w:val="24"/>
                <w:szCs w:val="24"/>
              </w:rPr>
              <w:t xml:space="preserve"> Екатерина </w:t>
            </w:r>
          </w:p>
        </w:tc>
        <w:tc>
          <w:tcPr>
            <w:tcW w:w="107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9</w:t>
            </w:r>
          </w:p>
        </w:tc>
        <w:tc>
          <w:tcPr>
            <w:tcW w:w="1497" w:type="dxa"/>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bCs/>
                <w:sz w:val="24"/>
                <w:szCs w:val="24"/>
              </w:rPr>
              <w:t>Литература</w:t>
            </w:r>
          </w:p>
        </w:tc>
        <w:tc>
          <w:tcPr>
            <w:tcW w:w="1110"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86/100</w:t>
            </w:r>
          </w:p>
        </w:tc>
        <w:tc>
          <w:tcPr>
            <w:tcW w:w="78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86</w:t>
            </w:r>
          </w:p>
        </w:tc>
        <w:tc>
          <w:tcPr>
            <w:tcW w:w="1135"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28/100</w:t>
            </w:r>
          </w:p>
        </w:tc>
        <w:tc>
          <w:tcPr>
            <w:tcW w:w="91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28</w:t>
            </w:r>
          </w:p>
        </w:tc>
        <w:tc>
          <w:tcPr>
            <w:tcW w:w="1382"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highlight w:val="red"/>
              </w:rPr>
            </w:pPr>
            <w:r w:rsidRPr="005B59AF">
              <w:rPr>
                <w:rFonts w:ascii="Times New Roman" w:hAnsi="Times New Roman" w:cs="Times New Roman"/>
                <w:bCs/>
                <w:caps w:val="0"/>
                <w:sz w:val="24"/>
                <w:szCs w:val="24"/>
                <w:highlight w:val="red"/>
              </w:rPr>
              <w:t>-58</w:t>
            </w:r>
          </w:p>
        </w:tc>
      </w:tr>
      <w:tr w:rsidR="005B59AF" w:rsidRPr="005B59AF" w:rsidTr="00382D34">
        <w:tc>
          <w:tcPr>
            <w:tcW w:w="694" w:type="dxa"/>
          </w:tcPr>
          <w:p w:rsidR="005B59AF" w:rsidRPr="005B59AF" w:rsidRDefault="005B59AF" w:rsidP="00AC2B2F">
            <w:pPr>
              <w:pStyle w:val="13NormDOC-header-2"/>
              <w:numPr>
                <w:ilvl w:val="0"/>
                <w:numId w:val="64"/>
              </w:numPr>
              <w:spacing w:before="0" w:after="0" w:line="360" w:lineRule="auto"/>
              <w:ind w:left="0" w:firstLine="0"/>
              <w:jc w:val="both"/>
              <w:rPr>
                <w:rFonts w:ascii="Times New Roman" w:hAnsi="Times New Roman" w:cs="Times New Roman"/>
                <w:b/>
                <w:bCs/>
                <w:caps w:val="0"/>
                <w:sz w:val="24"/>
                <w:szCs w:val="24"/>
              </w:rPr>
            </w:pPr>
          </w:p>
        </w:tc>
        <w:tc>
          <w:tcPr>
            <w:tcW w:w="189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 xml:space="preserve">Фахрутдинова Диана </w:t>
            </w:r>
          </w:p>
        </w:tc>
        <w:tc>
          <w:tcPr>
            <w:tcW w:w="107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9</w:t>
            </w:r>
          </w:p>
        </w:tc>
        <w:tc>
          <w:tcPr>
            <w:tcW w:w="1497" w:type="dxa"/>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bCs/>
                <w:sz w:val="24"/>
                <w:szCs w:val="24"/>
              </w:rPr>
              <w:t>Литература</w:t>
            </w:r>
          </w:p>
        </w:tc>
        <w:tc>
          <w:tcPr>
            <w:tcW w:w="1110"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52/100</w:t>
            </w:r>
          </w:p>
        </w:tc>
        <w:tc>
          <w:tcPr>
            <w:tcW w:w="78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52</w:t>
            </w:r>
          </w:p>
        </w:tc>
        <w:tc>
          <w:tcPr>
            <w:tcW w:w="1135"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27/100</w:t>
            </w:r>
          </w:p>
        </w:tc>
        <w:tc>
          <w:tcPr>
            <w:tcW w:w="91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27</w:t>
            </w:r>
          </w:p>
        </w:tc>
        <w:tc>
          <w:tcPr>
            <w:tcW w:w="1382"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highlight w:val="red"/>
              </w:rPr>
            </w:pPr>
            <w:r w:rsidRPr="005B59AF">
              <w:rPr>
                <w:rFonts w:ascii="Times New Roman" w:hAnsi="Times New Roman" w:cs="Times New Roman"/>
                <w:bCs/>
                <w:caps w:val="0"/>
                <w:sz w:val="24"/>
                <w:szCs w:val="24"/>
                <w:highlight w:val="red"/>
              </w:rPr>
              <w:t>-25</w:t>
            </w:r>
          </w:p>
        </w:tc>
      </w:tr>
      <w:tr w:rsidR="005B59AF" w:rsidRPr="005B59AF" w:rsidTr="00382D34">
        <w:tc>
          <w:tcPr>
            <w:tcW w:w="694" w:type="dxa"/>
          </w:tcPr>
          <w:p w:rsidR="005B59AF" w:rsidRPr="005B59AF" w:rsidRDefault="005B59AF" w:rsidP="00AC2B2F">
            <w:pPr>
              <w:pStyle w:val="13NormDOC-header-2"/>
              <w:numPr>
                <w:ilvl w:val="0"/>
                <w:numId w:val="64"/>
              </w:numPr>
              <w:spacing w:before="0" w:after="0" w:line="360" w:lineRule="auto"/>
              <w:ind w:left="0" w:firstLine="0"/>
              <w:jc w:val="both"/>
              <w:rPr>
                <w:rFonts w:ascii="Times New Roman" w:hAnsi="Times New Roman" w:cs="Times New Roman"/>
                <w:b/>
                <w:bCs/>
                <w:caps w:val="0"/>
                <w:sz w:val="24"/>
                <w:szCs w:val="24"/>
              </w:rPr>
            </w:pPr>
          </w:p>
        </w:tc>
        <w:tc>
          <w:tcPr>
            <w:tcW w:w="189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Субонова Зарина</w:t>
            </w:r>
          </w:p>
        </w:tc>
        <w:tc>
          <w:tcPr>
            <w:tcW w:w="107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10</w:t>
            </w:r>
          </w:p>
        </w:tc>
        <w:tc>
          <w:tcPr>
            <w:tcW w:w="1497" w:type="dxa"/>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bCs/>
                <w:sz w:val="24"/>
                <w:szCs w:val="24"/>
              </w:rPr>
              <w:t>Литература</w:t>
            </w:r>
          </w:p>
        </w:tc>
        <w:tc>
          <w:tcPr>
            <w:tcW w:w="1110"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90/100</w:t>
            </w:r>
          </w:p>
        </w:tc>
        <w:tc>
          <w:tcPr>
            <w:tcW w:w="78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90</w:t>
            </w:r>
          </w:p>
        </w:tc>
        <w:tc>
          <w:tcPr>
            <w:tcW w:w="1135"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35/100</w:t>
            </w:r>
          </w:p>
        </w:tc>
        <w:tc>
          <w:tcPr>
            <w:tcW w:w="91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35</w:t>
            </w:r>
          </w:p>
        </w:tc>
        <w:tc>
          <w:tcPr>
            <w:tcW w:w="1382"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highlight w:val="red"/>
              </w:rPr>
            </w:pPr>
            <w:r w:rsidRPr="005B59AF">
              <w:rPr>
                <w:rFonts w:ascii="Times New Roman" w:hAnsi="Times New Roman" w:cs="Times New Roman"/>
                <w:bCs/>
                <w:caps w:val="0"/>
                <w:sz w:val="24"/>
                <w:szCs w:val="24"/>
                <w:highlight w:val="red"/>
              </w:rPr>
              <w:t>-55</w:t>
            </w:r>
          </w:p>
        </w:tc>
      </w:tr>
      <w:tr w:rsidR="005B59AF" w:rsidRPr="005B59AF" w:rsidTr="00382D34">
        <w:tc>
          <w:tcPr>
            <w:tcW w:w="694" w:type="dxa"/>
          </w:tcPr>
          <w:p w:rsidR="005B59AF" w:rsidRPr="005B59AF" w:rsidRDefault="005B59AF" w:rsidP="00AC2B2F">
            <w:pPr>
              <w:pStyle w:val="13NormDOC-header-2"/>
              <w:numPr>
                <w:ilvl w:val="0"/>
                <w:numId w:val="64"/>
              </w:numPr>
              <w:spacing w:before="0" w:after="0" w:line="360" w:lineRule="auto"/>
              <w:ind w:left="0" w:firstLine="0"/>
              <w:jc w:val="both"/>
              <w:rPr>
                <w:rFonts w:ascii="Times New Roman" w:hAnsi="Times New Roman" w:cs="Times New Roman"/>
                <w:b/>
                <w:bCs/>
                <w:caps w:val="0"/>
                <w:sz w:val="24"/>
                <w:szCs w:val="24"/>
              </w:rPr>
            </w:pPr>
          </w:p>
        </w:tc>
        <w:tc>
          <w:tcPr>
            <w:tcW w:w="189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Габдулгалиева Ляйсан</w:t>
            </w:r>
          </w:p>
        </w:tc>
        <w:tc>
          <w:tcPr>
            <w:tcW w:w="107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10</w:t>
            </w:r>
          </w:p>
        </w:tc>
        <w:tc>
          <w:tcPr>
            <w:tcW w:w="1497" w:type="dxa"/>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bCs/>
                <w:sz w:val="24"/>
                <w:szCs w:val="24"/>
              </w:rPr>
              <w:t>Литература</w:t>
            </w:r>
          </w:p>
        </w:tc>
        <w:tc>
          <w:tcPr>
            <w:tcW w:w="1110"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95/100</w:t>
            </w:r>
          </w:p>
        </w:tc>
        <w:tc>
          <w:tcPr>
            <w:tcW w:w="78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95</w:t>
            </w:r>
          </w:p>
        </w:tc>
        <w:tc>
          <w:tcPr>
            <w:tcW w:w="1135"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19/100</w:t>
            </w:r>
          </w:p>
        </w:tc>
        <w:tc>
          <w:tcPr>
            <w:tcW w:w="91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19</w:t>
            </w:r>
          </w:p>
        </w:tc>
        <w:tc>
          <w:tcPr>
            <w:tcW w:w="1382"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highlight w:val="red"/>
              </w:rPr>
            </w:pPr>
            <w:r w:rsidRPr="005B59AF">
              <w:rPr>
                <w:rFonts w:ascii="Times New Roman" w:hAnsi="Times New Roman" w:cs="Times New Roman"/>
                <w:bCs/>
                <w:caps w:val="0"/>
                <w:sz w:val="24"/>
                <w:szCs w:val="24"/>
                <w:highlight w:val="red"/>
              </w:rPr>
              <w:t>-76</w:t>
            </w:r>
          </w:p>
        </w:tc>
      </w:tr>
      <w:tr w:rsidR="005B59AF" w:rsidRPr="005B59AF" w:rsidTr="00382D34">
        <w:tc>
          <w:tcPr>
            <w:tcW w:w="694" w:type="dxa"/>
          </w:tcPr>
          <w:p w:rsidR="005B59AF" w:rsidRPr="005B59AF" w:rsidRDefault="005B59AF" w:rsidP="00AC2B2F">
            <w:pPr>
              <w:pStyle w:val="13NormDOC-header-2"/>
              <w:numPr>
                <w:ilvl w:val="0"/>
                <w:numId w:val="64"/>
              </w:numPr>
              <w:spacing w:before="0" w:after="0" w:line="360" w:lineRule="auto"/>
              <w:ind w:left="0" w:firstLine="0"/>
              <w:jc w:val="both"/>
              <w:rPr>
                <w:rFonts w:ascii="Times New Roman" w:hAnsi="Times New Roman" w:cs="Times New Roman"/>
                <w:b/>
                <w:bCs/>
                <w:caps w:val="0"/>
                <w:sz w:val="24"/>
                <w:szCs w:val="24"/>
              </w:rPr>
            </w:pPr>
          </w:p>
        </w:tc>
        <w:tc>
          <w:tcPr>
            <w:tcW w:w="189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Науменко Полина</w:t>
            </w:r>
          </w:p>
        </w:tc>
        <w:tc>
          <w:tcPr>
            <w:tcW w:w="107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11</w:t>
            </w:r>
          </w:p>
        </w:tc>
        <w:tc>
          <w:tcPr>
            <w:tcW w:w="1497" w:type="dxa"/>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bCs/>
                <w:sz w:val="24"/>
                <w:szCs w:val="24"/>
              </w:rPr>
              <w:t>Литература</w:t>
            </w:r>
          </w:p>
        </w:tc>
        <w:tc>
          <w:tcPr>
            <w:tcW w:w="1110"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95/100</w:t>
            </w:r>
          </w:p>
        </w:tc>
        <w:tc>
          <w:tcPr>
            <w:tcW w:w="78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95</w:t>
            </w:r>
          </w:p>
        </w:tc>
        <w:tc>
          <w:tcPr>
            <w:tcW w:w="1135"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33,5/100</w:t>
            </w:r>
          </w:p>
        </w:tc>
        <w:tc>
          <w:tcPr>
            <w:tcW w:w="91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33,5</w:t>
            </w:r>
          </w:p>
        </w:tc>
        <w:tc>
          <w:tcPr>
            <w:tcW w:w="1382"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highlight w:val="red"/>
              </w:rPr>
            </w:pPr>
            <w:r w:rsidRPr="005B59AF">
              <w:rPr>
                <w:rFonts w:ascii="Times New Roman" w:hAnsi="Times New Roman" w:cs="Times New Roman"/>
                <w:bCs/>
                <w:caps w:val="0"/>
                <w:sz w:val="24"/>
                <w:szCs w:val="24"/>
                <w:highlight w:val="red"/>
              </w:rPr>
              <w:t>-61,5</w:t>
            </w:r>
          </w:p>
        </w:tc>
      </w:tr>
      <w:tr w:rsidR="005B59AF" w:rsidRPr="005B59AF" w:rsidTr="00382D34">
        <w:tc>
          <w:tcPr>
            <w:tcW w:w="694" w:type="dxa"/>
          </w:tcPr>
          <w:p w:rsidR="005B59AF" w:rsidRPr="005B59AF" w:rsidRDefault="005B59AF" w:rsidP="00AC2B2F">
            <w:pPr>
              <w:pStyle w:val="13NormDOC-header-2"/>
              <w:numPr>
                <w:ilvl w:val="0"/>
                <w:numId w:val="64"/>
              </w:numPr>
              <w:spacing w:before="0" w:after="0" w:line="360" w:lineRule="auto"/>
              <w:ind w:left="0" w:firstLine="0"/>
              <w:jc w:val="both"/>
              <w:rPr>
                <w:rFonts w:ascii="Times New Roman" w:hAnsi="Times New Roman" w:cs="Times New Roman"/>
                <w:b/>
                <w:bCs/>
                <w:caps w:val="0"/>
                <w:sz w:val="24"/>
                <w:szCs w:val="24"/>
              </w:rPr>
            </w:pPr>
          </w:p>
        </w:tc>
        <w:tc>
          <w:tcPr>
            <w:tcW w:w="189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Осипов Артур</w:t>
            </w:r>
          </w:p>
        </w:tc>
        <w:tc>
          <w:tcPr>
            <w:tcW w:w="107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7</w:t>
            </w:r>
          </w:p>
        </w:tc>
        <w:tc>
          <w:tcPr>
            <w:tcW w:w="1497"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История</w:t>
            </w:r>
          </w:p>
        </w:tc>
        <w:tc>
          <w:tcPr>
            <w:tcW w:w="1110"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54/100</w:t>
            </w:r>
          </w:p>
        </w:tc>
        <w:tc>
          <w:tcPr>
            <w:tcW w:w="78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54</w:t>
            </w:r>
          </w:p>
        </w:tc>
        <w:tc>
          <w:tcPr>
            <w:tcW w:w="1135"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35/100</w:t>
            </w:r>
          </w:p>
        </w:tc>
        <w:tc>
          <w:tcPr>
            <w:tcW w:w="91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35</w:t>
            </w:r>
          </w:p>
        </w:tc>
        <w:tc>
          <w:tcPr>
            <w:tcW w:w="1382"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highlight w:val="red"/>
              </w:rPr>
            </w:pPr>
            <w:r w:rsidRPr="005B59AF">
              <w:rPr>
                <w:rFonts w:ascii="Times New Roman" w:hAnsi="Times New Roman" w:cs="Times New Roman"/>
                <w:bCs/>
                <w:caps w:val="0"/>
                <w:sz w:val="24"/>
                <w:szCs w:val="24"/>
                <w:highlight w:val="red"/>
              </w:rPr>
              <w:t>-19</w:t>
            </w:r>
          </w:p>
        </w:tc>
      </w:tr>
      <w:tr w:rsidR="005B59AF" w:rsidRPr="005B59AF" w:rsidTr="00382D34">
        <w:tc>
          <w:tcPr>
            <w:tcW w:w="694" w:type="dxa"/>
          </w:tcPr>
          <w:p w:rsidR="005B59AF" w:rsidRPr="005B59AF" w:rsidRDefault="005B59AF" w:rsidP="00AC2B2F">
            <w:pPr>
              <w:pStyle w:val="13NormDOC-header-2"/>
              <w:numPr>
                <w:ilvl w:val="0"/>
                <w:numId w:val="64"/>
              </w:numPr>
              <w:spacing w:before="0" w:after="0" w:line="360" w:lineRule="auto"/>
              <w:ind w:left="0" w:firstLine="0"/>
              <w:jc w:val="both"/>
              <w:rPr>
                <w:rFonts w:ascii="Times New Roman" w:hAnsi="Times New Roman" w:cs="Times New Roman"/>
                <w:b/>
                <w:bCs/>
                <w:caps w:val="0"/>
                <w:sz w:val="24"/>
                <w:szCs w:val="24"/>
              </w:rPr>
            </w:pPr>
          </w:p>
        </w:tc>
        <w:tc>
          <w:tcPr>
            <w:tcW w:w="189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Бартов Артем</w:t>
            </w:r>
          </w:p>
        </w:tc>
        <w:tc>
          <w:tcPr>
            <w:tcW w:w="107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8</w:t>
            </w:r>
          </w:p>
        </w:tc>
        <w:tc>
          <w:tcPr>
            <w:tcW w:w="1497" w:type="dxa"/>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bCs/>
                <w:sz w:val="24"/>
                <w:szCs w:val="24"/>
              </w:rPr>
              <w:t>История</w:t>
            </w:r>
          </w:p>
        </w:tc>
        <w:tc>
          <w:tcPr>
            <w:tcW w:w="1110"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60/100</w:t>
            </w:r>
          </w:p>
        </w:tc>
        <w:tc>
          <w:tcPr>
            <w:tcW w:w="78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60</w:t>
            </w:r>
          </w:p>
        </w:tc>
        <w:tc>
          <w:tcPr>
            <w:tcW w:w="1135"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25/100</w:t>
            </w:r>
          </w:p>
        </w:tc>
        <w:tc>
          <w:tcPr>
            <w:tcW w:w="91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25</w:t>
            </w:r>
          </w:p>
        </w:tc>
        <w:tc>
          <w:tcPr>
            <w:tcW w:w="1382"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highlight w:val="red"/>
              </w:rPr>
            </w:pPr>
            <w:r w:rsidRPr="005B59AF">
              <w:rPr>
                <w:rFonts w:ascii="Times New Roman" w:hAnsi="Times New Roman" w:cs="Times New Roman"/>
                <w:bCs/>
                <w:caps w:val="0"/>
                <w:sz w:val="24"/>
                <w:szCs w:val="24"/>
                <w:highlight w:val="red"/>
              </w:rPr>
              <w:t>-35</w:t>
            </w:r>
          </w:p>
        </w:tc>
      </w:tr>
      <w:tr w:rsidR="005B59AF" w:rsidRPr="005B59AF" w:rsidTr="00382D34">
        <w:tc>
          <w:tcPr>
            <w:tcW w:w="694" w:type="dxa"/>
          </w:tcPr>
          <w:p w:rsidR="005B59AF" w:rsidRPr="005B59AF" w:rsidRDefault="005B59AF" w:rsidP="00AC2B2F">
            <w:pPr>
              <w:pStyle w:val="13NormDOC-header-2"/>
              <w:numPr>
                <w:ilvl w:val="0"/>
                <w:numId w:val="64"/>
              </w:numPr>
              <w:spacing w:before="0" w:after="0" w:line="360" w:lineRule="auto"/>
              <w:ind w:left="0" w:firstLine="0"/>
              <w:jc w:val="both"/>
              <w:rPr>
                <w:rFonts w:ascii="Times New Roman" w:hAnsi="Times New Roman" w:cs="Times New Roman"/>
                <w:b/>
                <w:bCs/>
                <w:caps w:val="0"/>
                <w:sz w:val="24"/>
                <w:szCs w:val="24"/>
              </w:rPr>
            </w:pPr>
          </w:p>
        </w:tc>
        <w:tc>
          <w:tcPr>
            <w:tcW w:w="189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 xml:space="preserve">Гарифуллин </w:t>
            </w:r>
            <w:r w:rsidRPr="005B59AF">
              <w:rPr>
                <w:rFonts w:ascii="Times New Roman" w:hAnsi="Times New Roman" w:cs="Times New Roman"/>
                <w:bCs/>
                <w:caps w:val="0"/>
                <w:sz w:val="24"/>
                <w:szCs w:val="24"/>
              </w:rPr>
              <w:lastRenderedPageBreak/>
              <w:t>Камиль</w:t>
            </w:r>
          </w:p>
        </w:tc>
        <w:tc>
          <w:tcPr>
            <w:tcW w:w="107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lastRenderedPageBreak/>
              <w:t>10</w:t>
            </w:r>
          </w:p>
        </w:tc>
        <w:tc>
          <w:tcPr>
            <w:tcW w:w="1497" w:type="dxa"/>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bCs/>
                <w:sz w:val="24"/>
                <w:szCs w:val="24"/>
              </w:rPr>
              <w:t>История</w:t>
            </w:r>
          </w:p>
        </w:tc>
        <w:tc>
          <w:tcPr>
            <w:tcW w:w="1110"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82/100</w:t>
            </w:r>
          </w:p>
        </w:tc>
        <w:tc>
          <w:tcPr>
            <w:tcW w:w="783" w:type="dxa"/>
          </w:tcPr>
          <w:p w:rsidR="005B59AF" w:rsidRPr="005B59AF" w:rsidRDefault="005B59AF" w:rsidP="005B59AF">
            <w:pPr>
              <w:pStyle w:val="13NormDOC-header-2"/>
              <w:spacing w:before="0" w:after="0" w:line="360" w:lineRule="auto"/>
              <w:jc w:val="both"/>
              <w:rPr>
                <w:rFonts w:ascii="Times New Roman" w:hAnsi="Times New Roman" w:cs="Times New Roman"/>
                <w:b/>
                <w:bCs/>
                <w:caps w:val="0"/>
                <w:sz w:val="24"/>
                <w:szCs w:val="24"/>
              </w:rPr>
            </w:pPr>
            <w:r w:rsidRPr="005B59AF">
              <w:rPr>
                <w:rFonts w:ascii="Times New Roman" w:hAnsi="Times New Roman" w:cs="Times New Roman"/>
                <w:b/>
                <w:bCs/>
                <w:caps w:val="0"/>
                <w:sz w:val="24"/>
                <w:szCs w:val="24"/>
              </w:rPr>
              <w:t>82</w:t>
            </w:r>
          </w:p>
        </w:tc>
        <w:tc>
          <w:tcPr>
            <w:tcW w:w="1135" w:type="dxa"/>
          </w:tcPr>
          <w:p w:rsidR="005B59AF" w:rsidRPr="005B59AF" w:rsidRDefault="005B59AF" w:rsidP="005B59AF">
            <w:pPr>
              <w:pStyle w:val="13NormDOC-header-2"/>
              <w:spacing w:before="0" w:after="0" w:line="360" w:lineRule="auto"/>
              <w:jc w:val="both"/>
              <w:rPr>
                <w:rFonts w:ascii="Times New Roman" w:hAnsi="Times New Roman" w:cs="Times New Roman"/>
                <w:b/>
                <w:bCs/>
                <w:caps w:val="0"/>
                <w:sz w:val="24"/>
                <w:szCs w:val="24"/>
              </w:rPr>
            </w:pPr>
            <w:r w:rsidRPr="005B59AF">
              <w:rPr>
                <w:rFonts w:ascii="Times New Roman" w:hAnsi="Times New Roman" w:cs="Times New Roman"/>
                <w:b/>
                <w:bCs/>
                <w:caps w:val="0"/>
                <w:sz w:val="24"/>
                <w:szCs w:val="24"/>
              </w:rPr>
              <w:t>52/100</w:t>
            </w:r>
          </w:p>
        </w:tc>
        <w:tc>
          <w:tcPr>
            <w:tcW w:w="913" w:type="dxa"/>
          </w:tcPr>
          <w:p w:rsidR="005B59AF" w:rsidRPr="005B59AF" w:rsidRDefault="005B59AF" w:rsidP="005B59AF">
            <w:pPr>
              <w:pStyle w:val="13NormDOC-header-2"/>
              <w:spacing w:before="0" w:after="0" w:line="360" w:lineRule="auto"/>
              <w:jc w:val="both"/>
              <w:rPr>
                <w:rFonts w:ascii="Times New Roman" w:hAnsi="Times New Roman" w:cs="Times New Roman"/>
                <w:b/>
                <w:bCs/>
                <w:caps w:val="0"/>
                <w:sz w:val="24"/>
                <w:szCs w:val="24"/>
              </w:rPr>
            </w:pPr>
            <w:r w:rsidRPr="005B59AF">
              <w:rPr>
                <w:rFonts w:ascii="Times New Roman" w:hAnsi="Times New Roman" w:cs="Times New Roman"/>
                <w:b/>
                <w:bCs/>
                <w:caps w:val="0"/>
                <w:sz w:val="24"/>
                <w:szCs w:val="24"/>
              </w:rPr>
              <w:t>52</w:t>
            </w:r>
          </w:p>
        </w:tc>
        <w:tc>
          <w:tcPr>
            <w:tcW w:w="1382"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highlight w:val="red"/>
              </w:rPr>
            </w:pPr>
            <w:r w:rsidRPr="005B59AF">
              <w:rPr>
                <w:rFonts w:ascii="Times New Roman" w:hAnsi="Times New Roman" w:cs="Times New Roman"/>
                <w:bCs/>
                <w:caps w:val="0"/>
                <w:sz w:val="24"/>
                <w:szCs w:val="24"/>
                <w:highlight w:val="red"/>
              </w:rPr>
              <w:t>-30</w:t>
            </w:r>
          </w:p>
        </w:tc>
      </w:tr>
      <w:tr w:rsidR="005B59AF" w:rsidRPr="005B59AF" w:rsidTr="00382D34">
        <w:tc>
          <w:tcPr>
            <w:tcW w:w="694" w:type="dxa"/>
          </w:tcPr>
          <w:p w:rsidR="005B59AF" w:rsidRPr="005B59AF" w:rsidRDefault="005B59AF" w:rsidP="00AC2B2F">
            <w:pPr>
              <w:pStyle w:val="13NormDOC-header-2"/>
              <w:numPr>
                <w:ilvl w:val="0"/>
                <w:numId w:val="64"/>
              </w:numPr>
              <w:spacing w:before="0" w:after="0" w:line="360" w:lineRule="auto"/>
              <w:ind w:left="0" w:firstLine="0"/>
              <w:jc w:val="both"/>
              <w:rPr>
                <w:rFonts w:ascii="Times New Roman" w:hAnsi="Times New Roman" w:cs="Times New Roman"/>
                <w:b/>
                <w:bCs/>
                <w:caps w:val="0"/>
                <w:sz w:val="24"/>
                <w:szCs w:val="24"/>
              </w:rPr>
            </w:pPr>
          </w:p>
        </w:tc>
        <w:tc>
          <w:tcPr>
            <w:tcW w:w="189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Багаева Виктория</w:t>
            </w:r>
          </w:p>
        </w:tc>
        <w:tc>
          <w:tcPr>
            <w:tcW w:w="107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4</w:t>
            </w:r>
          </w:p>
        </w:tc>
        <w:tc>
          <w:tcPr>
            <w:tcW w:w="1497"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ОБЗР</w:t>
            </w:r>
          </w:p>
        </w:tc>
        <w:tc>
          <w:tcPr>
            <w:tcW w:w="1110"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30/50</w:t>
            </w:r>
          </w:p>
        </w:tc>
        <w:tc>
          <w:tcPr>
            <w:tcW w:w="78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60</w:t>
            </w:r>
          </w:p>
        </w:tc>
        <w:tc>
          <w:tcPr>
            <w:tcW w:w="1135" w:type="dxa"/>
          </w:tcPr>
          <w:p w:rsidR="005B59AF" w:rsidRPr="005B59AF" w:rsidRDefault="005B59AF" w:rsidP="005B59AF">
            <w:pPr>
              <w:pStyle w:val="13NormDOC-header-2"/>
              <w:spacing w:before="0" w:after="0" w:line="360" w:lineRule="auto"/>
              <w:jc w:val="both"/>
              <w:rPr>
                <w:rFonts w:ascii="Times New Roman" w:hAnsi="Times New Roman" w:cs="Times New Roman"/>
                <w:b/>
                <w:bCs/>
                <w:caps w:val="0"/>
                <w:sz w:val="24"/>
                <w:szCs w:val="24"/>
              </w:rPr>
            </w:pPr>
            <w:r w:rsidRPr="005B59AF">
              <w:rPr>
                <w:rFonts w:ascii="Times New Roman" w:hAnsi="Times New Roman" w:cs="Times New Roman"/>
                <w:b/>
                <w:bCs/>
                <w:caps w:val="0"/>
                <w:sz w:val="24"/>
                <w:szCs w:val="24"/>
              </w:rPr>
              <w:t>67/110</w:t>
            </w:r>
          </w:p>
        </w:tc>
        <w:tc>
          <w:tcPr>
            <w:tcW w:w="913" w:type="dxa"/>
          </w:tcPr>
          <w:p w:rsidR="005B59AF" w:rsidRPr="005B59AF" w:rsidRDefault="005B59AF" w:rsidP="005B59AF">
            <w:pPr>
              <w:pStyle w:val="13NormDOC-header-2"/>
              <w:spacing w:before="0" w:after="0" w:line="360" w:lineRule="auto"/>
              <w:jc w:val="both"/>
              <w:rPr>
                <w:rFonts w:ascii="Times New Roman" w:hAnsi="Times New Roman" w:cs="Times New Roman"/>
                <w:b/>
                <w:bCs/>
                <w:caps w:val="0"/>
                <w:sz w:val="24"/>
                <w:szCs w:val="24"/>
              </w:rPr>
            </w:pPr>
            <w:r w:rsidRPr="005B59AF">
              <w:rPr>
                <w:rFonts w:ascii="Times New Roman" w:hAnsi="Times New Roman" w:cs="Times New Roman"/>
                <w:b/>
                <w:bCs/>
                <w:caps w:val="0"/>
                <w:sz w:val="24"/>
                <w:szCs w:val="24"/>
              </w:rPr>
              <w:t>60</w:t>
            </w:r>
          </w:p>
        </w:tc>
        <w:tc>
          <w:tcPr>
            <w:tcW w:w="1382"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highlight w:val="green"/>
              </w:rPr>
              <w:t>0</w:t>
            </w:r>
          </w:p>
        </w:tc>
      </w:tr>
      <w:tr w:rsidR="005B59AF" w:rsidRPr="005B59AF" w:rsidTr="00382D34">
        <w:tc>
          <w:tcPr>
            <w:tcW w:w="694" w:type="dxa"/>
          </w:tcPr>
          <w:p w:rsidR="005B59AF" w:rsidRPr="005B59AF" w:rsidRDefault="005B59AF" w:rsidP="00AC2B2F">
            <w:pPr>
              <w:pStyle w:val="13NormDOC-header-2"/>
              <w:numPr>
                <w:ilvl w:val="0"/>
                <w:numId w:val="64"/>
              </w:numPr>
              <w:spacing w:before="0" w:after="0" w:line="360" w:lineRule="auto"/>
              <w:ind w:left="0" w:firstLine="0"/>
              <w:jc w:val="both"/>
              <w:rPr>
                <w:rFonts w:ascii="Times New Roman" w:hAnsi="Times New Roman" w:cs="Times New Roman"/>
                <w:b/>
                <w:bCs/>
                <w:caps w:val="0"/>
                <w:sz w:val="24"/>
                <w:szCs w:val="24"/>
              </w:rPr>
            </w:pPr>
          </w:p>
        </w:tc>
        <w:tc>
          <w:tcPr>
            <w:tcW w:w="189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Колдин Максим</w:t>
            </w:r>
          </w:p>
        </w:tc>
        <w:tc>
          <w:tcPr>
            <w:tcW w:w="107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9</w:t>
            </w:r>
          </w:p>
        </w:tc>
        <w:tc>
          <w:tcPr>
            <w:tcW w:w="1497" w:type="dxa"/>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bCs/>
                <w:caps/>
                <w:sz w:val="24"/>
                <w:szCs w:val="24"/>
              </w:rPr>
              <w:t>ОБЗР</w:t>
            </w:r>
          </w:p>
        </w:tc>
        <w:tc>
          <w:tcPr>
            <w:tcW w:w="1110"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104/150</w:t>
            </w:r>
          </w:p>
        </w:tc>
        <w:tc>
          <w:tcPr>
            <w:tcW w:w="78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69</w:t>
            </w:r>
          </w:p>
        </w:tc>
        <w:tc>
          <w:tcPr>
            <w:tcW w:w="1135"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157/300</w:t>
            </w:r>
          </w:p>
        </w:tc>
        <w:tc>
          <w:tcPr>
            <w:tcW w:w="91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52</w:t>
            </w:r>
          </w:p>
        </w:tc>
        <w:tc>
          <w:tcPr>
            <w:tcW w:w="1382"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highlight w:val="red"/>
              </w:rPr>
            </w:pPr>
            <w:r w:rsidRPr="005B59AF">
              <w:rPr>
                <w:rFonts w:ascii="Times New Roman" w:hAnsi="Times New Roman" w:cs="Times New Roman"/>
                <w:bCs/>
                <w:caps w:val="0"/>
                <w:sz w:val="24"/>
                <w:szCs w:val="24"/>
                <w:highlight w:val="red"/>
              </w:rPr>
              <w:t>-17</w:t>
            </w:r>
          </w:p>
        </w:tc>
      </w:tr>
      <w:tr w:rsidR="005B59AF" w:rsidRPr="005B59AF" w:rsidTr="00382D34">
        <w:tc>
          <w:tcPr>
            <w:tcW w:w="694" w:type="dxa"/>
          </w:tcPr>
          <w:p w:rsidR="005B59AF" w:rsidRPr="005B59AF" w:rsidRDefault="005B59AF" w:rsidP="00AC2B2F">
            <w:pPr>
              <w:pStyle w:val="13NormDOC-header-2"/>
              <w:numPr>
                <w:ilvl w:val="0"/>
                <w:numId w:val="64"/>
              </w:numPr>
              <w:spacing w:before="0" w:after="0" w:line="360" w:lineRule="auto"/>
              <w:ind w:left="0" w:firstLine="0"/>
              <w:jc w:val="both"/>
              <w:rPr>
                <w:rFonts w:ascii="Times New Roman" w:hAnsi="Times New Roman" w:cs="Times New Roman"/>
                <w:b/>
                <w:bCs/>
                <w:caps w:val="0"/>
                <w:sz w:val="24"/>
                <w:szCs w:val="24"/>
              </w:rPr>
            </w:pPr>
          </w:p>
        </w:tc>
        <w:tc>
          <w:tcPr>
            <w:tcW w:w="189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Соловьев Иван</w:t>
            </w:r>
          </w:p>
        </w:tc>
        <w:tc>
          <w:tcPr>
            <w:tcW w:w="107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10</w:t>
            </w:r>
          </w:p>
        </w:tc>
        <w:tc>
          <w:tcPr>
            <w:tcW w:w="1497" w:type="dxa"/>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bCs/>
                <w:caps/>
                <w:sz w:val="24"/>
                <w:szCs w:val="24"/>
              </w:rPr>
              <w:t>ОБЗР</w:t>
            </w:r>
          </w:p>
        </w:tc>
        <w:tc>
          <w:tcPr>
            <w:tcW w:w="1110"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104/150</w:t>
            </w:r>
          </w:p>
        </w:tc>
        <w:tc>
          <w:tcPr>
            <w:tcW w:w="78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69</w:t>
            </w:r>
          </w:p>
        </w:tc>
        <w:tc>
          <w:tcPr>
            <w:tcW w:w="1135"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153/300</w:t>
            </w:r>
          </w:p>
        </w:tc>
        <w:tc>
          <w:tcPr>
            <w:tcW w:w="91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51</w:t>
            </w:r>
          </w:p>
        </w:tc>
        <w:tc>
          <w:tcPr>
            <w:tcW w:w="1382"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highlight w:val="red"/>
              </w:rPr>
            </w:pPr>
            <w:r w:rsidRPr="005B59AF">
              <w:rPr>
                <w:rFonts w:ascii="Times New Roman" w:hAnsi="Times New Roman" w:cs="Times New Roman"/>
                <w:bCs/>
                <w:caps w:val="0"/>
                <w:sz w:val="24"/>
                <w:szCs w:val="24"/>
                <w:highlight w:val="red"/>
              </w:rPr>
              <w:t>-18</w:t>
            </w:r>
          </w:p>
        </w:tc>
      </w:tr>
      <w:tr w:rsidR="005B59AF" w:rsidRPr="005B59AF" w:rsidTr="00382D34">
        <w:tc>
          <w:tcPr>
            <w:tcW w:w="694" w:type="dxa"/>
          </w:tcPr>
          <w:p w:rsidR="005B59AF" w:rsidRPr="005B59AF" w:rsidRDefault="005B59AF" w:rsidP="00AC2B2F">
            <w:pPr>
              <w:pStyle w:val="13NormDOC-header-2"/>
              <w:numPr>
                <w:ilvl w:val="0"/>
                <w:numId w:val="64"/>
              </w:numPr>
              <w:spacing w:before="0" w:after="0" w:line="360" w:lineRule="auto"/>
              <w:ind w:left="0" w:firstLine="0"/>
              <w:jc w:val="both"/>
              <w:rPr>
                <w:rFonts w:ascii="Times New Roman" w:hAnsi="Times New Roman" w:cs="Times New Roman"/>
                <w:b/>
                <w:bCs/>
                <w:caps w:val="0"/>
                <w:sz w:val="24"/>
                <w:szCs w:val="24"/>
              </w:rPr>
            </w:pPr>
          </w:p>
        </w:tc>
        <w:tc>
          <w:tcPr>
            <w:tcW w:w="189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Хамидуллин Руслан</w:t>
            </w:r>
          </w:p>
        </w:tc>
        <w:tc>
          <w:tcPr>
            <w:tcW w:w="1071"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10</w:t>
            </w:r>
          </w:p>
        </w:tc>
        <w:tc>
          <w:tcPr>
            <w:tcW w:w="1497"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ОБЗР</w:t>
            </w:r>
          </w:p>
        </w:tc>
        <w:tc>
          <w:tcPr>
            <w:tcW w:w="1110"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107/150</w:t>
            </w:r>
          </w:p>
        </w:tc>
        <w:tc>
          <w:tcPr>
            <w:tcW w:w="783"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rPr>
            </w:pPr>
            <w:r w:rsidRPr="005B59AF">
              <w:rPr>
                <w:rFonts w:ascii="Times New Roman" w:hAnsi="Times New Roman" w:cs="Times New Roman"/>
                <w:bCs/>
                <w:caps w:val="0"/>
                <w:sz w:val="24"/>
                <w:szCs w:val="24"/>
              </w:rPr>
              <w:t>71</w:t>
            </w:r>
          </w:p>
        </w:tc>
        <w:tc>
          <w:tcPr>
            <w:tcW w:w="1135" w:type="dxa"/>
          </w:tcPr>
          <w:p w:rsidR="005B59AF" w:rsidRPr="005B59AF" w:rsidRDefault="005B59AF" w:rsidP="005B59AF">
            <w:pPr>
              <w:pStyle w:val="13NormDOC-header-2"/>
              <w:spacing w:before="0" w:after="0" w:line="360" w:lineRule="auto"/>
              <w:jc w:val="both"/>
              <w:rPr>
                <w:rFonts w:ascii="Times New Roman" w:hAnsi="Times New Roman" w:cs="Times New Roman"/>
                <w:b/>
                <w:bCs/>
                <w:caps w:val="0"/>
                <w:sz w:val="24"/>
                <w:szCs w:val="24"/>
              </w:rPr>
            </w:pPr>
            <w:r w:rsidRPr="005B59AF">
              <w:rPr>
                <w:rFonts w:ascii="Times New Roman" w:hAnsi="Times New Roman" w:cs="Times New Roman"/>
                <w:b/>
                <w:bCs/>
                <w:caps w:val="0"/>
                <w:sz w:val="24"/>
                <w:szCs w:val="24"/>
              </w:rPr>
              <w:t>203/300</w:t>
            </w:r>
          </w:p>
        </w:tc>
        <w:tc>
          <w:tcPr>
            <w:tcW w:w="913" w:type="dxa"/>
          </w:tcPr>
          <w:p w:rsidR="005B59AF" w:rsidRPr="005B59AF" w:rsidRDefault="005B59AF" w:rsidP="005B59AF">
            <w:pPr>
              <w:pStyle w:val="13NormDOC-header-2"/>
              <w:spacing w:before="0" w:after="0" w:line="360" w:lineRule="auto"/>
              <w:jc w:val="both"/>
              <w:rPr>
                <w:rFonts w:ascii="Times New Roman" w:hAnsi="Times New Roman" w:cs="Times New Roman"/>
                <w:b/>
                <w:bCs/>
                <w:caps w:val="0"/>
                <w:sz w:val="24"/>
                <w:szCs w:val="24"/>
              </w:rPr>
            </w:pPr>
            <w:r w:rsidRPr="005B59AF">
              <w:rPr>
                <w:rFonts w:ascii="Times New Roman" w:hAnsi="Times New Roman" w:cs="Times New Roman"/>
                <w:b/>
                <w:bCs/>
                <w:caps w:val="0"/>
                <w:sz w:val="24"/>
                <w:szCs w:val="24"/>
              </w:rPr>
              <w:t>67</w:t>
            </w:r>
          </w:p>
        </w:tc>
        <w:tc>
          <w:tcPr>
            <w:tcW w:w="1382" w:type="dxa"/>
          </w:tcPr>
          <w:p w:rsidR="005B59AF" w:rsidRPr="005B59AF" w:rsidRDefault="005B59AF" w:rsidP="005B59AF">
            <w:pPr>
              <w:pStyle w:val="13NormDOC-header-2"/>
              <w:spacing w:before="0" w:after="0" w:line="360" w:lineRule="auto"/>
              <w:jc w:val="both"/>
              <w:rPr>
                <w:rFonts w:ascii="Times New Roman" w:hAnsi="Times New Roman" w:cs="Times New Roman"/>
                <w:bCs/>
                <w:caps w:val="0"/>
                <w:sz w:val="24"/>
                <w:szCs w:val="24"/>
                <w:highlight w:val="yellow"/>
              </w:rPr>
            </w:pPr>
            <w:r w:rsidRPr="005B59AF">
              <w:rPr>
                <w:rFonts w:ascii="Times New Roman" w:hAnsi="Times New Roman" w:cs="Times New Roman"/>
                <w:bCs/>
                <w:caps w:val="0"/>
                <w:sz w:val="24"/>
                <w:szCs w:val="24"/>
                <w:highlight w:val="yellow"/>
              </w:rPr>
              <w:t>-4</w:t>
            </w:r>
          </w:p>
        </w:tc>
      </w:tr>
    </w:tbl>
    <w:p w:rsidR="005B59AF" w:rsidRPr="005B59AF" w:rsidRDefault="005B59AF" w:rsidP="005B59AF">
      <w:pPr>
        <w:pStyle w:val="13NormDOC-header-2"/>
        <w:spacing w:before="0" w:after="0" w:line="360" w:lineRule="auto"/>
        <w:jc w:val="both"/>
        <w:rPr>
          <w:rFonts w:ascii="Times New Roman" w:hAnsi="Times New Roman" w:cs="Times New Roman"/>
          <w:b/>
          <w:bCs/>
          <w:caps w:val="0"/>
          <w:sz w:val="24"/>
          <w:szCs w:val="24"/>
        </w:rPr>
      </w:pPr>
    </w:p>
    <w:p w:rsidR="005B59AF" w:rsidRPr="005B59AF" w:rsidRDefault="005B59AF" w:rsidP="005B59AF">
      <w:pPr>
        <w:shd w:val="clear" w:color="auto" w:fill="FFFFFF"/>
        <w:spacing w:before="0" w:beforeAutospacing="0" w:after="0" w:afterAutospacing="0" w:line="360" w:lineRule="auto"/>
        <w:rPr>
          <w:rFonts w:ascii="Times New Roman" w:hAnsi="Times New Roman" w:cs="Times New Roman"/>
          <w:color w:val="212529"/>
          <w:sz w:val="24"/>
          <w:szCs w:val="24"/>
        </w:rPr>
      </w:pPr>
      <w:r w:rsidRPr="005B59AF">
        <w:rPr>
          <w:rFonts w:ascii="Times New Roman" w:hAnsi="Times New Roman" w:cs="Times New Roman"/>
          <w:b/>
          <w:bCs/>
          <w:color w:val="212529"/>
          <w:sz w:val="24"/>
          <w:szCs w:val="24"/>
        </w:rPr>
        <w:t>Общие выводы и рекомендации:</w:t>
      </w:r>
    </w:p>
    <w:p w:rsidR="005B59AF" w:rsidRPr="005B59AF" w:rsidRDefault="005B59AF" w:rsidP="00AC2B2F">
      <w:pPr>
        <w:numPr>
          <w:ilvl w:val="0"/>
          <w:numId w:val="69"/>
        </w:numPr>
        <w:shd w:val="clear" w:color="auto" w:fill="FFFFFF"/>
        <w:spacing w:before="0" w:beforeAutospacing="0" w:after="0" w:afterAutospacing="0" w:line="360" w:lineRule="auto"/>
        <w:rPr>
          <w:rFonts w:ascii="Times New Roman" w:hAnsi="Times New Roman" w:cs="Times New Roman"/>
          <w:color w:val="212529"/>
          <w:sz w:val="24"/>
          <w:szCs w:val="24"/>
        </w:rPr>
      </w:pPr>
      <w:r w:rsidRPr="005B59AF">
        <w:rPr>
          <w:rFonts w:ascii="Times New Roman" w:hAnsi="Times New Roman" w:cs="Times New Roman"/>
          <w:b/>
          <w:bCs/>
          <w:color w:val="212529"/>
          <w:sz w:val="24"/>
          <w:szCs w:val="24"/>
          <w:lang w:val="ru-RU"/>
        </w:rPr>
        <w:t>Подтверждение сильных сторон:</w:t>
      </w:r>
      <w:r w:rsidRPr="005B59AF">
        <w:rPr>
          <w:rFonts w:ascii="Times New Roman" w:hAnsi="Times New Roman" w:cs="Times New Roman"/>
          <w:color w:val="212529"/>
          <w:sz w:val="24"/>
          <w:szCs w:val="24"/>
        </w:rPr>
        <w:t> </w:t>
      </w:r>
      <w:proofErr w:type="gramStart"/>
      <w:r w:rsidRPr="005B59AF">
        <w:rPr>
          <w:rFonts w:ascii="Times New Roman" w:hAnsi="Times New Roman" w:cs="Times New Roman"/>
          <w:color w:val="212529"/>
          <w:sz w:val="24"/>
          <w:szCs w:val="24"/>
          <w:lang w:val="ru-RU"/>
        </w:rPr>
        <w:t>Высокие результатами по биологии, русскому языку, физике, литературе и математике (особенно в 4 классе).</w:t>
      </w:r>
      <w:proofErr w:type="gramEnd"/>
      <w:r w:rsidRPr="005B59AF">
        <w:rPr>
          <w:rFonts w:ascii="Times New Roman" w:hAnsi="Times New Roman" w:cs="Times New Roman"/>
          <w:color w:val="212529"/>
          <w:sz w:val="24"/>
          <w:szCs w:val="24"/>
          <w:lang w:val="ru-RU"/>
        </w:rPr>
        <w:t xml:space="preserve"> </w:t>
      </w:r>
      <w:r w:rsidRPr="005B59AF">
        <w:rPr>
          <w:rFonts w:ascii="Times New Roman" w:hAnsi="Times New Roman" w:cs="Times New Roman"/>
          <w:color w:val="212529"/>
          <w:sz w:val="24"/>
          <w:szCs w:val="24"/>
        </w:rPr>
        <w:t>Необходимо продолжать поддерживать и развивать эти направления.</w:t>
      </w:r>
    </w:p>
    <w:p w:rsidR="005B59AF" w:rsidRPr="005B59AF" w:rsidRDefault="005B59AF" w:rsidP="00AC2B2F">
      <w:pPr>
        <w:numPr>
          <w:ilvl w:val="0"/>
          <w:numId w:val="69"/>
        </w:numPr>
        <w:shd w:val="clear" w:color="auto" w:fill="FFFFFF"/>
        <w:spacing w:before="0" w:beforeAutospacing="0" w:after="0" w:afterAutospacing="0" w:line="360" w:lineRule="auto"/>
        <w:rPr>
          <w:rFonts w:ascii="Times New Roman" w:hAnsi="Times New Roman" w:cs="Times New Roman"/>
          <w:color w:val="212529"/>
          <w:sz w:val="24"/>
          <w:szCs w:val="24"/>
        </w:rPr>
      </w:pPr>
      <w:r w:rsidRPr="005B59AF">
        <w:rPr>
          <w:rFonts w:ascii="Times New Roman" w:hAnsi="Times New Roman" w:cs="Times New Roman"/>
          <w:b/>
          <w:bCs/>
          <w:color w:val="212529"/>
          <w:sz w:val="24"/>
          <w:szCs w:val="24"/>
        </w:rPr>
        <w:t>Зоны для роста:</w:t>
      </w:r>
    </w:p>
    <w:p w:rsidR="005B59AF" w:rsidRPr="005B59AF" w:rsidRDefault="005B59AF" w:rsidP="00AC2B2F">
      <w:pPr>
        <w:numPr>
          <w:ilvl w:val="1"/>
          <w:numId w:val="69"/>
        </w:numPr>
        <w:shd w:val="clear" w:color="auto" w:fill="FFFFFF"/>
        <w:spacing w:before="0" w:beforeAutospacing="0" w:after="0" w:afterAutospacing="0" w:line="360" w:lineRule="auto"/>
        <w:rPr>
          <w:rFonts w:ascii="Times New Roman" w:hAnsi="Times New Roman" w:cs="Times New Roman"/>
          <w:color w:val="212529"/>
          <w:sz w:val="24"/>
          <w:szCs w:val="24"/>
          <w:lang w:val="ru-RU"/>
        </w:rPr>
      </w:pPr>
      <w:r w:rsidRPr="005B59AF">
        <w:rPr>
          <w:rFonts w:ascii="Times New Roman" w:hAnsi="Times New Roman" w:cs="Times New Roman"/>
          <w:b/>
          <w:bCs/>
          <w:color w:val="212529"/>
          <w:sz w:val="24"/>
          <w:szCs w:val="24"/>
          <w:lang w:val="ru-RU"/>
        </w:rPr>
        <w:t>Информатика:</w:t>
      </w:r>
      <w:r w:rsidRPr="005B59AF">
        <w:rPr>
          <w:rFonts w:ascii="Times New Roman" w:hAnsi="Times New Roman" w:cs="Times New Roman"/>
          <w:color w:val="212529"/>
          <w:sz w:val="24"/>
          <w:szCs w:val="24"/>
        </w:rPr>
        <w:t> </w:t>
      </w:r>
      <w:r w:rsidRPr="005B59AF">
        <w:rPr>
          <w:rFonts w:ascii="Times New Roman" w:hAnsi="Times New Roman" w:cs="Times New Roman"/>
          <w:color w:val="212529"/>
          <w:sz w:val="24"/>
          <w:szCs w:val="24"/>
          <w:lang w:val="ru-RU"/>
        </w:rPr>
        <w:t>Это главный приоритет для улучшения. Необходимо провести детальный анализ причин низкого участия:</w:t>
      </w:r>
    </w:p>
    <w:p w:rsidR="005B59AF" w:rsidRPr="005B59AF" w:rsidRDefault="005B59AF" w:rsidP="00AC2B2F">
      <w:pPr>
        <w:numPr>
          <w:ilvl w:val="2"/>
          <w:numId w:val="69"/>
        </w:numPr>
        <w:shd w:val="clear" w:color="auto" w:fill="FFFFFF"/>
        <w:spacing w:before="0" w:beforeAutospacing="0" w:after="0" w:afterAutospacing="0" w:line="360" w:lineRule="auto"/>
        <w:rPr>
          <w:rFonts w:ascii="Times New Roman" w:hAnsi="Times New Roman" w:cs="Times New Roman"/>
          <w:color w:val="212529"/>
          <w:sz w:val="24"/>
          <w:szCs w:val="24"/>
        </w:rPr>
      </w:pPr>
      <w:r w:rsidRPr="005B59AF">
        <w:rPr>
          <w:rFonts w:ascii="Times New Roman" w:hAnsi="Times New Roman" w:cs="Times New Roman"/>
          <w:color w:val="212529"/>
          <w:sz w:val="24"/>
          <w:szCs w:val="24"/>
        </w:rPr>
        <w:t>Качество преподавания и методики.</w:t>
      </w:r>
    </w:p>
    <w:p w:rsidR="005B59AF" w:rsidRPr="005B59AF" w:rsidRDefault="005B59AF" w:rsidP="00AC2B2F">
      <w:pPr>
        <w:numPr>
          <w:ilvl w:val="2"/>
          <w:numId w:val="69"/>
        </w:numPr>
        <w:shd w:val="clear" w:color="auto" w:fill="FFFFFF"/>
        <w:spacing w:before="0" w:beforeAutospacing="0" w:after="0" w:afterAutospacing="0" w:line="360" w:lineRule="auto"/>
        <w:rPr>
          <w:rFonts w:ascii="Times New Roman" w:hAnsi="Times New Roman" w:cs="Times New Roman"/>
          <w:color w:val="212529"/>
          <w:sz w:val="24"/>
          <w:szCs w:val="24"/>
        </w:rPr>
      </w:pPr>
      <w:r w:rsidRPr="005B59AF">
        <w:rPr>
          <w:rFonts w:ascii="Times New Roman" w:hAnsi="Times New Roman" w:cs="Times New Roman"/>
          <w:color w:val="212529"/>
          <w:sz w:val="24"/>
          <w:szCs w:val="24"/>
        </w:rPr>
        <w:t>Система мотивации (призы, поощрения).</w:t>
      </w:r>
    </w:p>
    <w:p w:rsidR="005B59AF" w:rsidRPr="005B59AF" w:rsidRDefault="005B59AF" w:rsidP="00AC2B2F">
      <w:pPr>
        <w:numPr>
          <w:ilvl w:val="2"/>
          <w:numId w:val="69"/>
        </w:numPr>
        <w:shd w:val="clear" w:color="auto" w:fill="FFFFFF"/>
        <w:spacing w:before="0" w:beforeAutospacing="0" w:after="0" w:afterAutospacing="0" w:line="360" w:lineRule="auto"/>
        <w:rPr>
          <w:rFonts w:ascii="Times New Roman" w:hAnsi="Times New Roman" w:cs="Times New Roman"/>
          <w:color w:val="212529"/>
          <w:sz w:val="24"/>
          <w:szCs w:val="24"/>
          <w:lang w:val="ru-RU"/>
        </w:rPr>
      </w:pPr>
      <w:r w:rsidRPr="005B59AF">
        <w:rPr>
          <w:rFonts w:ascii="Times New Roman" w:hAnsi="Times New Roman" w:cs="Times New Roman"/>
          <w:color w:val="212529"/>
          <w:sz w:val="24"/>
          <w:szCs w:val="24"/>
          <w:lang w:val="ru-RU"/>
        </w:rPr>
        <w:t>Информирование учащихся и родителей о возможностях.</w:t>
      </w:r>
    </w:p>
    <w:p w:rsidR="005B59AF" w:rsidRPr="005B59AF" w:rsidRDefault="005B59AF" w:rsidP="00AC2B2F">
      <w:pPr>
        <w:numPr>
          <w:ilvl w:val="1"/>
          <w:numId w:val="69"/>
        </w:numPr>
        <w:shd w:val="clear" w:color="auto" w:fill="FFFFFF"/>
        <w:spacing w:before="0" w:beforeAutospacing="0" w:after="0" w:afterAutospacing="0" w:line="360" w:lineRule="auto"/>
        <w:rPr>
          <w:rFonts w:ascii="Times New Roman" w:hAnsi="Times New Roman" w:cs="Times New Roman"/>
          <w:color w:val="212529"/>
          <w:sz w:val="24"/>
          <w:szCs w:val="24"/>
        </w:rPr>
      </w:pPr>
      <w:r w:rsidRPr="005B59AF">
        <w:rPr>
          <w:rFonts w:ascii="Times New Roman" w:hAnsi="Times New Roman" w:cs="Times New Roman"/>
          <w:b/>
          <w:bCs/>
          <w:color w:val="212529"/>
          <w:sz w:val="24"/>
          <w:szCs w:val="24"/>
          <w:lang w:val="ru-RU"/>
        </w:rPr>
        <w:t>Родные языки и литература:</w:t>
      </w:r>
      <w:r w:rsidRPr="005B59AF">
        <w:rPr>
          <w:rFonts w:ascii="Times New Roman" w:hAnsi="Times New Roman" w:cs="Times New Roman"/>
          <w:color w:val="212529"/>
          <w:sz w:val="24"/>
          <w:szCs w:val="24"/>
        </w:rPr>
        <w:t> </w:t>
      </w:r>
      <w:r w:rsidRPr="005B59AF">
        <w:rPr>
          <w:rFonts w:ascii="Times New Roman" w:hAnsi="Times New Roman" w:cs="Times New Roman"/>
          <w:color w:val="212529"/>
          <w:sz w:val="24"/>
          <w:szCs w:val="24"/>
          <w:lang w:val="ru-RU"/>
        </w:rPr>
        <w:t xml:space="preserve">Провести работу по повышению интереса и мотивации к участию. </w:t>
      </w:r>
      <w:r w:rsidRPr="005B59AF">
        <w:rPr>
          <w:rFonts w:ascii="Times New Roman" w:hAnsi="Times New Roman" w:cs="Times New Roman"/>
          <w:color w:val="212529"/>
          <w:sz w:val="24"/>
          <w:szCs w:val="24"/>
        </w:rPr>
        <w:t>Возможно, организовать тематические мероприятия.</w:t>
      </w:r>
    </w:p>
    <w:p w:rsidR="005B59AF" w:rsidRPr="005B59AF" w:rsidRDefault="005B59AF" w:rsidP="00AC2B2F">
      <w:pPr>
        <w:numPr>
          <w:ilvl w:val="1"/>
          <w:numId w:val="69"/>
        </w:numPr>
        <w:shd w:val="clear" w:color="auto" w:fill="FFFFFF"/>
        <w:spacing w:before="0" w:beforeAutospacing="0" w:after="0" w:afterAutospacing="0" w:line="360" w:lineRule="auto"/>
        <w:rPr>
          <w:rFonts w:ascii="Times New Roman" w:hAnsi="Times New Roman" w:cs="Times New Roman"/>
          <w:color w:val="212529"/>
          <w:sz w:val="24"/>
          <w:szCs w:val="24"/>
          <w:lang w:val="ru-RU"/>
        </w:rPr>
      </w:pPr>
      <w:r w:rsidRPr="005B59AF">
        <w:rPr>
          <w:rFonts w:ascii="Times New Roman" w:hAnsi="Times New Roman" w:cs="Times New Roman"/>
          <w:b/>
          <w:bCs/>
          <w:color w:val="212529"/>
          <w:sz w:val="24"/>
          <w:szCs w:val="24"/>
          <w:lang w:val="ru-RU"/>
        </w:rPr>
        <w:t>Физическая культура и Химия:</w:t>
      </w:r>
      <w:r w:rsidRPr="005B59AF">
        <w:rPr>
          <w:rFonts w:ascii="Times New Roman" w:hAnsi="Times New Roman" w:cs="Times New Roman"/>
          <w:color w:val="212529"/>
          <w:sz w:val="24"/>
          <w:szCs w:val="24"/>
        </w:rPr>
        <w:t> </w:t>
      </w:r>
      <w:r w:rsidRPr="005B59AF">
        <w:rPr>
          <w:rFonts w:ascii="Times New Roman" w:hAnsi="Times New Roman" w:cs="Times New Roman"/>
          <w:color w:val="212529"/>
          <w:sz w:val="24"/>
          <w:szCs w:val="24"/>
          <w:lang w:val="ru-RU"/>
        </w:rPr>
        <w:t>Изучить причины низкого охвата, возможно, путем анкетирования учащихся.</w:t>
      </w:r>
    </w:p>
    <w:p w:rsidR="005B59AF" w:rsidRPr="005B59AF" w:rsidRDefault="005B59AF" w:rsidP="005B59AF">
      <w:pPr>
        <w:shd w:val="clear" w:color="auto" w:fill="FFFFFF"/>
        <w:spacing w:before="0" w:beforeAutospacing="0" w:after="0" w:afterAutospacing="0" w:line="360" w:lineRule="auto"/>
        <w:rPr>
          <w:rFonts w:ascii="Times New Roman" w:hAnsi="Times New Roman" w:cs="Times New Roman"/>
          <w:color w:val="212529"/>
          <w:sz w:val="24"/>
          <w:szCs w:val="24"/>
        </w:rPr>
      </w:pPr>
      <w:r w:rsidRPr="005B59AF">
        <w:rPr>
          <w:rFonts w:ascii="Times New Roman" w:hAnsi="Times New Roman" w:cs="Times New Roman"/>
          <w:b/>
          <w:bCs/>
          <w:color w:val="212529"/>
          <w:sz w:val="24"/>
          <w:szCs w:val="24"/>
        </w:rPr>
        <w:t>Дальнейшие шаги:</w:t>
      </w:r>
    </w:p>
    <w:p w:rsidR="005B59AF" w:rsidRPr="005B59AF" w:rsidRDefault="005B59AF" w:rsidP="00AC2B2F">
      <w:pPr>
        <w:numPr>
          <w:ilvl w:val="0"/>
          <w:numId w:val="70"/>
        </w:numPr>
        <w:shd w:val="clear" w:color="auto" w:fill="FFFFFF"/>
        <w:spacing w:before="0" w:beforeAutospacing="0" w:after="0" w:afterAutospacing="0" w:line="360" w:lineRule="auto"/>
        <w:rPr>
          <w:rFonts w:ascii="Times New Roman" w:hAnsi="Times New Roman" w:cs="Times New Roman"/>
          <w:color w:val="212529"/>
          <w:sz w:val="24"/>
          <w:szCs w:val="24"/>
          <w:lang w:val="ru-RU"/>
        </w:rPr>
      </w:pPr>
      <w:r w:rsidRPr="005B59AF">
        <w:rPr>
          <w:rFonts w:ascii="Times New Roman" w:hAnsi="Times New Roman" w:cs="Times New Roman"/>
          <w:color w:val="212529"/>
          <w:sz w:val="24"/>
          <w:szCs w:val="24"/>
          <w:lang w:val="ru-RU"/>
        </w:rPr>
        <w:t>Провести детальный анализ результатов по предметам с низким охватом.</w:t>
      </w:r>
    </w:p>
    <w:p w:rsidR="005B59AF" w:rsidRPr="005B59AF" w:rsidRDefault="005B59AF" w:rsidP="00AC2B2F">
      <w:pPr>
        <w:numPr>
          <w:ilvl w:val="0"/>
          <w:numId w:val="70"/>
        </w:numPr>
        <w:shd w:val="clear" w:color="auto" w:fill="FFFFFF"/>
        <w:spacing w:before="0" w:beforeAutospacing="0" w:after="0" w:afterAutospacing="0" w:line="360" w:lineRule="auto"/>
        <w:rPr>
          <w:rFonts w:ascii="Times New Roman" w:hAnsi="Times New Roman" w:cs="Times New Roman"/>
          <w:color w:val="212529"/>
          <w:sz w:val="24"/>
          <w:szCs w:val="24"/>
          <w:lang w:val="ru-RU"/>
        </w:rPr>
      </w:pPr>
      <w:r w:rsidRPr="005B59AF">
        <w:rPr>
          <w:rFonts w:ascii="Times New Roman" w:hAnsi="Times New Roman" w:cs="Times New Roman"/>
          <w:color w:val="212529"/>
          <w:sz w:val="24"/>
          <w:szCs w:val="24"/>
          <w:lang w:val="ru-RU"/>
        </w:rPr>
        <w:t>Изучить, какие методики и подходы используются в предметах с высоким охватом, и применить их там, где это возможно.</w:t>
      </w:r>
    </w:p>
    <w:p w:rsidR="005B59AF" w:rsidRPr="005B59AF" w:rsidRDefault="005B59AF" w:rsidP="00AC2B2F">
      <w:pPr>
        <w:numPr>
          <w:ilvl w:val="0"/>
          <w:numId w:val="70"/>
        </w:numPr>
        <w:shd w:val="clear" w:color="auto" w:fill="FFFFFF"/>
        <w:spacing w:before="0" w:beforeAutospacing="0" w:after="0" w:afterAutospacing="0" w:line="360" w:lineRule="auto"/>
        <w:rPr>
          <w:rFonts w:ascii="Times New Roman" w:hAnsi="Times New Roman" w:cs="Times New Roman"/>
          <w:color w:val="212529"/>
          <w:sz w:val="24"/>
          <w:szCs w:val="24"/>
          <w:lang w:val="ru-RU"/>
        </w:rPr>
      </w:pPr>
      <w:r w:rsidRPr="005B59AF">
        <w:rPr>
          <w:rFonts w:ascii="Times New Roman" w:hAnsi="Times New Roman" w:cs="Times New Roman"/>
          <w:color w:val="212529"/>
          <w:sz w:val="24"/>
          <w:szCs w:val="24"/>
          <w:lang w:val="ru-RU"/>
        </w:rPr>
        <w:t>Организовать встречи с учителями-предметниками, для обсуждения причин и выработки стратегий повышения участия.</w:t>
      </w:r>
    </w:p>
    <w:p w:rsidR="005B59AF" w:rsidRDefault="005B59AF" w:rsidP="005B59AF">
      <w:pPr>
        <w:spacing w:before="0" w:beforeAutospacing="0" w:after="0" w:afterAutospacing="0" w:line="360" w:lineRule="auto"/>
        <w:rPr>
          <w:rFonts w:ascii="Times New Roman" w:hAnsi="Times New Roman" w:cs="Times New Roman"/>
          <w:sz w:val="24"/>
          <w:szCs w:val="24"/>
          <w:lang w:val="ru-RU"/>
        </w:rPr>
      </w:pPr>
    </w:p>
    <w:p w:rsidR="00BF3777" w:rsidRDefault="00BF3777" w:rsidP="005B59AF">
      <w:pPr>
        <w:spacing w:before="0" w:beforeAutospacing="0" w:after="0" w:afterAutospacing="0" w:line="360" w:lineRule="auto"/>
        <w:rPr>
          <w:rFonts w:ascii="Times New Roman" w:hAnsi="Times New Roman" w:cs="Times New Roman"/>
          <w:sz w:val="24"/>
          <w:szCs w:val="24"/>
          <w:lang w:val="ru-RU"/>
        </w:rPr>
      </w:pPr>
    </w:p>
    <w:p w:rsidR="00BF3777" w:rsidRDefault="00BF3777" w:rsidP="005B59AF">
      <w:pPr>
        <w:spacing w:before="0" w:beforeAutospacing="0" w:after="0" w:afterAutospacing="0" w:line="360" w:lineRule="auto"/>
        <w:rPr>
          <w:rFonts w:ascii="Times New Roman" w:hAnsi="Times New Roman" w:cs="Times New Roman"/>
          <w:sz w:val="24"/>
          <w:szCs w:val="24"/>
          <w:lang w:val="ru-RU"/>
        </w:rPr>
      </w:pPr>
    </w:p>
    <w:p w:rsidR="00BF3777" w:rsidRDefault="00BF3777" w:rsidP="005B59AF">
      <w:pPr>
        <w:spacing w:before="0" w:beforeAutospacing="0" w:after="0" w:afterAutospacing="0" w:line="360" w:lineRule="auto"/>
        <w:rPr>
          <w:rFonts w:ascii="Times New Roman" w:hAnsi="Times New Roman" w:cs="Times New Roman"/>
          <w:sz w:val="24"/>
          <w:szCs w:val="24"/>
          <w:lang w:val="ru-RU"/>
        </w:rPr>
      </w:pPr>
    </w:p>
    <w:p w:rsidR="00BF3777" w:rsidRDefault="00BF3777" w:rsidP="005B59AF">
      <w:pPr>
        <w:spacing w:before="0" w:beforeAutospacing="0" w:after="0" w:afterAutospacing="0" w:line="360" w:lineRule="auto"/>
        <w:rPr>
          <w:rFonts w:ascii="Times New Roman" w:hAnsi="Times New Roman" w:cs="Times New Roman"/>
          <w:sz w:val="24"/>
          <w:szCs w:val="24"/>
          <w:lang w:val="ru-RU"/>
        </w:rPr>
      </w:pPr>
    </w:p>
    <w:p w:rsidR="00BF3777" w:rsidRPr="005B59AF" w:rsidRDefault="00BF3777" w:rsidP="005B59AF">
      <w:pPr>
        <w:spacing w:before="0" w:beforeAutospacing="0" w:after="0" w:afterAutospacing="0" w:line="360" w:lineRule="auto"/>
        <w:rPr>
          <w:rFonts w:ascii="Times New Roman" w:hAnsi="Times New Roman" w:cs="Times New Roman"/>
          <w:sz w:val="24"/>
          <w:szCs w:val="24"/>
          <w:lang w:val="ru-RU"/>
        </w:rPr>
      </w:pPr>
    </w:p>
    <w:p w:rsidR="005B59AF" w:rsidRPr="00382D34" w:rsidRDefault="005B59AF" w:rsidP="005B59AF">
      <w:pPr>
        <w:pStyle w:val="13NormDOC-txt"/>
        <w:spacing w:before="0" w:line="360" w:lineRule="auto"/>
        <w:ind w:left="0" w:right="0"/>
        <w:jc w:val="center"/>
        <w:rPr>
          <w:rFonts w:ascii="Times New Roman" w:hAnsi="Times New Roman" w:cs="Times New Roman"/>
          <w:b/>
          <w:i/>
          <w:sz w:val="24"/>
          <w:szCs w:val="24"/>
        </w:rPr>
      </w:pPr>
      <w:r w:rsidRPr="00382D34">
        <w:rPr>
          <w:rStyle w:val="Italic"/>
          <w:rFonts w:ascii="Times New Roman" w:hAnsi="Times New Roman" w:cs="Times New Roman"/>
          <w:b/>
          <w:i w:val="0"/>
          <w:sz w:val="24"/>
          <w:szCs w:val="24"/>
        </w:rPr>
        <w:lastRenderedPageBreak/>
        <w:t>Количество победителей и призеров муниципального этапа ВсОШ и РОШ в 2025/2026 учебном году</w:t>
      </w:r>
    </w:p>
    <w:tbl>
      <w:tblPr>
        <w:tblW w:w="9553" w:type="dxa"/>
        <w:tblInd w:w="71" w:type="dxa"/>
        <w:tblLayout w:type="fixed"/>
        <w:tblCellMar>
          <w:left w:w="0" w:type="dxa"/>
          <w:right w:w="0" w:type="dxa"/>
        </w:tblCellMar>
        <w:tblLook w:val="0000" w:firstRow="0" w:lastRow="0" w:firstColumn="0" w:lastColumn="0" w:noHBand="0" w:noVBand="0"/>
      </w:tblPr>
      <w:tblGrid>
        <w:gridCol w:w="567"/>
        <w:gridCol w:w="1560"/>
        <w:gridCol w:w="4819"/>
        <w:gridCol w:w="1134"/>
        <w:gridCol w:w="1473"/>
      </w:tblGrid>
      <w:tr w:rsidR="005B59AF" w:rsidRPr="005B59AF" w:rsidTr="00815BBD">
        <w:trPr>
          <w:trHeight w:val="284"/>
          <w:tblHeader/>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5B59AF" w:rsidRPr="005B59AF" w:rsidRDefault="005B59AF" w:rsidP="005B59AF">
            <w:pPr>
              <w:pStyle w:val="17PRIL-tabl-hroom"/>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w:t>
            </w:r>
            <w:r w:rsidRPr="005B59AF">
              <w:rPr>
                <w:rFonts w:ascii="Times New Roman" w:hAnsi="Times New Roman" w:cs="Times New Roman"/>
                <w:sz w:val="24"/>
                <w:szCs w:val="24"/>
              </w:rPr>
              <w:br/>
            </w:r>
            <w:proofErr w:type="gramStart"/>
            <w:r w:rsidRPr="005B59AF">
              <w:rPr>
                <w:rFonts w:ascii="Times New Roman" w:hAnsi="Times New Roman" w:cs="Times New Roman"/>
                <w:sz w:val="24"/>
                <w:szCs w:val="24"/>
              </w:rPr>
              <w:t>п</w:t>
            </w:r>
            <w:proofErr w:type="gramEnd"/>
            <w:r w:rsidRPr="005B59AF">
              <w:rPr>
                <w:rFonts w:ascii="Times New Roman" w:hAnsi="Times New Roman" w:cs="Times New Roman"/>
                <w:sz w:val="24"/>
                <w:szCs w:val="24"/>
              </w:rPr>
              <w:t>/п</w:t>
            </w: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5B59AF" w:rsidRPr="005B59AF" w:rsidRDefault="005B59AF" w:rsidP="005B59AF">
            <w:pPr>
              <w:pStyle w:val="17PRIL-tabl-hroom"/>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Предмет</w:t>
            </w:r>
          </w:p>
        </w:tc>
        <w:tc>
          <w:tcPr>
            <w:tcW w:w="481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5B59AF" w:rsidRPr="005B59AF" w:rsidRDefault="005B59AF" w:rsidP="005B59AF">
            <w:pPr>
              <w:pStyle w:val="17PRIL-tabl-hroom"/>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Количество приглашенных участников</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5B59AF" w:rsidRPr="005B59AF" w:rsidRDefault="005B59AF" w:rsidP="005B59AF">
            <w:pPr>
              <w:pStyle w:val="17PRIL-tabl-hroom"/>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Количество призеров</w:t>
            </w:r>
          </w:p>
        </w:tc>
        <w:tc>
          <w:tcPr>
            <w:tcW w:w="147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vAlign w:val="center"/>
          </w:tcPr>
          <w:p w:rsidR="005B59AF" w:rsidRPr="005B59AF" w:rsidRDefault="005B59AF" w:rsidP="005B59AF">
            <w:pPr>
              <w:pStyle w:val="17PRIL-tabl-hroom"/>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Количество победителей</w:t>
            </w:r>
          </w:p>
        </w:tc>
      </w:tr>
      <w:tr w:rsidR="005B59AF" w:rsidRPr="005B59AF" w:rsidTr="00815BBD">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AC2B2F">
            <w:pPr>
              <w:pStyle w:val="17PRIL-tabl-txt"/>
              <w:numPr>
                <w:ilvl w:val="0"/>
                <w:numId w:val="62"/>
              </w:numPr>
              <w:spacing w:line="360" w:lineRule="auto"/>
              <w:ind w:left="0" w:firstLine="0"/>
              <w:jc w:val="both"/>
              <w:rPr>
                <w:rStyle w:val="propis"/>
                <w:rFonts w:ascii="Times New Roman" w:hAnsi="Times New Roman" w:cs="Times New Roman"/>
                <w:i w:val="0"/>
                <w:iCs w:val="0"/>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Английский язык</w:t>
            </w:r>
          </w:p>
        </w:tc>
        <w:tc>
          <w:tcPr>
            <w:tcW w:w="481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sz w:val="24"/>
                <w:szCs w:val="24"/>
              </w:rPr>
            </w:pPr>
            <w:r w:rsidRPr="005B59AF">
              <w:rPr>
                <w:rStyle w:val="propis"/>
                <w:rFonts w:ascii="Times New Roman" w:hAnsi="Times New Roman" w:cs="Times New Roman"/>
                <w:b/>
                <w:bCs/>
                <w:sz w:val="24"/>
                <w:szCs w:val="24"/>
              </w:rPr>
              <w:t>11</w:t>
            </w:r>
          </w:p>
          <w:p w:rsidR="005B59AF" w:rsidRPr="005B59AF" w:rsidRDefault="005B59AF" w:rsidP="005B59AF">
            <w:pPr>
              <w:pStyle w:val="17PRIL-tabl-txt"/>
              <w:spacing w:line="360" w:lineRule="auto"/>
              <w:jc w:val="both"/>
              <w:rPr>
                <w:rStyle w:val="propis"/>
                <w:rFonts w:ascii="Times New Roman" w:hAnsi="Times New Roman" w:cs="Times New Roman"/>
                <w:bCs/>
                <w:i w:val="0"/>
                <w:sz w:val="24"/>
                <w:szCs w:val="24"/>
              </w:rPr>
            </w:pPr>
            <w:r w:rsidRPr="005B59AF">
              <w:rPr>
                <w:rStyle w:val="propis"/>
                <w:rFonts w:ascii="Times New Roman" w:hAnsi="Times New Roman" w:cs="Times New Roman"/>
                <w:bCs/>
                <w:sz w:val="24"/>
                <w:szCs w:val="24"/>
              </w:rPr>
              <w:t>Зимина Валерия (4) – Чеснокова И.А.</w:t>
            </w:r>
          </w:p>
          <w:p w:rsidR="005B59AF" w:rsidRPr="005B59AF" w:rsidRDefault="005B59AF" w:rsidP="005B59AF">
            <w:pPr>
              <w:pStyle w:val="17PRIL-tabl-txt"/>
              <w:spacing w:line="360" w:lineRule="auto"/>
              <w:jc w:val="both"/>
              <w:rPr>
                <w:rStyle w:val="propis"/>
                <w:rFonts w:ascii="Times New Roman" w:hAnsi="Times New Roman" w:cs="Times New Roman"/>
                <w:bCs/>
                <w:i w:val="0"/>
                <w:sz w:val="24"/>
                <w:szCs w:val="24"/>
              </w:rPr>
            </w:pPr>
            <w:r w:rsidRPr="005B59AF">
              <w:rPr>
                <w:rStyle w:val="propis"/>
                <w:rFonts w:ascii="Times New Roman" w:hAnsi="Times New Roman" w:cs="Times New Roman"/>
                <w:bCs/>
                <w:sz w:val="24"/>
                <w:szCs w:val="24"/>
              </w:rPr>
              <w:t>Титова Ульяна (6) – Чеснокова И.А.</w:t>
            </w:r>
          </w:p>
          <w:p w:rsidR="005B59AF" w:rsidRPr="005B59AF" w:rsidRDefault="005B59AF" w:rsidP="005B59AF">
            <w:pPr>
              <w:pStyle w:val="17PRIL-tabl-txt"/>
              <w:spacing w:line="360" w:lineRule="auto"/>
              <w:jc w:val="both"/>
              <w:rPr>
                <w:rStyle w:val="propis"/>
                <w:rFonts w:ascii="Times New Roman" w:hAnsi="Times New Roman" w:cs="Times New Roman"/>
                <w:bCs/>
                <w:i w:val="0"/>
                <w:sz w:val="24"/>
                <w:szCs w:val="24"/>
              </w:rPr>
            </w:pPr>
            <w:r w:rsidRPr="005B59AF">
              <w:rPr>
                <w:rStyle w:val="propis"/>
                <w:rFonts w:ascii="Times New Roman" w:hAnsi="Times New Roman" w:cs="Times New Roman"/>
                <w:bCs/>
                <w:sz w:val="24"/>
                <w:szCs w:val="24"/>
              </w:rPr>
              <w:t>Фролова Валерия (6) – Устинова А.Н.</w:t>
            </w:r>
          </w:p>
          <w:p w:rsidR="005B59AF" w:rsidRPr="005B59AF" w:rsidRDefault="005B59AF" w:rsidP="005B59AF">
            <w:pPr>
              <w:pStyle w:val="17PRIL-tabl-txt"/>
              <w:spacing w:line="360" w:lineRule="auto"/>
              <w:jc w:val="both"/>
              <w:rPr>
                <w:rStyle w:val="propis"/>
                <w:rFonts w:ascii="Times New Roman" w:hAnsi="Times New Roman" w:cs="Times New Roman"/>
                <w:bCs/>
                <w:i w:val="0"/>
                <w:sz w:val="24"/>
                <w:szCs w:val="24"/>
              </w:rPr>
            </w:pPr>
            <w:r w:rsidRPr="005B59AF">
              <w:rPr>
                <w:rStyle w:val="propis"/>
                <w:rFonts w:ascii="Times New Roman" w:hAnsi="Times New Roman" w:cs="Times New Roman"/>
                <w:bCs/>
                <w:sz w:val="24"/>
                <w:szCs w:val="24"/>
              </w:rPr>
              <w:t>Ильюшкин Владислав (5) – Чеснокова И.А.</w:t>
            </w:r>
          </w:p>
          <w:p w:rsidR="005B59AF" w:rsidRPr="005B59AF" w:rsidRDefault="005B59AF" w:rsidP="005B59AF">
            <w:pPr>
              <w:pStyle w:val="17PRIL-tabl-txt"/>
              <w:spacing w:line="360" w:lineRule="auto"/>
              <w:jc w:val="both"/>
              <w:rPr>
                <w:rStyle w:val="propis"/>
                <w:rFonts w:ascii="Times New Roman" w:hAnsi="Times New Roman" w:cs="Times New Roman"/>
                <w:bCs/>
                <w:i w:val="0"/>
                <w:sz w:val="24"/>
                <w:szCs w:val="24"/>
              </w:rPr>
            </w:pPr>
            <w:r w:rsidRPr="005B59AF">
              <w:rPr>
                <w:rStyle w:val="propis"/>
                <w:rFonts w:ascii="Times New Roman" w:hAnsi="Times New Roman" w:cs="Times New Roman"/>
                <w:bCs/>
                <w:sz w:val="24"/>
                <w:szCs w:val="24"/>
              </w:rPr>
              <w:t>Васильева Милана (8) – Гатиятуллина А.Д.</w:t>
            </w:r>
          </w:p>
          <w:p w:rsidR="005B59AF" w:rsidRPr="005B59AF" w:rsidRDefault="005B59AF" w:rsidP="005B59AF">
            <w:pPr>
              <w:pStyle w:val="17PRIL-tabl-txt"/>
              <w:spacing w:line="360" w:lineRule="auto"/>
              <w:jc w:val="both"/>
              <w:rPr>
                <w:rStyle w:val="propis"/>
                <w:rFonts w:ascii="Times New Roman" w:hAnsi="Times New Roman" w:cs="Times New Roman"/>
                <w:bCs/>
                <w:i w:val="0"/>
                <w:sz w:val="24"/>
                <w:szCs w:val="24"/>
              </w:rPr>
            </w:pPr>
            <w:r w:rsidRPr="005B59AF">
              <w:rPr>
                <w:rStyle w:val="propis"/>
                <w:rFonts w:ascii="Times New Roman" w:hAnsi="Times New Roman" w:cs="Times New Roman"/>
                <w:bCs/>
                <w:sz w:val="24"/>
                <w:szCs w:val="24"/>
              </w:rPr>
              <w:t>Нурмехаметова Аделина (7) – Климова Н.Ю.</w:t>
            </w:r>
          </w:p>
          <w:p w:rsidR="005B59AF" w:rsidRPr="005B59AF" w:rsidRDefault="005B59AF" w:rsidP="005B59AF">
            <w:pPr>
              <w:pStyle w:val="17PRIL-tabl-txt"/>
              <w:spacing w:line="360" w:lineRule="auto"/>
              <w:jc w:val="both"/>
              <w:rPr>
                <w:rStyle w:val="propis"/>
                <w:rFonts w:ascii="Times New Roman" w:hAnsi="Times New Roman" w:cs="Times New Roman"/>
                <w:bCs/>
                <w:i w:val="0"/>
                <w:sz w:val="24"/>
                <w:szCs w:val="24"/>
              </w:rPr>
            </w:pPr>
            <w:r w:rsidRPr="005B59AF">
              <w:rPr>
                <w:rStyle w:val="propis"/>
                <w:rFonts w:ascii="Times New Roman" w:hAnsi="Times New Roman" w:cs="Times New Roman"/>
                <w:bCs/>
                <w:sz w:val="24"/>
                <w:szCs w:val="24"/>
              </w:rPr>
              <w:t>Чеснокова Анна (7) – Любимова Д.И.</w:t>
            </w:r>
          </w:p>
          <w:p w:rsidR="005B59AF" w:rsidRPr="005B59AF" w:rsidRDefault="005B59AF" w:rsidP="005B59AF">
            <w:pPr>
              <w:pStyle w:val="17PRIL-tabl-txt"/>
              <w:spacing w:line="360" w:lineRule="auto"/>
              <w:jc w:val="both"/>
              <w:rPr>
                <w:rStyle w:val="propis"/>
                <w:rFonts w:ascii="Times New Roman" w:hAnsi="Times New Roman" w:cs="Times New Roman"/>
                <w:bCs/>
                <w:i w:val="0"/>
                <w:sz w:val="24"/>
                <w:szCs w:val="24"/>
              </w:rPr>
            </w:pPr>
            <w:r w:rsidRPr="005B59AF">
              <w:rPr>
                <w:rStyle w:val="propis"/>
                <w:rFonts w:ascii="Times New Roman" w:hAnsi="Times New Roman" w:cs="Times New Roman"/>
                <w:bCs/>
                <w:sz w:val="24"/>
                <w:szCs w:val="24"/>
              </w:rPr>
              <w:t>Лобанова Евгения (7) – Климова Н.Ю.</w:t>
            </w:r>
          </w:p>
          <w:p w:rsidR="005B59AF" w:rsidRPr="005B59AF" w:rsidRDefault="005B59AF" w:rsidP="005B59AF">
            <w:pPr>
              <w:pStyle w:val="17PRIL-tabl-txt"/>
              <w:spacing w:line="360" w:lineRule="auto"/>
              <w:jc w:val="both"/>
              <w:rPr>
                <w:rStyle w:val="propis"/>
                <w:rFonts w:ascii="Times New Roman" w:hAnsi="Times New Roman" w:cs="Times New Roman"/>
                <w:bCs/>
                <w:i w:val="0"/>
                <w:sz w:val="24"/>
                <w:szCs w:val="24"/>
              </w:rPr>
            </w:pPr>
            <w:r w:rsidRPr="005B59AF">
              <w:rPr>
                <w:rStyle w:val="propis"/>
                <w:rFonts w:ascii="Times New Roman" w:hAnsi="Times New Roman" w:cs="Times New Roman"/>
                <w:bCs/>
                <w:sz w:val="24"/>
                <w:szCs w:val="24"/>
              </w:rPr>
              <w:t>Смирнов Денис (9) – Гильфанова Л.И.</w:t>
            </w:r>
          </w:p>
          <w:p w:rsidR="005B59AF" w:rsidRPr="005B59AF" w:rsidRDefault="005B59AF" w:rsidP="005B59AF">
            <w:pPr>
              <w:pStyle w:val="17PRIL-tabl-txt"/>
              <w:spacing w:line="360" w:lineRule="auto"/>
              <w:jc w:val="both"/>
              <w:rPr>
                <w:rStyle w:val="propis"/>
                <w:rFonts w:ascii="Times New Roman" w:hAnsi="Times New Roman" w:cs="Times New Roman"/>
                <w:bCs/>
                <w:i w:val="0"/>
                <w:sz w:val="24"/>
                <w:szCs w:val="24"/>
              </w:rPr>
            </w:pPr>
            <w:r w:rsidRPr="005B59AF">
              <w:rPr>
                <w:rStyle w:val="propis"/>
                <w:rFonts w:ascii="Times New Roman" w:hAnsi="Times New Roman" w:cs="Times New Roman"/>
                <w:bCs/>
                <w:sz w:val="24"/>
                <w:szCs w:val="24"/>
              </w:rPr>
              <w:t>Гатин Тимур (11) – Климова Н.Ю.</w:t>
            </w:r>
          </w:p>
          <w:p w:rsidR="005B59AF" w:rsidRPr="005B59AF" w:rsidRDefault="005B59AF" w:rsidP="005B59AF">
            <w:pPr>
              <w:pStyle w:val="17PRIL-tabl-txt"/>
              <w:spacing w:line="360" w:lineRule="auto"/>
              <w:jc w:val="both"/>
              <w:rPr>
                <w:rStyle w:val="propis"/>
                <w:rFonts w:ascii="Times New Roman" w:hAnsi="Times New Roman" w:cs="Times New Roman"/>
                <w:b/>
                <w:bCs/>
                <w:sz w:val="24"/>
                <w:szCs w:val="24"/>
              </w:rPr>
            </w:pPr>
            <w:r w:rsidRPr="005B59AF">
              <w:rPr>
                <w:rStyle w:val="propis"/>
                <w:rFonts w:ascii="Times New Roman" w:hAnsi="Times New Roman" w:cs="Times New Roman"/>
                <w:bCs/>
                <w:sz w:val="24"/>
                <w:szCs w:val="24"/>
              </w:rPr>
              <w:t>Потапенко Аврора (9) – Чеснокова И.А.</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sz w:val="24"/>
                <w:szCs w:val="24"/>
              </w:rPr>
            </w:pPr>
            <w:r w:rsidRPr="005B59AF">
              <w:rPr>
                <w:rStyle w:val="propis"/>
                <w:rFonts w:ascii="Times New Roman" w:hAnsi="Times New Roman" w:cs="Times New Roman"/>
                <w:sz w:val="24"/>
                <w:szCs w:val="24"/>
              </w:rPr>
              <w:t>0</w:t>
            </w:r>
          </w:p>
        </w:tc>
        <w:tc>
          <w:tcPr>
            <w:tcW w:w="147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sz w:val="24"/>
                <w:szCs w:val="24"/>
              </w:rPr>
            </w:pPr>
            <w:r w:rsidRPr="005B59AF">
              <w:rPr>
                <w:rStyle w:val="propis"/>
                <w:rFonts w:ascii="Times New Roman" w:hAnsi="Times New Roman" w:cs="Times New Roman"/>
                <w:sz w:val="24"/>
                <w:szCs w:val="24"/>
              </w:rPr>
              <w:t>0</w:t>
            </w:r>
          </w:p>
        </w:tc>
      </w:tr>
      <w:tr w:rsidR="005B59AF" w:rsidRPr="005B59AF" w:rsidTr="00815BBD">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AC2B2F">
            <w:pPr>
              <w:pStyle w:val="17PRIL-tabl-txt"/>
              <w:numPr>
                <w:ilvl w:val="0"/>
                <w:numId w:val="62"/>
              </w:numPr>
              <w:spacing w:line="360" w:lineRule="auto"/>
              <w:ind w:left="0" w:firstLine="0"/>
              <w:jc w:val="both"/>
              <w:rPr>
                <w:rStyle w:val="propis"/>
                <w:rFonts w:ascii="Times New Roman" w:hAnsi="Times New Roman" w:cs="Times New Roman"/>
                <w:i w:val="0"/>
                <w:iCs w:val="0"/>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sz w:val="24"/>
                <w:szCs w:val="24"/>
              </w:rPr>
            </w:pPr>
            <w:r w:rsidRPr="005B59AF">
              <w:rPr>
                <w:rStyle w:val="propis"/>
                <w:rFonts w:ascii="Times New Roman" w:hAnsi="Times New Roman" w:cs="Times New Roman"/>
                <w:sz w:val="24"/>
                <w:szCs w:val="24"/>
              </w:rPr>
              <w:t>Астрономия</w:t>
            </w:r>
          </w:p>
        </w:tc>
        <w:tc>
          <w:tcPr>
            <w:tcW w:w="481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sz w:val="24"/>
                <w:szCs w:val="24"/>
              </w:rPr>
            </w:pPr>
            <w:r w:rsidRPr="005B59AF">
              <w:rPr>
                <w:rStyle w:val="propis"/>
                <w:rFonts w:ascii="Times New Roman" w:hAnsi="Times New Roman" w:cs="Times New Roman"/>
                <w:b/>
                <w:bCs/>
                <w:sz w:val="24"/>
                <w:szCs w:val="24"/>
              </w:rPr>
              <w:t>1</w:t>
            </w:r>
          </w:p>
          <w:p w:rsidR="005B59AF" w:rsidRPr="005B59AF" w:rsidRDefault="005B59AF" w:rsidP="005B59AF">
            <w:pPr>
              <w:pStyle w:val="17PRIL-tabl-txt"/>
              <w:spacing w:line="360" w:lineRule="auto"/>
              <w:jc w:val="both"/>
              <w:rPr>
                <w:rStyle w:val="propis"/>
                <w:rFonts w:ascii="Times New Roman" w:hAnsi="Times New Roman" w:cs="Times New Roman"/>
                <w:bCs/>
                <w:i w:val="0"/>
                <w:sz w:val="24"/>
                <w:szCs w:val="24"/>
              </w:rPr>
            </w:pPr>
            <w:r w:rsidRPr="005B59AF">
              <w:rPr>
                <w:rStyle w:val="propis"/>
                <w:rFonts w:ascii="Times New Roman" w:hAnsi="Times New Roman" w:cs="Times New Roman"/>
                <w:bCs/>
                <w:sz w:val="24"/>
                <w:szCs w:val="24"/>
              </w:rPr>
              <w:t>Леманов Антон (9) – Гафутдинов В.С.</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sz w:val="24"/>
                <w:szCs w:val="24"/>
              </w:rPr>
            </w:pPr>
            <w:r w:rsidRPr="005B59AF">
              <w:rPr>
                <w:rStyle w:val="propis"/>
                <w:rFonts w:ascii="Times New Roman" w:hAnsi="Times New Roman" w:cs="Times New Roman"/>
                <w:sz w:val="24"/>
                <w:szCs w:val="24"/>
              </w:rPr>
              <w:t>0</w:t>
            </w:r>
          </w:p>
        </w:tc>
        <w:tc>
          <w:tcPr>
            <w:tcW w:w="147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sz w:val="24"/>
                <w:szCs w:val="24"/>
              </w:rPr>
            </w:pPr>
            <w:r w:rsidRPr="005B59AF">
              <w:rPr>
                <w:rStyle w:val="propis"/>
                <w:rFonts w:ascii="Times New Roman" w:hAnsi="Times New Roman" w:cs="Times New Roman"/>
                <w:sz w:val="24"/>
                <w:szCs w:val="24"/>
              </w:rPr>
              <w:t>0</w:t>
            </w:r>
          </w:p>
        </w:tc>
      </w:tr>
      <w:tr w:rsidR="005B59AF" w:rsidRPr="00711DBE" w:rsidTr="00815BBD">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AC2B2F">
            <w:pPr>
              <w:pStyle w:val="17PRIL-tabl-txt"/>
              <w:numPr>
                <w:ilvl w:val="0"/>
                <w:numId w:val="62"/>
              </w:numPr>
              <w:spacing w:line="360" w:lineRule="auto"/>
              <w:ind w:left="0" w:firstLine="0"/>
              <w:jc w:val="both"/>
              <w:rPr>
                <w:rStyle w:val="propis"/>
                <w:rFonts w:ascii="Times New Roman" w:hAnsi="Times New Roman" w:cs="Times New Roman"/>
                <w:i w:val="0"/>
                <w:iCs w:val="0"/>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sz w:val="24"/>
                <w:szCs w:val="24"/>
              </w:rPr>
            </w:pPr>
            <w:r w:rsidRPr="005B59AF">
              <w:rPr>
                <w:rStyle w:val="propis"/>
                <w:rFonts w:ascii="Times New Roman" w:hAnsi="Times New Roman" w:cs="Times New Roman"/>
                <w:sz w:val="24"/>
                <w:szCs w:val="24"/>
              </w:rPr>
              <w:t>Литература</w:t>
            </w:r>
          </w:p>
        </w:tc>
        <w:tc>
          <w:tcPr>
            <w:tcW w:w="481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sz w:val="24"/>
                <w:szCs w:val="24"/>
              </w:rPr>
            </w:pPr>
            <w:r w:rsidRPr="005B59AF">
              <w:rPr>
                <w:rStyle w:val="propis"/>
                <w:rFonts w:ascii="Times New Roman" w:hAnsi="Times New Roman" w:cs="Times New Roman"/>
                <w:b/>
                <w:bCs/>
                <w:sz w:val="24"/>
                <w:szCs w:val="24"/>
              </w:rPr>
              <w:t>8</w:t>
            </w:r>
          </w:p>
          <w:p w:rsidR="005B59AF" w:rsidRPr="005B59AF" w:rsidRDefault="005B59AF" w:rsidP="005B59AF">
            <w:pPr>
              <w:pStyle w:val="17PRIL-tabl-txt"/>
              <w:spacing w:line="360" w:lineRule="auto"/>
              <w:jc w:val="both"/>
              <w:rPr>
                <w:rStyle w:val="propis"/>
                <w:rFonts w:ascii="Times New Roman" w:hAnsi="Times New Roman" w:cs="Times New Roman"/>
                <w:bCs/>
                <w:i w:val="0"/>
                <w:sz w:val="24"/>
                <w:szCs w:val="24"/>
              </w:rPr>
            </w:pPr>
            <w:r w:rsidRPr="005B59AF">
              <w:rPr>
                <w:rStyle w:val="propis"/>
                <w:rFonts w:ascii="Times New Roman" w:hAnsi="Times New Roman" w:cs="Times New Roman"/>
                <w:bCs/>
                <w:sz w:val="24"/>
                <w:szCs w:val="24"/>
              </w:rPr>
              <w:t>Лобанова Евгения (7) – Каширина К.М.</w:t>
            </w:r>
          </w:p>
          <w:p w:rsidR="005B59AF" w:rsidRPr="005B59AF" w:rsidRDefault="005B59AF" w:rsidP="005B59AF">
            <w:pPr>
              <w:pStyle w:val="17PRIL-tabl-txt"/>
              <w:spacing w:line="360" w:lineRule="auto"/>
              <w:jc w:val="both"/>
              <w:rPr>
                <w:rStyle w:val="propis"/>
                <w:rFonts w:ascii="Times New Roman" w:hAnsi="Times New Roman" w:cs="Times New Roman"/>
                <w:bCs/>
                <w:i w:val="0"/>
                <w:sz w:val="24"/>
                <w:szCs w:val="24"/>
              </w:rPr>
            </w:pPr>
            <w:r w:rsidRPr="005B59AF">
              <w:rPr>
                <w:rStyle w:val="propis"/>
                <w:rFonts w:ascii="Times New Roman" w:hAnsi="Times New Roman" w:cs="Times New Roman"/>
                <w:bCs/>
                <w:sz w:val="24"/>
                <w:szCs w:val="24"/>
              </w:rPr>
              <w:t>Петрова Амалия (8) – Васильева Е.В.</w:t>
            </w:r>
          </w:p>
          <w:p w:rsidR="005B59AF" w:rsidRPr="005B59AF" w:rsidRDefault="005B59AF" w:rsidP="005B59AF">
            <w:pPr>
              <w:pStyle w:val="17PRIL-tabl-txt"/>
              <w:spacing w:line="360" w:lineRule="auto"/>
              <w:jc w:val="both"/>
              <w:rPr>
                <w:rStyle w:val="propis"/>
                <w:rFonts w:ascii="Times New Roman" w:hAnsi="Times New Roman" w:cs="Times New Roman"/>
                <w:bCs/>
                <w:i w:val="0"/>
                <w:sz w:val="24"/>
                <w:szCs w:val="24"/>
              </w:rPr>
            </w:pPr>
            <w:r w:rsidRPr="005B59AF">
              <w:rPr>
                <w:rStyle w:val="propis"/>
                <w:rFonts w:ascii="Times New Roman" w:hAnsi="Times New Roman" w:cs="Times New Roman"/>
                <w:bCs/>
                <w:sz w:val="24"/>
                <w:szCs w:val="24"/>
              </w:rPr>
              <w:t>Мухаметгалиева Аида (8) – Васильева Е.В.</w:t>
            </w:r>
          </w:p>
          <w:p w:rsidR="005B59AF" w:rsidRPr="005B59AF" w:rsidRDefault="005B59AF" w:rsidP="005B59AF">
            <w:pPr>
              <w:pStyle w:val="17PRIL-tabl-txt"/>
              <w:spacing w:line="360" w:lineRule="auto"/>
              <w:jc w:val="both"/>
              <w:rPr>
                <w:rStyle w:val="propis"/>
                <w:rFonts w:ascii="Times New Roman" w:hAnsi="Times New Roman" w:cs="Times New Roman"/>
                <w:bCs/>
                <w:i w:val="0"/>
                <w:sz w:val="24"/>
                <w:szCs w:val="24"/>
              </w:rPr>
            </w:pPr>
            <w:proofErr w:type="gramStart"/>
            <w:r w:rsidRPr="005B59AF">
              <w:rPr>
                <w:rStyle w:val="propis"/>
                <w:rFonts w:ascii="Times New Roman" w:hAnsi="Times New Roman" w:cs="Times New Roman"/>
                <w:bCs/>
                <w:sz w:val="24"/>
                <w:szCs w:val="24"/>
              </w:rPr>
              <w:t>Подгорных</w:t>
            </w:r>
            <w:proofErr w:type="gramEnd"/>
            <w:r w:rsidRPr="005B59AF">
              <w:rPr>
                <w:rStyle w:val="propis"/>
                <w:rFonts w:ascii="Times New Roman" w:hAnsi="Times New Roman" w:cs="Times New Roman"/>
                <w:bCs/>
                <w:sz w:val="24"/>
                <w:szCs w:val="24"/>
              </w:rPr>
              <w:t xml:space="preserve"> Екатерина (9) – Левшенко Л.Н.</w:t>
            </w:r>
          </w:p>
          <w:p w:rsidR="005B59AF" w:rsidRPr="005B59AF" w:rsidRDefault="005B59AF" w:rsidP="005B59AF">
            <w:pPr>
              <w:pStyle w:val="17PRIL-tabl-txt"/>
              <w:spacing w:line="360" w:lineRule="auto"/>
              <w:jc w:val="both"/>
              <w:rPr>
                <w:rStyle w:val="propis"/>
                <w:rFonts w:ascii="Times New Roman" w:hAnsi="Times New Roman" w:cs="Times New Roman"/>
                <w:bCs/>
                <w:i w:val="0"/>
                <w:sz w:val="24"/>
                <w:szCs w:val="24"/>
              </w:rPr>
            </w:pPr>
            <w:r w:rsidRPr="005B59AF">
              <w:rPr>
                <w:rStyle w:val="propis"/>
                <w:rFonts w:ascii="Times New Roman" w:hAnsi="Times New Roman" w:cs="Times New Roman"/>
                <w:bCs/>
                <w:sz w:val="24"/>
                <w:szCs w:val="24"/>
              </w:rPr>
              <w:t>Фахрутдинова Диана (9) – Левшенко Л.Н.</w:t>
            </w:r>
          </w:p>
          <w:p w:rsidR="005B59AF" w:rsidRPr="005B59AF" w:rsidRDefault="005B59AF" w:rsidP="005B59AF">
            <w:pPr>
              <w:pStyle w:val="17PRIL-tabl-txt"/>
              <w:spacing w:line="360" w:lineRule="auto"/>
              <w:jc w:val="both"/>
              <w:rPr>
                <w:rStyle w:val="propis"/>
                <w:rFonts w:ascii="Times New Roman" w:hAnsi="Times New Roman" w:cs="Times New Roman"/>
                <w:bCs/>
                <w:i w:val="0"/>
                <w:sz w:val="24"/>
                <w:szCs w:val="24"/>
              </w:rPr>
            </w:pPr>
            <w:r w:rsidRPr="005B59AF">
              <w:rPr>
                <w:rStyle w:val="propis"/>
                <w:rFonts w:ascii="Times New Roman" w:hAnsi="Times New Roman" w:cs="Times New Roman"/>
                <w:bCs/>
                <w:sz w:val="24"/>
                <w:szCs w:val="24"/>
              </w:rPr>
              <w:t>Субонова Зарина (10) – Васильева Е.В.</w:t>
            </w:r>
          </w:p>
          <w:p w:rsidR="005B59AF" w:rsidRPr="005B59AF" w:rsidRDefault="005B59AF" w:rsidP="005B59AF">
            <w:pPr>
              <w:pStyle w:val="17PRIL-tabl-txt"/>
              <w:spacing w:line="360" w:lineRule="auto"/>
              <w:jc w:val="both"/>
              <w:rPr>
                <w:rStyle w:val="propis"/>
                <w:rFonts w:ascii="Times New Roman" w:hAnsi="Times New Roman" w:cs="Times New Roman"/>
                <w:bCs/>
                <w:i w:val="0"/>
                <w:sz w:val="24"/>
                <w:szCs w:val="24"/>
              </w:rPr>
            </w:pPr>
            <w:r w:rsidRPr="005B59AF">
              <w:rPr>
                <w:rStyle w:val="propis"/>
                <w:rFonts w:ascii="Times New Roman" w:hAnsi="Times New Roman" w:cs="Times New Roman"/>
                <w:bCs/>
                <w:sz w:val="24"/>
                <w:szCs w:val="24"/>
              </w:rPr>
              <w:t>Габдулгалиева Ляйсан (10) – Васильева Е.В.</w:t>
            </w:r>
          </w:p>
          <w:p w:rsidR="005B59AF" w:rsidRPr="005B59AF" w:rsidRDefault="005B59AF" w:rsidP="005B59AF">
            <w:pPr>
              <w:pStyle w:val="17PRIL-tabl-txt"/>
              <w:spacing w:line="360" w:lineRule="auto"/>
              <w:jc w:val="both"/>
              <w:rPr>
                <w:rStyle w:val="propis"/>
                <w:rFonts w:ascii="Times New Roman" w:hAnsi="Times New Roman" w:cs="Times New Roman"/>
                <w:b/>
                <w:bCs/>
                <w:sz w:val="24"/>
                <w:szCs w:val="24"/>
              </w:rPr>
            </w:pPr>
            <w:r w:rsidRPr="005B59AF">
              <w:rPr>
                <w:rStyle w:val="propis"/>
                <w:rFonts w:ascii="Times New Roman" w:hAnsi="Times New Roman" w:cs="Times New Roman"/>
                <w:bCs/>
                <w:sz w:val="24"/>
                <w:szCs w:val="24"/>
              </w:rPr>
              <w:t>Науменко Полина (11) – Борисова Л.В.</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sz w:val="24"/>
                <w:szCs w:val="24"/>
              </w:rPr>
            </w:pPr>
          </w:p>
        </w:tc>
        <w:tc>
          <w:tcPr>
            <w:tcW w:w="147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sz w:val="24"/>
                <w:szCs w:val="24"/>
              </w:rPr>
            </w:pPr>
          </w:p>
        </w:tc>
      </w:tr>
      <w:tr w:rsidR="005B59AF" w:rsidRPr="005B59AF" w:rsidTr="00815BBD">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AC2B2F">
            <w:pPr>
              <w:pStyle w:val="17PRIL-tabl-txt"/>
              <w:numPr>
                <w:ilvl w:val="0"/>
                <w:numId w:val="62"/>
              </w:numPr>
              <w:spacing w:line="360" w:lineRule="auto"/>
              <w:ind w:left="0" w:firstLine="0"/>
              <w:jc w:val="both"/>
              <w:rPr>
                <w:rStyle w:val="propis"/>
                <w:rFonts w:ascii="Times New Roman" w:hAnsi="Times New Roman" w:cs="Times New Roman"/>
                <w:i w:val="0"/>
                <w:iCs w:val="0"/>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История</w:t>
            </w:r>
          </w:p>
        </w:tc>
        <w:tc>
          <w:tcPr>
            <w:tcW w:w="481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3</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Осипов Артур (7) – Вяткина Д.И.</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Бартов Артем (8) – Борисов И.Ф.</w:t>
            </w:r>
          </w:p>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Cs/>
                <w:sz w:val="24"/>
                <w:szCs w:val="24"/>
              </w:rPr>
              <w:t>Гарифуллин Камиль (10) – Борисов И.Ф.</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i w:val="0"/>
                <w:iCs w:val="0"/>
                <w:sz w:val="24"/>
                <w:szCs w:val="24"/>
              </w:rPr>
            </w:pPr>
            <w:r w:rsidRPr="005B59AF">
              <w:rPr>
                <w:rStyle w:val="propis"/>
                <w:rFonts w:ascii="Times New Roman" w:hAnsi="Times New Roman" w:cs="Times New Roman"/>
                <w:b/>
                <w:sz w:val="24"/>
                <w:szCs w:val="24"/>
              </w:rPr>
              <w:t>1</w:t>
            </w:r>
          </w:p>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bCs/>
                <w:sz w:val="24"/>
                <w:szCs w:val="24"/>
              </w:rPr>
              <w:t xml:space="preserve">Гарифуллин Камиль (10) – </w:t>
            </w:r>
            <w:r w:rsidRPr="005B59AF">
              <w:rPr>
                <w:rStyle w:val="propis"/>
                <w:rFonts w:ascii="Times New Roman" w:hAnsi="Times New Roman" w:cs="Times New Roman"/>
                <w:bCs/>
                <w:sz w:val="24"/>
                <w:szCs w:val="24"/>
              </w:rPr>
              <w:lastRenderedPageBreak/>
              <w:t>Борисов И.Ф.</w:t>
            </w:r>
          </w:p>
        </w:tc>
        <w:tc>
          <w:tcPr>
            <w:tcW w:w="147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lastRenderedPageBreak/>
              <w:t>0</w:t>
            </w:r>
          </w:p>
        </w:tc>
      </w:tr>
      <w:tr w:rsidR="005B59AF" w:rsidRPr="005B59AF" w:rsidTr="00815BBD">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AC2B2F">
            <w:pPr>
              <w:pStyle w:val="17PRIL-tabl-txt"/>
              <w:numPr>
                <w:ilvl w:val="0"/>
                <w:numId w:val="62"/>
              </w:numPr>
              <w:spacing w:line="360" w:lineRule="auto"/>
              <w:ind w:left="0" w:firstLine="0"/>
              <w:jc w:val="both"/>
              <w:rPr>
                <w:rStyle w:val="propis"/>
                <w:rFonts w:ascii="Times New Roman" w:hAnsi="Times New Roman" w:cs="Times New Roman"/>
                <w:i w:val="0"/>
                <w:iCs w:val="0"/>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ОБЗР</w:t>
            </w:r>
          </w:p>
        </w:tc>
        <w:tc>
          <w:tcPr>
            <w:tcW w:w="481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4</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Багаева Виктория (4) – Агафонова О.В.</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Колдин Максим (9) – Кметь В.П.</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Соловьев Иван (9) – Кметь В.П.</w:t>
            </w:r>
          </w:p>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Cs/>
                <w:sz w:val="24"/>
                <w:szCs w:val="24"/>
              </w:rPr>
              <w:t>Хамидуллин Руслан (10) – Кметь В.П.</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i w:val="0"/>
                <w:iCs w:val="0"/>
                <w:sz w:val="24"/>
                <w:szCs w:val="24"/>
              </w:rPr>
            </w:pPr>
            <w:r w:rsidRPr="005B59AF">
              <w:rPr>
                <w:rStyle w:val="propis"/>
                <w:rFonts w:ascii="Times New Roman" w:hAnsi="Times New Roman" w:cs="Times New Roman"/>
                <w:b/>
                <w:sz w:val="24"/>
                <w:szCs w:val="24"/>
              </w:rPr>
              <w:t>2</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Багаева Виктория (4) – Агафонова О.В.;</w:t>
            </w:r>
          </w:p>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bCs/>
                <w:sz w:val="24"/>
                <w:szCs w:val="24"/>
              </w:rPr>
              <w:t>Хамидуллин Руслан (10) – Кметь В.П.</w:t>
            </w:r>
          </w:p>
        </w:tc>
        <w:tc>
          <w:tcPr>
            <w:tcW w:w="147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0</w:t>
            </w:r>
          </w:p>
        </w:tc>
      </w:tr>
      <w:tr w:rsidR="005B59AF" w:rsidRPr="005B59AF" w:rsidTr="00815BBD">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AC2B2F">
            <w:pPr>
              <w:pStyle w:val="17PRIL-tabl-txt"/>
              <w:numPr>
                <w:ilvl w:val="0"/>
                <w:numId w:val="62"/>
              </w:numPr>
              <w:spacing w:line="360" w:lineRule="auto"/>
              <w:ind w:left="0" w:firstLine="0"/>
              <w:jc w:val="both"/>
              <w:rPr>
                <w:rStyle w:val="propis"/>
                <w:rFonts w:ascii="Times New Roman" w:hAnsi="Times New Roman" w:cs="Times New Roman"/>
                <w:i w:val="0"/>
                <w:iCs w:val="0"/>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Биология</w:t>
            </w:r>
          </w:p>
        </w:tc>
        <w:tc>
          <w:tcPr>
            <w:tcW w:w="481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6</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Князева Ева(7) – Валиева И.В.</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Мифтахова Асель (7) – Валиева И.В.</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Денисова Полина (7) – Валиева И.В.</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Хайров Тимур (8) – Валиева И.В.</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Ханнанов Амир (8) – Валиева И.В.</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Давлетшина Диана (8) - Валиева И.В.</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i w:val="0"/>
                <w:iCs w:val="0"/>
                <w:sz w:val="24"/>
                <w:szCs w:val="24"/>
              </w:rPr>
            </w:pPr>
            <w:r w:rsidRPr="005B59AF">
              <w:rPr>
                <w:rStyle w:val="propis"/>
                <w:rFonts w:ascii="Times New Roman" w:hAnsi="Times New Roman" w:cs="Times New Roman"/>
                <w:b/>
                <w:sz w:val="24"/>
                <w:szCs w:val="24"/>
              </w:rPr>
              <w:t>0</w:t>
            </w:r>
          </w:p>
        </w:tc>
        <w:tc>
          <w:tcPr>
            <w:tcW w:w="147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0</w:t>
            </w:r>
          </w:p>
        </w:tc>
      </w:tr>
      <w:tr w:rsidR="005B59AF" w:rsidRPr="005B59AF" w:rsidTr="00815BBD">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AC2B2F">
            <w:pPr>
              <w:pStyle w:val="17PRIL-tabl-txt"/>
              <w:numPr>
                <w:ilvl w:val="0"/>
                <w:numId w:val="62"/>
              </w:numPr>
              <w:spacing w:line="360" w:lineRule="auto"/>
              <w:ind w:left="0" w:firstLine="0"/>
              <w:jc w:val="both"/>
              <w:rPr>
                <w:rStyle w:val="propis"/>
                <w:rFonts w:ascii="Times New Roman" w:hAnsi="Times New Roman" w:cs="Times New Roman"/>
                <w:i w:val="0"/>
                <w:iCs w:val="0"/>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География</w:t>
            </w:r>
          </w:p>
        </w:tc>
        <w:tc>
          <w:tcPr>
            <w:tcW w:w="481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4</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Исмагилов Радмир (7) – Бадретдинова А.Э.</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Зарипов Данияр (8) – Бадретдинова А.Э.</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proofErr w:type="gramStart"/>
            <w:r w:rsidRPr="005B59AF">
              <w:rPr>
                <w:rStyle w:val="propis"/>
                <w:rFonts w:ascii="Times New Roman" w:hAnsi="Times New Roman" w:cs="Times New Roman"/>
                <w:bCs/>
                <w:sz w:val="24"/>
                <w:szCs w:val="24"/>
              </w:rPr>
              <w:t>Подгорных</w:t>
            </w:r>
            <w:proofErr w:type="gramEnd"/>
            <w:r w:rsidRPr="005B59AF">
              <w:rPr>
                <w:rStyle w:val="propis"/>
                <w:rFonts w:ascii="Times New Roman" w:hAnsi="Times New Roman" w:cs="Times New Roman"/>
                <w:bCs/>
                <w:sz w:val="24"/>
                <w:szCs w:val="24"/>
              </w:rPr>
              <w:t xml:space="preserve"> Екатерина (9) – Бадретдинова А.Э.</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Гарифуллин Камиль (10) - Бадретдинова А.Э.</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i w:val="0"/>
                <w:iCs w:val="0"/>
                <w:sz w:val="24"/>
                <w:szCs w:val="24"/>
              </w:rPr>
            </w:pPr>
            <w:r w:rsidRPr="005B59AF">
              <w:rPr>
                <w:rStyle w:val="propis"/>
                <w:rFonts w:ascii="Times New Roman" w:hAnsi="Times New Roman" w:cs="Times New Roman"/>
                <w:b/>
                <w:sz w:val="24"/>
                <w:szCs w:val="24"/>
              </w:rPr>
              <w:t xml:space="preserve">1 </w:t>
            </w:r>
          </w:p>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Гарифуллин Камиль (10) – Бадретдинова А.Э.</w:t>
            </w:r>
          </w:p>
        </w:tc>
        <w:tc>
          <w:tcPr>
            <w:tcW w:w="147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0</w:t>
            </w:r>
          </w:p>
        </w:tc>
      </w:tr>
      <w:tr w:rsidR="005B59AF" w:rsidRPr="005B59AF" w:rsidTr="00815BBD">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AC2B2F">
            <w:pPr>
              <w:pStyle w:val="17PRIL-tabl-txt"/>
              <w:numPr>
                <w:ilvl w:val="0"/>
                <w:numId w:val="62"/>
              </w:numPr>
              <w:spacing w:line="360" w:lineRule="auto"/>
              <w:ind w:left="0" w:firstLine="0"/>
              <w:jc w:val="both"/>
              <w:rPr>
                <w:rStyle w:val="propis"/>
                <w:rFonts w:ascii="Times New Roman" w:hAnsi="Times New Roman" w:cs="Times New Roman"/>
                <w:i w:val="0"/>
                <w:iCs w:val="0"/>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Геология</w:t>
            </w:r>
          </w:p>
        </w:tc>
        <w:tc>
          <w:tcPr>
            <w:tcW w:w="481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3</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lastRenderedPageBreak/>
              <w:t>Ханнанов Амир (8) – Бадретдинова А.Э.</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Костромидина Мария (9) – Бадретдинова А.Э.</w:t>
            </w:r>
          </w:p>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Cs/>
                <w:sz w:val="24"/>
                <w:szCs w:val="24"/>
              </w:rPr>
              <w:t>Сираев Тимур (10) - Бадретдинова А.Э.</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i w:val="0"/>
                <w:iCs w:val="0"/>
                <w:sz w:val="24"/>
                <w:szCs w:val="24"/>
              </w:rPr>
            </w:pPr>
            <w:r w:rsidRPr="005B59AF">
              <w:rPr>
                <w:rStyle w:val="propis"/>
                <w:rFonts w:ascii="Times New Roman" w:hAnsi="Times New Roman" w:cs="Times New Roman"/>
                <w:b/>
                <w:sz w:val="24"/>
                <w:szCs w:val="24"/>
              </w:rPr>
              <w:lastRenderedPageBreak/>
              <w:t>0</w:t>
            </w:r>
          </w:p>
        </w:tc>
        <w:tc>
          <w:tcPr>
            <w:tcW w:w="147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0</w:t>
            </w:r>
          </w:p>
        </w:tc>
      </w:tr>
      <w:tr w:rsidR="005B59AF" w:rsidRPr="005B59AF" w:rsidTr="00815BBD">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AC2B2F">
            <w:pPr>
              <w:pStyle w:val="17PRIL-tabl-txt"/>
              <w:numPr>
                <w:ilvl w:val="0"/>
                <w:numId w:val="62"/>
              </w:numPr>
              <w:spacing w:line="360" w:lineRule="auto"/>
              <w:ind w:left="0" w:firstLine="0"/>
              <w:jc w:val="both"/>
              <w:rPr>
                <w:rStyle w:val="propis"/>
                <w:rFonts w:ascii="Times New Roman" w:hAnsi="Times New Roman" w:cs="Times New Roman"/>
                <w:i w:val="0"/>
                <w:iCs w:val="0"/>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 xml:space="preserve">История Татарстана </w:t>
            </w:r>
          </w:p>
        </w:tc>
        <w:tc>
          <w:tcPr>
            <w:tcW w:w="481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1</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Мыльников Алмаз (10) – Борисов И.Ф.</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i w:val="0"/>
                <w:iCs w:val="0"/>
                <w:sz w:val="24"/>
                <w:szCs w:val="24"/>
              </w:rPr>
            </w:pPr>
            <w:r w:rsidRPr="005B59AF">
              <w:rPr>
                <w:rStyle w:val="propis"/>
                <w:rFonts w:ascii="Times New Roman" w:hAnsi="Times New Roman" w:cs="Times New Roman"/>
                <w:b/>
                <w:sz w:val="24"/>
                <w:szCs w:val="24"/>
              </w:rPr>
              <w:t>0</w:t>
            </w:r>
          </w:p>
        </w:tc>
        <w:tc>
          <w:tcPr>
            <w:tcW w:w="147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0</w:t>
            </w:r>
          </w:p>
        </w:tc>
      </w:tr>
      <w:tr w:rsidR="005B59AF" w:rsidRPr="005B59AF" w:rsidTr="00815BBD">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AC2B2F">
            <w:pPr>
              <w:pStyle w:val="17PRIL-tabl-txt"/>
              <w:numPr>
                <w:ilvl w:val="0"/>
                <w:numId w:val="62"/>
              </w:numPr>
              <w:spacing w:line="360" w:lineRule="auto"/>
              <w:ind w:left="0" w:firstLine="0"/>
              <w:jc w:val="both"/>
              <w:rPr>
                <w:rStyle w:val="propis"/>
                <w:rFonts w:ascii="Times New Roman" w:hAnsi="Times New Roman" w:cs="Times New Roman"/>
                <w:i w:val="0"/>
                <w:iCs w:val="0"/>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Математика (4-6 классы)</w:t>
            </w:r>
          </w:p>
        </w:tc>
        <w:tc>
          <w:tcPr>
            <w:tcW w:w="481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6</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Шакирзяноваа Зиля (4) – Идрисова Г.Р.</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Шакирзянова Лейла (4) – Идрисова Г.Р.</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Ахтариева Зарина (5) – Евлеева Н.Н.</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Гилязов Тимур (6) – Адиева Л.Л.</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Бахтеев Эмиль (6) – Идрисова Г.Р.</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Фролова Валерия (6) – Идрисова Г.Р.</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i w:val="0"/>
                <w:iCs w:val="0"/>
                <w:sz w:val="24"/>
                <w:szCs w:val="24"/>
              </w:rPr>
            </w:pPr>
            <w:r w:rsidRPr="005B59AF">
              <w:rPr>
                <w:rStyle w:val="propis"/>
                <w:rFonts w:ascii="Times New Roman" w:hAnsi="Times New Roman" w:cs="Times New Roman"/>
                <w:b/>
                <w:sz w:val="24"/>
                <w:szCs w:val="24"/>
              </w:rPr>
              <w:t>0</w:t>
            </w:r>
          </w:p>
        </w:tc>
        <w:tc>
          <w:tcPr>
            <w:tcW w:w="147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0</w:t>
            </w:r>
          </w:p>
        </w:tc>
      </w:tr>
      <w:tr w:rsidR="005B59AF" w:rsidRPr="005B59AF" w:rsidTr="00815BBD">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AC2B2F">
            <w:pPr>
              <w:pStyle w:val="17PRIL-tabl-txt"/>
              <w:numPr>
                <w:ilvl w:val="0"/>
                <w:numId w:val="62"/>
              </w:numPr>
              <w:spacing w:line="360" w:lineRule="auto"/>
              <w:ind w:left="0" w:firstLine="0"/>
              <w:jc w:val="both"/>
              <w:rPr>
                <w:rStyle w:val="propis"/>
                <w:rFonts w:ascii="Times New Roman" w:hAnsi="Times New Roman" w:cs="Times New Roman"/>
                <w:i w:val="0"/>
                <w:iCs w:val="0"/>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Математика (7-11 класс)</w:t>
            </w:r>
          </w:p>
        </w:tc>
        <w:tc>
          <w:tcPr>
            <w:tcW w:w="481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4</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Хакимова Диляра (7) – Адиева Л.Л.</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Баймухаметов Арслан (8) – Хуснуллина Г.А.</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Бартов Артем (8) – Хуснуллина Г.А.</w:t>
            </w:r>
          </w:p>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Cs/>
                <w:sz w:val="24"/>
                <w:szCs w:val="24"/>
              </w:rPr>
              <w:t>Сунгатуллина Алиса (10) – Адиева Л.Л.</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i w:val="0"/>
                <w:iCs w:val="0"/>
                <w:sz w:val="24"/>
                <w:szCs w:val="24"/>
              </w:rPr>
            </w:pPr>
            <w:r w:rsidRPr="005B59AF">
              <w:rPr>
                <w:rStyle w:val="propis"/>
                <w:rFonts w:ascii="Times New Roman" w:hAnsi="Times New Roman" w:cs="Times New Roman"/>
                <w:b/>
                <w:sz w:val="24"/>
                <w:szCs w:val="24"/>
              </w:rPr>
              <w:t>0</w:t>
            </w:r>
          </w:p>
        </w:tc>
        <w:tc>
          <w:tcPr>
            <w:tcW w:w="147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0</w:t>
            </w:r>
          </w:p>
        </w:tc>
      </w:tr>
      <w:tr w:rsidR="005B59AF" w:rsidRPr="005B59AF" w:rsidTr="00815BBD">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AC2B2F">
            <w:pPr>
              <w:pStyle w:val="17PRIL-tabl-txt"/>
              <w:numPr>
                <w:ilvl w:val="0"/>
                <w:numId w:val="62"/>
              </w:numPr>
              <w:spacing w:line="360" w:lineRule="auto"/>
              <w:ind w:left="0" w:firstLine="0"/>
              <w:jc w:val="both"/>
              <w:rPr>
                <w:rStyle w:val="propis"/>
                <w:rFonts w:ascii="Times New Roman" w:hAnsi="Times New Roman" w:cs="Times New Roman"/>
                <w:i w:val="0"/>
                <w:iCs w:val="0"/>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Обществознание</w:t>
            </w:r>
          </w:p>
        </w:tc>
        <w:tc>
          <w:tcPr>
            <w:tcW w:w="481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2</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Осипов Артур (7) – Вяткина Д.И.</w:t>
            </w:r>
          </w:p>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Cs/>
                <w:sz w:val="24"/>
                <w:szCs w:val="24"/>
              </w:rPr>
              <w:t>Мыльников Алмаз (11) – Борисов И.Ф.</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i w:val="0"/>
                <w:iCs w:val="0"/>
                <w:sz w:val="24"/>
                <w:szCs w:val="24"/>
              </w:rPr>
            </w:pPr>
            <w:r w:rsidRPr="005B59AF">
              <w:rPr>
                <w:rStyle w:val="propis"/>
                <w:rFonts w:ascii="Times New Roman" w:hAnsi="Times New Roman" w:cs="Times New Roman"/>
                <w:b/>
                <w:sz w:val="24"/>
                <w:szCs w:val="24"/>
              </w:rPr>
              <w:t>1</w:t>
            </w:r>
          </w:p>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Осипов Артур (7) – Вяткина Д.И.</w:t>
            </w:r>
          </w:p>
        </w:tc>
        <w:tc>
          <w:tcPr>
            <w:tcW w:w="147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0</w:t>
            </w:r>
          </w:p>
        </w:tc>
      </w:tr>
      <w:tr w:rsidR="005B59AF" w:rsidRPr="005B59AF" w:rsidTr="00815BBD">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AC2B2F">
            <w:pPr>
              <w:pStyle w:val="17PRIL-tabl-txt"/>
              <w:numPr>
                <w:ilvl w:val="0"/>
                <w:numId w:val="62"/>
              </w:numPr>
              <w:spacing w:line="360" w:lineRule="auto"/>
              <w:ind w:left="0" w:firstLine="0"/>
              <w:jc w:val="both"/>
              <w:rPr>
                <w:rStyle w:val="propis"/>
                <w:rFonts w:ascii="Times New Roman" w:hAnsi="Times New Roman" w:cs="Times New Roman"/>
                <w:i w:val="0"/>
                <w:iCs w:val="0"/>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Право</w:t>
            </w:r>
          </w:p>
        </w:tc>
        <w:tc>
          <w:tcPr>
            <w:tcW w:w="481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3</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Бартов Артем (8) – Борисов И.Ф.</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Фейзрахманова Ралина (8) – Минигалеева Ю.Р.</w:t>
            </w:r>
          </w:p>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Cs/>
                <w:sz w:val="24"/>
                <w:szCs w:val="24"/>
              </w:rPr>
              <w:t>Галлямова Алия (9) – Борисов И.Ф.</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i w:val="0"/>
                <w:iCs w:val="0"/>
                <w:sz w:val="24"/>
                <w:szCs w:val="24"/>
              </w:rPr>
            </w:pPr>
            <w:r w:rsidRPr="005B59AF">
              <w:rPr>
                <w:rStyle w:val="propis"/>
                <w:rFonts w:ascii="Times New Roman" w:hAnsi="Times New Roman" w:cs="Times New Roman"/>
                <w:b/>
                <w:sz w:val="24"/>
                <w:szCs w:val="24"/>
              </w:rPr>
              <w:t>0</w:t>
            </w:r>
          </w:p>
        </w:tc>
        <w:tc>
          <w:tcPr>
            <w:tcW w:w="147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0</w:t>
            </w:r>
          </w:p>
        </w:tc>
      </w:tr>
      <w:tr w:rsidR="005B59AF" w:rsidRPr="005B59AF" w:rsidTr="00815BBD">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AC2B2F">
            <w:pPr>
              <w:pStyle w:val="17PRIL-tabl-txt"/>
              <w:numPr>
                <w:ilvl w:val="0"/>
                <w:numId w:val="62"/>
              </w:numPr>
              <w:spacing w:line="360" w:lineRule="auto"/>
              <w:ind w:left="0" w:firstLine="0"/>
              <w:jc w:val="both"/>
              <w:rPr>
                <w:rStyle w:val="propis"/>
                <w:rFonts w:ascii="Times New Roman" w:hAnsi="Times New Roman" w:cs="Times New Roman"/>
                <w:i w:val="0"/>
                <w:iCs w:val="0"/>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 xml:space="preserve">Родная (татарская) литература </w:t>
            </w:r>
          </w:p>
        </w:tc>
        <w:tc>
          <w:tcPr>
            <w:tcW w:w="481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5</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Нурмухаметова Аделина (7) – Бухараева В.Ф.</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Петрова Амалия (8) – Бухараева В.Ф.</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Зарипов Данияр (8) – Бухараева В.Ф.</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Шакирьянова Азалия (9) – Бухараева В.Ф.</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Файзрахманова Азалия (9) – Бухараева В.Ф.</w:t>
            </w:r>
          </w:p>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i w:val="0"/>
                <w:iCs w:val="0"/>
                <w:sz w:val="24"/>
                <w:szCs w:val="24"/>
              </w:rPr>
            </w:pPr>
            <w:r w:rsidRPr="005B59AF">
              <w:rPr>
                <w:rStyle w:val="propis"/>
                <w:rFonts w:ascii="Times New Roman" w:hAnsi="Times New Roman" w:cs="Times New Roman"/>
                <w:b/>
                <w:sz w:val="24"/>
                <w:szCs w:val="24"/>
              </w:rPr>
              <w:t>0</w:t>
            </w:r>
          </w:p>
        </w:tc>
        <w:tc>
          <w:tcPr>
            <w:tcW w:w="147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0</w:t>
            </w:r>
          </w:p>
        </w:tc>
      </w:tr>
      <w:tr w:rsidR="005B59AF" w:rsidRPr="005B59AF" w:rsidTr="00815BBD">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AC2B2F">
            <w:pPr>
              <w:pStyle w:val="17PRIL-tabl-txt"/>
              <w:numPr>
                <w:ilvl w:val="0"/>
                <w:numId w:val="62"/>
              </w:numPr>
              <w:spacing w:line="360" w:lineRule="auto"/>
              <w:ind w:left="0" w:firstLine="0"/>
              <w:jc w:val="both"/>
              <w:rPr>
                <w:rStyle w:val="propis"/>
                <w:rFonts w:ascii="Times New Roman" w:hAnsi="Times New Roman" w:cs="Times New Roman"/>
                <w:i w:val="0"/>
                <w:iCs w:val="0"/>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Родной (татарский) язык</w:t>
            </w:r>
          </w:p>
        </w:tc>
        <w:tc>
          <w:tcPr>
            <w:tcW w:w="481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11</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Хайбрахманов Ильяс (4) – Камалова Д.М.</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Хабиуллина Ильдана (5) – Гимазетдинова Э.И.</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Шаихов Тимур (5) - Гимазетдинова Э.И.</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Баев Камиль (6) – Бухараева В.Ф.</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Мусина Адиля (6) – Бухараева В.Ф.</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Нурмухаметова Аделина (7) – Бухараева В.Ф.</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Петрова Амалия (8) – Бухараева В.Ф.</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Зарипов Данияр (8) – Бухараева В.Ф.</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Исраилов Радмир (8) - Бухараева В.Ф.</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Шакирзянова Азалия (9) – Бухараева В.Ф.</w:t>
            </w:r>
          </w:p>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Cs/>
                <w:sz w:val="24"/>
                <w:szCs w:val="24"/>
              </w:rPr>
              <w:t>Файзрахманова Азалия (9) - Бухараева В.Ф.</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i w:val="0"/>
                <w:iCs w:val="0"/>
                <w:sz w:val="24"/>
                <w:szCs w:val="24"/>
              </w:rPr>
            </w:pPr>
            <w:r w:rsidRPr="005B59AF">
              <w:rPr>
                <w:rStyle w:val="propis"/>
                <w:rFonts w:ascii="Times New Roman" w:hAnsi="Times New Roman" w:cs="Times New Roman"/>
                <w:b/>
                <w:sz w:val="24"/>
                <w:szCs w:val="24"/>
              </w:rPr>
              <w:t>0</w:t>
            </w:r>
          </w:p>
        </w:tc>
        <w:tc>
          <w:tcPr>
            <w:tcW w:w="147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0</w:t>
            </w:r>
          </w:p>
        </w:tc>
      </w:tr>
      <w:tr w:rsidR="005B59AF" w:rsidRPr="005B59AF" w:rsidTr="00815BBD">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AC2B2F">
            <w:pPr>
              <w:pStyle w:val="17PRIL-tabl-txt"/>
              <w:numPr>
                <w:ilvl w:val="0"/>
                <w:numId w:val="62"/>
              </w:numPr>
              <w:spacing w:line="360" w:lineRule="auto"/>
              <w:ind w:left="0" w:firstLine="0"/>
              <w:jc w:val="both"/>
              <w:rPr>
                <w:rStyle w:val="propis"/>
                <w:rFonts w:ascii="Times New Roman" w:hAnsi="Times New Roman" w:cs="Times New Roman"/>
                <w:i w:val="0"/>
                <w:iCs w:val="0"/>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Русский язык</w:t>
            </w:r>
          </w:p>
        </w:tc>
        <w:tc>
          <w:tcPr>
            <w:tcW w:w="481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5</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Иванов Алексей (4) – Агафонова О.В.</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Ионов Данил (6) – Ефремова А.А.</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Валиахметов Рауль (6) – Ефремова А.А.</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Ямалеева Зарина (7) – Левшенко Л.Н.</w:t>
            </w:r>
          </w:p>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Cs/>
                <w:sz w:val="24"/>
                <w:szCs w:val="24"/>
              </w:rPr>
              <w:t>Костромидина Дарья (9) - Ефремова А.А.</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i w:val="0"/>
                <w:iCs w:val="0"/>
                <w:sz w:val="24"/>
                <w:szCs w:val="24"/>
              </w:rPr>
            </w:pPr>
            <w:r w:rsidRPr="005B59AF">
              <w:rPr>
                <w:rStyle w:val="propis"/>
                <w:rFonts w:ascii="Times New Roman" w:hAnsi="Times New Roman" w:cs="Times New Roman"/>
                <w:b/>
                <w:sz w:val="24"/>
                <w:szCs w:val="24"/>
              </w:rPr>
              <w:t>1</w:t>
            </w:r>
          </w:p>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Ионов Данил (6) – Ефремова А.А.</w:t>
            </w:r>
          </w:p>
        </w:tc>
        <w:tc>
          <w:tcPr>
            <w:tcW w:w="147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0</w:t>
            </w:r>
          </w:p>
        </w:tc>
      </w:tr>
      <w:tr w:rsidR="005B59AF" w:rsidRPr="00711DBE" w:rsidTr="00815BBD">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AC2B2F">
            <w:pPr>
              <w:pStyle w:val="17PRIL-tabl-txt"/>
              <w:numPr>
                <w:ilvl w:val="0"/>
                <w:numId w:val="62"/>
              </w:numPr>
              <w:spacing w:line="360" w:lineRule="auto"/>
              <w:ind w:left="0" w:firstLine="0"/>
              <w:jc w:val="both"/>
              <w:rPr>
                <w:rStyle w:val="propis"/>
                <w:rFonts w:ascii="Times New Roman" w:hAnsi="Times New Roman" w:cs="Times New Roman"/>
                <w:i w:val="0"/>
                <w:iCs w:val="0"/>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Татарский язык</w:t>
            </w:r>
          </w:p>
        </w:tc>
        <w:tc>
          <w:tcPr>
            <w:tcW w:w="481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4</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Васикова Диана (5) – Гимазетдинова Э.И.</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Ерхонина Анна (9) – Бухараева В.Ф.</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Потапенко Аврора (9) – Бухараева В.Ф.</w:t>
            </w:r>
          </w:p>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Cs/>
                <w:sz w:val="24"/>
                <w:szCs w:val="24"/>
              </w:rPr>
              <w:lastRenderedPageBreak/>
              <w:t>Синдянкина Маргарита (11) - Бухараева В.Ф.</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i w:val="0"/>
                <w:iCs w:val="0"/>
                <w:sz w:val="24"/>
                <w:szCs w:val="24"/>
              </w:rPr>
            </w:pPr>
          </w:p>
        </w:tc>
        <w:tc>
          <w:tcPr>
            <w:tcW w:w="147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p>
        </w:tc>
      </w:tr>
      <w:tr w:rsidR="005B59AF" w:rsidRPr="005B59AF" w:rsidTr="00815BBD">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AC2B2F">
            <w:pPr>
              <w:pStyle w:val="17PRIL-tabl-txt"/>
              <w:numPr>
                <w:ilvl w:val="0"/>
                <w:numId w:val="62"/>
              </w:numPr>
              <w:spacing w:line="360" w:lineRule="auto"/>
              <w:ind w:left="0" w:firstLine="0"/>
              <w:jc w:val="both"/>
              <w:rPr>
                <w:rStyle w:val="propis"/>
                <w:rFonts w:ascii="Times New Roman" w:hAnsi="Times New Roman" w:cs="Times New Roman"/>
                <w:i w:val="0"/>
                <w:iCs w:val="0"/>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Труд</w:t>
            </w:r>
          </w:p>
        </w:tc>
        <w:tc>
          <w:tcPr>
            <w:tcW w:w="481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6</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Низовцев Егор (7) – Шарифуллин М.А.</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Жаркова Василиса (9) – Зарубина В.С.</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Низовцев Иван (9) – Шарифуллин М.А.</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Сингатуллина А.М. (10) – Зарубина В.С.</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Ахметзянова Аделия (10) – Зарубина В.С.</w:t>
            </w:r>
          </w:p>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Cs/>
                <w:sz w:val="24"/>
                <w:szCs w:val="24"/>
              </w:rPr>
              <w:t>Баймухаметов Ансар (10) – Шарифуллин М.А.</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i w:val="0"/>
                <w:iCs w:val="0"/>
                <w:sz w:val="24"/>
                <w:szCs w:val="24"/>
              </w:rPr>
            </w:pPr>
            <w:r w:rsidRPr="005B59AF">
              <w:rPr>
                <w:rStyle w:val="propis"/>
                <w:rFonts w:ascii="Times New Roman" w:hAnsi="Times New Roman" w:cs="Times New Roman"/>
                <w:b/>
                <w:sz w:val="24"/>
                <w:szCs w:val="24"/>
              </w:rPr>
              <w:t xml:space="preserve">1 </w:t>
            </w:r>
            <w:r w:rsidRPr="005B59AF">
              <w:rPr>
                <w:rStyle w:val="propis"/>
                <w:rFonts w:ascii="Times New Roman" w:hAnsi="Times New Roman" w:cs="Times New Roman"/>
                <w:sz w:val="24"/>
                <w:szCs w:val="24"/>
              </w:rPr>
              <w:t>Баймухаметов Ансар (10) – Шарифуллин М.А.</w:t>
            </w:r>
          </w:p>
        </w:tc>
        <w:tc>
          <w:tcPr>
            <w:tcW w:w="147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0</w:t>
            </w:r>
          </w:p>
        </w:tc>
      </w:tr>
      <w:tr w:rsidR="005B59AF" w:rsidRPr="005B59AF" w:rsidTr="00815BBD">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AC2B2F">
            <w:pPr>
              <w:pStyle w:val="17PRIL-tabl-txt"/>
              <w:numPr>
                <w:ilvl w:val="0"/>
                <w:numId w:val="62"/>
              </w:numPr>
              <w:spacing w:line="360" w:lineRule="auto"/>
              <w:ind w:left="0" w:firstLine="0"/>
              <w:jc w:val="both"/>
              <w:rPr>
                <w:rStyle w:val="propis"/>
                <w:rFonts w:ascii="Times New Roman" w:hAnsi="Times New Roman" w:cs="Times New Roman"/>
                <w:i w:val="0"/>
                <w:iCs w:val="0"/>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Физика</w:t>
            </w:r>
          </w:p>
        </w:tc>
        <w:tc>
          <w:tcPr>
            <w:tcW w:w="481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2</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Баймухаметов Ансар (10) – Ахметов Р.А.</w:t>
            </w:r>
          </w:p>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Cs/>
                <w:sz w:val="24"/>
                <w:szCs w:val="24"/>
              </w:rPr>
              <w:t>Гурьянов Павел (10) – Ахметов Р.А.</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i w:val="0"/>
                <w:iCs w:val="0"/>
                <w:sz w:val="24"/>
                <w:szCs w:val="24"/>
              </w:rPr>
            </w:pPr>
            <w:r w:rsidRPr="005B59AF">
              <w:rPr>
                <w:rStyle w:val="propis"/>
                <w:rFonts w:ascii="Times New Roman" w:hAnsi="Times New Roman" w:cs="Times New Roman"/>
                <w:b/>
                <w:sz w:val="24"/>
                <w:szCs w:val="24"/>
              </w:rPr>
              <w:t>0</w:t>
            </w:r>
          </w:p>
        </w:tc>
        <w:tc>
          <w:tcPr>
            <w:tcW w:w="147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0</w:t>
            </w:r>
          </w:p>
        </w:tc>
      </w:tr>
      <w:tr w:rsidR="005B59AF" w:rsidRPr="005B59AF" w:rsidTr="00815BBD">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AC2B2F">
            <w:pPr>
              <w:pStyle w:val="17PRIL-tabl-txt"/>
              <w:numPr>
                <w:ilvl w:val="0"/>
                <w:numId w:val="62"/>
              </w:numPr>
              <w:spacing w:line="360" w:lineRule="auto"/>
              <w:ind w:left="0" w:firstLine="0"/>
              <w:jc w:val="both"/>
              <w:rPr>
                <w:rStyle w:val="propis"/>
                <w:rFonts w:ascii="Times New Roman" w:hAnsi="Times New Roman" w:cs="Times New Roman"/>
                <w:i w:val="0"/>
                <w:iCs w:val="0"/>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Физическая культура</w:t>
            </w:r>
          </w:p>
        </w:tc>
        <w:tc>
          <w:tcPr>
            <w:tcW w:w="481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4</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Кенарский Радмир (8) – Арсентьев Л.Г.</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Сулейманова Самира (8) – Петров Р.Г.</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Соловьев Иван (9) – Арсентьев Л.Г.</w:t>
            </w:r>
          </w:p>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Cs/>
                <w:sz w:val="24"/>
                <w:szCs w:val="24"/>
              </w:rPr>
              <w:t>Русинова Анна (9) – Кметь В.П.</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i w:val="0"/>
                <w:iCs w:val="0"/>
                <w:sz w:val="24"/>
                <w:szCs w:val="24"/>
              </w:rPr>
            </w:pPr>
            <w:r w:rsidRPr="005B59AF">
              <w:rPr>
                <w:rStyle w:val="propis"/>
                <w:rFonts w:ascii="Times New Roman" w:hAnsi="Times New Roman" w:cs="Times New Roman"/>
                <w:b/>
                <w:sz w:val="24"/>
                <w:szCs w:val="24"/>
              </w:rPr>
              <w:t>0</w:t>
            </w:r>
          </w:p>
        </w:tc>
        <w:tc>
          <w:tcPr>
            <w:tcW w:w="147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0</w:t>
            </w:r>
          </w:p>
        </w:tc>
      </w:tr>
      <w:tr w:rsidR="005B59AF" w:rsidRPr="005B59AF" w:rsidTr="00815BBD">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AC2B2F">
            <w:pPr>
              <w:pStyle w:val="17PRIL-tabl-txt"/>
              <w:numPr>
                <w:ilvl w:val="0"/>
                <w:numId w:val="62"/>
              </w:numPr>
              <w:spacing w:line="360" w:lineRule="auto"/>
              <w:ind w:left="0" w:firstLine="0"/>
              <w:jc w:val="both"/>
              <w:rPr>
                <w:rStyle w:val="propis"/>
                <w:rFonts w:ascii="Times New Roman" w:hAnsi="Times New Roman" w:cs="Times New Roman"/>
                <w:i w:val="0"/>
                <w:iCs w:val="0"/>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Химия</w:t>
            </w:r>
          </w:p>
        </w:tc>
        <w:tc>
          <w:tcPr>
            <w:tcW w:w="481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2</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Захаришен Александр (8) – Гафутдинов В.С.</w:t>
            </w:r>
          </w:p>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Cs/>
                <w:sz w:val="24"/>
                <w:szCs w:val="24"/>
              </w:rPr>
              <w:t>Агмалова Миляуша (9) – Гафутдинов В.С.</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i w:val="0"/>
                <w:iCs w:val="0"/>
                <w:sz w:val="24"/>
                <w:szCs w:val="24"/>
              </w:rPr>
            </w:pPr>
            <w:r w:rsidRPr="005B59AF">
              <w:rPr>
                <w:rStyle w:val="propis"/>
                <w:rFonts w:ascii="Times New Roman" w:hAnsi="Times New Roman" w:cs="Times New Roman"/>
                <w:b/>
                <w:sz w:val="24"/>
                <w:szCs w:val="24"/>
              </w:rPr>
              <w:t>0</w:t>
            </w:r>
          </w:p>
        </w:tc>
        <w:tc>
          <w:tcPr>
            <w:tcW w:w="147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0</w:t>
            </w:r>
          </w:p>
        </w:tc>
      </w:tr>
      <w:tr w:rsidR="005B59AF" w:rsidRPr="00711DBE" w:rsidTr="00815BBD">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AC2B2F">
            <w:pPr>
              <w:pStyle w:val="17PRIL-tabl-txt"/>
              <w:numPr>
                <w:ilvl w:val="0"/>
                <w:numId w:val="62"/>
              </w:numPr>
              <w:spacing w:line="360" w:lineRule="auto"/>
              <w:ind w:left="0" w:firstLine="0"/>
              <w:jc w:val="both"/>
              <w:rPr>
                <w:rStyle w:val="propis"/>
                <w:rFonts w:ascii="Times New Roman" w:hAnsi="Times New Roman" w:cs="Times New Roman"/>
                <w:i w:val="0"/>
                <w:iCs w:val="0"/>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 xml:space="preserve">Экология </w:t>
            </w:r>
          </w:p>
        </w:tc>
        <w:tc>
          <w:tcPr>
            <w:tcW w:w="481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2</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Леманов Антон (9) – Гафутдинов В.С.</w:t>
            </w:r>
          </w:p>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Cs/>
                <w:sz w:val="24"/>
                <w:szCs w:val="24"/>
              </w:rPr>
              <w:t>Науменко Полина (11) - Гафутдинов В.С.</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i w:val="0"/>
                <w:iCs w:val="0"/>
                <w:sz w:val="24"/>
                <w:szCs w:val="24"/>
              </w:rPr>
            </w:pPr>
          </w:p>
        </w:tc>
        <w:tc>
          <w:tcPr>
            <w:tcW w:w="147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p>
        </w:tc>
      </w:tr>
      <w:tr w:rsidR="005B59AF" w:rsidRPr="005B59AF" w:rsidTr="00815BBD">
        <w:trPr>
          <w:trHeight w:val="60"/>
        </w:trPr>
        <w:tc>
          <w:tcPr>
            <w:tcW w:w="567"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AC2B2F">
            <w:pPr>
              <w:pStyle w:val="17PRIL-tabl-txt"/>
              <w:numPr>
                <w:ilvl w:val="0"/>
                <w:numId w:val="62"/>
              </w:numPr>
              <w:spacing w:line="360" w:lineRule="auto"/>
              <w:ind w:left="0" w:firstLine="0"/>
              <w:jc w:val="both"/>
              <w:rPr>
                <w:rStyle w:val="propis"/>
                <w:rFonts w:ascii="Times New Roman" w:hAnsi="Times New Roman" w:cs="Times New Roman"/>
                <w:i w:val="0"/>
                <w:iCs w:val="0"/>
                <w:sz w:val="24"/>
                <w:szCs w:val="24"/>
              </w:rPr>
            </w:pPr>
          </w:p>
        </w:tc>
        <w:tc>
          <w:tcPr>
            <w:tcW w:w="1560"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 xml:space="preserve">Экономика </w:t>
            </w:r>
          </w:p>
        </w:tc>
        <w:tc>
          <w:tcPr>
            <w:tcW w:w="481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
                <w:bCs/>
                <w:sz w:val="24"/>
                <w:szCs w:val="24"/>
              </w:rPr>
              <w:t>6</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Галлямва Алия (9) – Борисов И.Ф.</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Леманов Антон (9) – Вяткина Д.И.</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 xml:space="preserve"> Хамидуллин Руслан (10) – Минигалеева Ю.Р.</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t>Башарова Алия (10) – Минигалеева Ю.Р.</w:t>
            </w:r>
          </w:p>
          <w:p w:rsidR="005B59AF" w:rsidRPr="005B59AF" w:rsidRDefault="005B59AF" w:rsidP="005B59AF">
            <w:pPr>
              <w:pStyle w:val="17PRIL-tabl-txt"/>
              <w:spacing w:line="360" w:lineRule="auto"/>
              <w:jc w:val="both"/>
              <w:rPr>
                <w:rStyle w:val="propis"/>
                <w:rFonts w:ascii="Times New Roman" w:hAnsi="Times New Roman" w:cs="Times New Roman"/>
                <w:bCs/>
                <w:i w:val="0"/>
                <w:iCs w:val="0"/>
                <w:sz w:val="24"/>
                <w:szCs w:val="24"/>
              </w:rPr>
            </w:pPr>
            <w:r w:rsidRPr="005B59AF">
              <w:rPr>
                <w:rStyle w:val="propis"/>
                <w:rFonts w:ascii="Times New Roman" w:hAnsi="Times New Roman" w:cs="Times New Roman"/>
                <w:bCs/>
                <w:sz w:val="24"/>
                <w:szCs w:val="24"/>
              </w:rPr>
              <w:lastRenderedPageBreak/>
              <w:t>Аанасьева Ксения (11) – Борисов И.Ф.</w:t>
            </w:r>
          </w:p>
          <w:p w:rsidR="005B59AF" w:rsidRPr="005B59AF" w:rsidRDefault="005B59AF" w:rsidP="005B59AF">
            <w:pPr>
              <w:pStyle w:val="17PRIL-tabl-txt"/>
              <w:spacing w:line="360" w:lineRule="auto"/>
              <w:jc w:val="both"/>
              <w:rPr>
                <w:rStyle w:val="propis"/>
                <w:rFonts w:ascii="Times New Roman" w:hAnsi="Times New Roman" w:cs="Times New Roman"/>
                <w:b/>
                <w:bCs/>
                <w:i w:val="0"/>
                <w:iCs w:val="0"/>
                <w:sz w:val="24"/>
                <w:szCs w:val="24"/>
              </w:rPr>
            </w:pPr>
            <w:r w:rsidRPr="005B59AF">
              <w:rPr>
                <w:rStyle w:val="propis"/>
                <w:rFonts w:ascii="Times New Roman" w:hAnsi="Times New Roman" w:cs="Times New Roman"/>
                <w:bCs/>
                <w:sz w:val="24"/>
                <w:szCs w:val="24"/>
              </w:rPr>
              <w:t>Воробьева Ульяна (11) – Борисв И.Ф.</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b/>
                <w:i w:val="0"/>
                <w:iCs w:val="0"/>
                <w:sz w:val="24"/>
                <w:szCs w:val="24"/>
              </w:rPr>
            </w:pPr>
            <w:r w:rsidRPr="005B59AF">
              <w:rPr>
                <w:rStyle w:val="propis"/>
                <w:rFonts w:ascii="Times New Roman" w:hAnsi="Times New Roman" w:cs="Times New Roman"/>
                <w:b/>
                <w:sz w:val="24"/>
                <w:szCs w:val="24"/>
              </w:rPr>
              <w:lastRenderedPageBreak/>
              <w:t>0</w:t>
            </w:r>
          </w:p>
        </w:tc>
        <w:tc>
          <w:tcPr>
            <w:tcW w:w="147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Style w:val="propis"/>
                <w:rFonts w:ascii="Times New Roman" w:hAnsi="Times New Roman" w:cs="Times New Roman"/>
                <w:i w:val="0"/>
                <w:iCs w:val="0"/>
                <w:sz w:val="24"/>
                <w:szCs w:val="24"/>
              </w:rPr>
            </w:pPr>
            <w:r w:rsidRPr="005B59AF">
              <w:rPr>
                <w:rStyle w:val="propis"/>
                <w:rFonts w:ascii="Times New Roman" w:hAnsi="Times New Roman" w:cs="Times New Roman"/>
                <w:sz w:val="24"/>
                <w:szCs w:val="24"/>
              </w:rPr>
              <w:t>0</w:t>
            </w:r>
          </w:p>
        </w:tc>
      </w:tr>
      <w:tr w:rsidR="005B59AF" w:rsidRPr="005B59AF" w:rsidTr="00815BBD">
        <w:trPr>
          <w:trHeight w:val="60"/>
        </w:trPr>
        <w:tc>
          <w:tcPr>
            <w:tcW w:w="2127" w:type="dxa"/>
            <w:gridSpan w:val="2"/>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Style w:val="propis"/>
                <w:rFonts w:ascii="Times New Roman" w:hAnsi="Times New Roman" w:cs="Times New Roman"/>
                <w:sz w:val="24"/>
                <w:szCs w:val="24"/>
              </w:rPr>
              <w:lastRenderedPageBreak/>
              <w:t>ВСЕГО</w:t>
            </w:r>
          </w:p>
        </w:tc>
        <w:tc>
          <w:tcPr>
            <w:tcW w:w="4819"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103</w:t>
            </w:r>
          </w:p>
        </w:tc>
        <w:tc>
          <w:tcPr>
            <w:tcW w:w="1134"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7</w:t>
            </w:r>
          </w:p>
        </w:tc>
        <w:tc>
          <w:tcPr>
            <w:tcW w:w="1473" w:type="dxa"/>
            <w:tcBorders>
              <w:top w:val="single" w:sz="2" w:space="0" w:color="000000"/>
              <w:left w:val="single" w:sz="2" w:space="0" w:color="000000"/>
              <w:bottom w:val="single" w:sz="2" w:space="0" w:color="000000"/>
              <w:right w:val="single" w:sz="2" w:space="0" w:color="000000"/>
            </w:tcBorders>
            <w:tcMar>
              <w:top w:w="71" w:type="dxa"/>
              <w:left w:w="71" w:type="dxa"/>
              <w:bottom w:w="99" w:type="dxa"/>
              <w:right w:w="71" w:type="dxa"/>
            </w:tcMar>
          </w:tcPr>
          <w:p w:rsidR="005B59AF" w:rsidRPr="005B59AF" w:rsidRDefault="005B59AF" w:rsidP="005B59AF">
            <w:pPr>
              <w:pStyle w:val="17PRIL-tabl-txt"/>
              <w:spacing w:line="360" w:lineRule="auto"/>
              <w:jc w:val="both"/>
              <w:rPr>
                <w:rFonts w:ascii="Times New Roman" w:hAnsi="Times New Roman" w:cs="Times New Roman"/>
                <w:sz w:val="24"/>
                <w:szCs w:val="24"/>
              </w:rPr>
            </w:pPr>
            <w:r w:rsidRPr="005B59AF">
              <w:rPr>
                <w:rFonts w:ascii="Times New Roman" w:hAnsi="Times New Roman" w:cs="Times New Roman"/>
                <w:sz w:val="24"/>
                <w:szCs w:val="24"/>
              </w:rPr>
              <w:t>0</w:t>
            </w:r>
          </w:p>
        </w:tc>
      </w:tr>
    </w:tbl>
    <w:p w:rsidR="005B59AF" w:rsidRPr="005B59AF" w:rsidRDefault="005B59AF" w:rsidP="005B59AF">
      <w:pPr>
        <w:pStyle w:val="13NormDOC-header-2"/>
        <w:spacing w:before="0" w:after="0" w:line="360" w:lineRule="auto"/>
        <w:ind w:firstLine="709"/>
        <w:rPr>
          <w:rFonts w:ascii="Times New Roman" w:hAnsi="Times New Roman" w:cs="Times New Roman"/>
          <w:b/>
          <w:bCs/>
          <w:caps w:val="0"/>
          <w:sz w:val="24"/>
          <w:szCs w:val="24"/>
        </w:rPr>
      </w:pPr>
    </w:p>
    <w:p w:rsidR="005B59AF" w:rsidRPr="005B59AF" w:rsidRDefault="005B59AF" w:rsidP="005B59AF">
      <w:pPr>
        <w:spacing w:before="0" w:beforeAutospacing="0" w:after="0" w:afterAutospacing="0" w:line="360" w:lineRule="auto"/>
        <w:jc w:val="center"/>
        <w:rPr>
          <w:rFonts w:ascii="Times New Roman" w:hAnsi="Times New Roman" w:cs="Times New Roman"/>
          <w:b/>
          <w:sz w:val="24"/>
          <w:szCs w:val="24"/>
        </w:rPr>
      </w:pPr>
      <w:r w:rsidRPr="005B59AF">
        <w:rPr>
          <w:rFonts w:ascii="Times New Roman" w:hAnsi="Times New Roman" w:cs="Times New Roman"/>
          <w:b/>
          <w:sz w:val="24"/>
          <w:szCs w:val="24"/>
        </w:rPr>
        <w:t>Аналитическая справка</w:t>
      </w:r>
    </w:p>
    <w:p w:rsidR="005B59AF" w:rsidRPr="005B59AF" w:rsidRDefault="005B59AF" w:rsidP="005B59AF">
      <w:pPr>
        <w:spacing w:before="0" w:beforeAutospacing="0" w:after="0" w:afterAutospacing="0" w:line="360" w:lineRule="auto"/>
        <w:jc w:val="center"/>
        <w:rPr>
          <w:rStyle w:val="ad"/>
          <w:rFonts w:ascii="Times New Roman" w:hAnsi="Times New Roman" w:cs="Times New Roman"/>
          <w:color w:val="212529"/>
          <w:sz w:val="24"/>
          <w:szCs w:val="24"/>
          <w:lang w:val="ru-RU"/>
        </w:rPr>
      </w:pPr>
      <w:r w:rsidRPr="005B59AF">
        <w:rPr>
          <w:rStyle w:val="ad"/>
          <w:rFonts w:ascii="Times New Roman" w:hAnsi="Times New Roman" w:cs="Times New Roman"/>
          <w:color w:val="212529"/>
          <w:sz w:val="24"/>
          <w:szCs w:val="24"/>
          <w:lang w:val="ru-RU"/>
        </w:rPr>
        <w:t>об итогах участия обучающихся в Муниципальном этапе Всероссийской олимпиады школьников (ВсОШ) и Региональной олимпиады школьников (РОШ) в 2025/2026 учебном году</w:t>
      </w:r>
    </w:p>
    <w:p w:rsidR="005B59AF" w:rsidRPr="007E2E28" w:rsidRDefault="005B59AF" w:rsidP="005B59AF">
      <w:pPr>
        <w:spacing w:before="0" w:beforeAutospacing="0" w:after="0" w:afterAutospacing="0" w:line="360" w:lineRule="auto"/>
        <w:ind w:firstLine="708"/>
        <w:jc w:val="both"/>
        <w:rPr>
          <w:rFonts w:ascii="Times New Roman" w:hAnsi="Times New Roman" w:cs="Times New Roman"/>
          <w:sz w:val="24"/>
          <w:szCs w:val="24"/>
          <w:lang w:val="ru-RU"/>
        </w:rPr>
      </w:pPr>
      <w:r w:rsidRPr="005B59AF">
        <w:rPr>
          <w:rFonts w:ascii="Times New Roman" w:hAnsi="Times New Roman" w:cs="Times New Roman"/>
          <w:sz w:val="24"/>
          <w:szCs w:val="24"/>
        </w:rPr>
        <w:t>I</w:t>
      </w:r>
      <w:r w:rsidRPr="007E2E28">
        <w:rPr>
          <w:rFonts w:ascii="Times New Roman" w:hAnsi="Times New Roman" w:cs="Times New Roman"/>
          <w:sz w:val="24"/>
          <w:szCs w:val="24"/>
          <w:lang w:val="ru-RU"/>
        </w:rPr>
        <w:t>. Общие статистические данные</w:t>
      </w:r>
    </w:p>
    <w:p w:rsidR="005B59AF" w:rsidRPr="005B59AF" w:rsidRDefault="005B59AF" w:rsidP="005B59AF">
      <w:pPr>
        <w:spacing w:before="0" w:beforeAutospacing="0" w:after="0" w:afterAutospacing="0" w:line="360" w:lineRule="auto"/>
        <w:ind w:firstLine="708"/>
        <w:jc w:val="both"/>
        <w:rPr>
          <w:rFonts w:ascii="Times New Roman" w:hAnsi="Times New Roman" w:cs="Times New Roman"/>
          <w:sz w:val="24"/>
          <w:szCs w:val="24"/>
          <w:lang w:val="ru-RU"/>
        </w:rPr>
      </w:pPr>
      <w:r w:rsidRPr="005B59AF">
        <w:rPr>
          <w:rFonts w:ascii="Times New Roman" w:hAnsi="Times New Roman" w:cs="Times New Roman"/>
          <w:sz w:val="24"/>
          <w:szCs w:val="24"/>
          <w:lang w:val="ru-RU"/>
        </w:rPr>
        <w:t>В Муниципальном этапе олимпиад в 2025/2026 учебном году приняли участие</w:t>
      </w:r>
      <w:r w:rsidRPr="005B59AF">
        <w:rPr>
          <w:rFonts w:ascii="Times New Roman" w:hAnsi="Times New Roman" w:cs="Times New Roman"/>
          <w:sz w:val="24"/>
          <w:szCs w:val="24"/>
        </w:rPr>
        <w:t> </w:t>
      </w:r>
      <w:r w:rsidRPr="005B59AF">
        <w:rPr>
          <w:rStyle w:val="ad"/>
          <w:rFonts w:ascii="Times New Roman" w:hAnsi="Times New Roman" w:cs="Times New Roman"/>
          <w:color w:val="212529"/>
          <w:sz w:val="24"/>
          <w:szCs w:val="24"/>
          <w:lang w:val="ru-RU"/>
        </w:rPr>
        <w:t>103 обучающихся</w:t>
      </w:r>
      <w:r w:rsidRPr="005B59AF">
        <w:rPr>
          <w:rFonts w:ascii="Times New Roman" w:hAnsi="Times New Roman" w:cs="Times New Roman"/>
          <w:sz w:val="24"/>
          <w:szCs w:val="24"/>
          <w:lang w:val="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2"/>
        <w:gridCol w:w="1499"/>
        <w:gridCol w:w="2388"/>
      </w:tblGrid>
      <w:tr w:rsidR="005B59AF" w:rsidRPr="005B59AF" w:rsidTr="00382D34">
        <w:tc>
          <w:tcPr>
            <w:tcW w:w="0" w:type="auto"/>
            <w:hideMark/>
          </w:tcPr>
          <w:p w:rsidR="005B59AF" w:rsidRPr="005B59AF" w:rsidRDefault="005B59AF" w:rsidP="005B59AF">
            <w:pPr>
              <w:spacing w:line="360" w:lineRule="auto"/>
              <w:rPr>
                <w:rFonts w:ascii="Times New Roman" w:hAnsi="Times New Roman" w:cs="Times New Roman"/>
                <w:b/>
                <w:bCs/>
                <w:sz w:val="24"/>
                <w:szCs w:val="24"/>
              </w:rPr>
            </w:pPr>
            <w:r w:rsidRPr="005B59AF">
              <w:rPr>
                <w:rFonts w:ascii="Times New Roman" w:hAnsi="Times New Roman" w:cs="Times New Roman"/>
                <w:b/>
                <w:bCs/>
                <w:sz w:val="24"/>
                <w:szCs w:val="24"/>
              </w:rPr>
              <w:t>Показатель</w:t>
            </w:r>
          </w:p>
        </w:tc>
        <w:tc>
          <w:tcPr>
            <w:tcW w:w="0" w:type="auto"/>
            <w:hideMark/>
          </w:tcPr>
          <w:p w:rsidR="005B59AF" w:rsidRPr="005B59AF" w:rsidRDefault="005B59AF" w:rsidP="005B59AF">
            <w:pPr>
              <w:spacing w:line="360" w:lineRule="auto"/>
              <w:rPr>
                <w:rFonts w:ascii="Times New Roman" w:hAnsi="Times New Roman" w:cs="Times New Roman"/>
                <w:b/>
                <w:bCs/>
                <w:sz w:val="24"/>
                <w:szCs w:val="24"/>
              </w:rPr>
            </w:pPr>
            <w:r w:rsidRPr="005B59AF">
              <w:rPr>
                <w:rFonts w:ascii="Times New Roman" w:hAnsi="Times New Roman" w:cs="Times New Roman"/>
                <w:b/>
                <w:bCs/>
                <w:sz w:val="24"/>
                <w:szCs w:val="24"/>
              </w:rPr>
              <w:t>Количество</w:t>
            </w:r>
          </w:p>
        </w:tc>
        <w:tc>
          <w:tcPr>
            <w:tcW w:w="0" w:type="auto"/>
            <w:hideMark/>
          </w:tcPr>
          <w:p w:rsidR="005B59AF" w:rsidRPr="005B59AF" w:rsidRDefault="005B59AF" w:rsidP="005B59AF">
            <w:pPr>
              <w:spacing w:line="360" w:lineRule="auto"/>
              <w:rPr>
                <w:rFonts w:ascii="Times New Roman" w:hAnsi="Times New Roman" w:cs="Times New Roman"/>
                <w:b/>
                <w:bCs/>
                <w:sz w:val="24"/>
                <w:szCs w:val="24"/>
              </w:rPr>
            </w:pPr>
            <w:r w:rsidRPr="005B59AF">
              <w:rPr>
                <w:rFonts w:ascii="Times New Roman" w:hAnsi="Times New Roman" w:cs="Times New Roman"/>
                <w:b/>
                <w:bCs/>
                <w:sz w:val="24"/>
                <w:szCs w:val="24"/>
              </w:rPr>
              <w:t>Доля от участников</w:t>
            </w:r>
          </w:p>
        </w:tc>
      </w:tr>
      <w:tr w:rsidR="005B59AF" w:rsidRPr="005B59AF" w:rsidTr="00382D34">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Общее количество участников</w:t>
            </w:r>
          </w:p>
        </w:tc>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103</w:t>
            </w:r>
          </w:p>
        </w:tc>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100%</w:t>
            </w:r>
          </w:p>
        </w:tc>
      </w:tr>
      <w:tr w:rsidR="005B59AF" w:rsidRPr="005B59AF" w:rsidTr="00382D34">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Количество призеров</w:t>
            </w:r>
          </w:p>
        </w:tc>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Style w:val="ad"/>
                <w:rFonts w:ascii="Times New Roman" w:hAnsi="Times New Roman" w:cs="Times New Roman"/>
                <w:color w:val="212529"/>
                <w:sz w:val="24"/>
                <w:szCs w:val="24"/>
              </w:rPr>
              <w:t>7</w:t>
            </w:r>
          </w:p>
        </w:tc>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Style w:val="ad"/>
                <w:rFonts w:ascii="Times New Roman" w:hAnsi="Times New Roman" w:cs="Times New Roman"/>
                <w:color w:val="212529"/>
                <w:sz w:val="24"/>
                <w:szCs w:val="24"/>
              </w:rPr>
              <w:t>6.8%</w:t>
            </w:r>
          </w:p>
        </w:tc>
      </w:tr>
      <w:tr w:rsidR="005B59AF" w:rsidRPr="005B59AF" w:rsidTr="00382D34">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Количество победителей</w:t>
            </w:r>
          </w:p>
        </w:tc>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Style w:val="ad"/>
                <w:rFonts w:ascii="Times New Roman" w:hAnsi="Times New Roman" w:cs="Times New Roman"/>
                <w:color w:val="212529"/>
                <w:sz w:val="24"/>
                <w:szCs w:val="24"/>
              </w:rPr>
              <w:t>0</w:t>
            </w:r>
          </w:p>
        </w:tc>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Style w:val="ad"/>
                <w:rFonts w:ascii="Times New Roman" w:hAnsi="Times New Roman" w:cs="Times New Roman"/>
                <w:color w:val="212529"/>
                <w:sz w:val="24"/>
                <w:szCs w:val="24"/>
              </w:rPr>
              <w:t>0%</w:t>
            </w:r>
          </w:p>
        </w:tc>
      </w:tr>
    </w:tbl>
    <w:p w:rsidR="005B59AF" w:rsidRPr="005B59AF" w:rsidRDefault="005B59AF" w:rsidP="005B59AF">
      <w:pPr>
        <w:spacing w:before="0" w:beforeAutospacing="0" w:after="0" w:afterAutospacing="0" w:line="360" w:lineRule="auto"/>
        <w:ind w:firstLine="708"/>
        <w:jc w:val="both"/>
        <w:rPr>
          <w:rFonts w:ascii="Times New Roman" w:hAnsi="Times New Roman" w:cs="Times New Roman"/>
          <w:sz w:val="24"/>
          <w:szCs w:val="24"/>
          <w:lang w:val="ru-RU"/>
        </w:rPr>
      </w:pPr>
      <w:r w:rsidRPr="005B59AF">
        <w:rPr>
          <w:rStyle w:val="ad"/>
          <w:rFonts w:ascii="Times New Roman" w:hAnsi="Times New Roman" w:cs="Times New Roman"/>
          <w:color w:val="212529"/>
          <w:sz w:val="24"/>
          <w:szCs w:val="24"/>
          <w:lang w:val="ru-RU"/>
        </w:rPr>
        <w:t>Вывод:</w:t>
      </w:r>
      <w:r w:rsidRPr="005B59AF">
        <w:rPr>
          <w:rFonts w:ascii="Times New Roman" w:hAnsi="Times New Roman" w:cs="Times New Roman"/>
          <w:sz w:val="24"/>
          <w:szCs w:val="24"/>
        </w:rPr>
        <w:t> </w:t>
      </w:r>
      <w:r w:rsidRPr="005B59AF">
        <w:rPr>
          <w:rFonts w:ascii="Times New Roman" w:hAnsi="Times New Roman" w:cs="Times New Roman"/>
          <w:sz w:val="24"/>
          <w:szCs w:val="24"/>
          <w:lang w:val="ru-RU"/>
        </w:rPr>
        <w:t>МАОУ СОШ №34 показала широкий охват участников олимпиадного движения, однако</w:t>
      </w:r>
      <w:r w:rsidRPr="005B59AF">
        <w:rPr>
          <w:rFonts w:ascii="Times New Roman" w:hAnsi="Times New Roman" w:cs="Times New Roman"/>
          <w:sz w:val="24"/>
          <w:szCs w:val="24"/>
        </w:rPr>
        <w:t> </w:t>
      </w:r>
      <w:r w:rsidRPr="005B59AF">
        <w:rPr>
          <w:rStyle w:val="ad"/>
          <w:rFonts w:ascii="Times New Roman" w:hAnsi="Times New Roman" w:cs="Times New Roman"/>
          <w:color w:val="212529"/>
          <w:sz w:val="24"/>
          <w:szCs w:val="24"/>
          <w:lang w:val="ru-RU"/>
        </w:rPr>
        <w:t>уровень достижения призовых мест (6.8%) требует существенного повышения</w:t>
      </w:r>
      <w:r w:rsidRPr="005B59AF">
        <w:rPr>
          <w:rFonts w:ascii="Times New Roman" w:hAnsi="Times New Roman" w:cs="Times New Roman"/>
          <w:sz w:val="24"/>
          <w:szCs w:val="24"/>
        </w:rPr>
        <w:t> </w:t>
      </w:r>
      <w:r w:rsidRPr="005B59AF">
        <w:rPr>
          <w:rFonts w:ascii="Times New Roman" w:hAnsi="Times New Roman" w:cs="Times New Roman"/>
          <w:sz w:val="24"/>
          <w:szCs w:val="24"/>
          <w:lang w:val="ru-RU"/>
        </w:rPr>
        <w:t>для достижения целевых показателей по подготовке победителей и призеров муниципального уровня.</w:t>
      </w:r>
    </w:p>
    <w:p w:rsidR="005B59AF" w:rsidRPr="005B59AF" w:rsidRDefault="005B59AF" w:rsidP="005B59AF">
      <w:pPr>
        <w:spacing w:before="0" w:beforeAutospacing="0" w:after="0" w:afterAutospacing="0" w:line="360" w:lineRule="auto"/>
        <w:ind w:firstLine="708"/>
        <w:jc w:val="both"/>
        <w:rPr>
          <w:rFonts w:ascii="Times New Roman" w:hAnsi="Times New Roman" w:cs="Times New Roman"/>
          <w:sz w:val="24"/>
          <w:szCs w:val="24"/>
        </w:rPr>
      </w:pPr>
      <w:r w:rsidRPr="005B59AF">
        <w:rPr>
          <w:rFonts w:ascii="Times New Roman" w:hAnsi="Times New Roman" w:cs="Times New Roman"/>
          <w:sz w:val="24"/>
          <w:szCs w:val="24"/>
        </w:rPr>
        <w:t>II. Результаты по предметам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1261"/>
        <w:gridCol w:w="1613"/>
      </w:tblGrid>
      <w:tr w:rsidR="005B59AF" w:rsidRPr="005B59AF" w:rsidTr="00382D34">
        <w:tc>
          <w:tcPr>
            <w:tcW w:w="0" w:type="auto"/>
            <w:hideMark/>
          </w:tcPr>
          <w:p w:rsidR="005B59AF" w:rsidRPr="005B59AF" w:rsidRDefault="005B59AF" w:rsidP="005B59AF">
            <w:pPr>
              <w:spacing w:line="360" w:lineRule="auto"/>
              <w:rPr>
                <w:rFonts w:ascii="Times New Roman" w:hAnsi="Times New Roman" w:cs="Times New Roman"/>
                <w:b/>
                <w:bCs/>
                <w:sz w:val="24"/>
                <w:szCs w:val="24"/>
              </w:rPr>
            </w:pPr>
            <w:r w:rsidRPr="005B59AF">
              <w:rPr>
                <w:rFonts w:ascii="Times New Roman" w:hAnsi="Times New Roman" w:cs="Times New Roman"/>
                <w:b/>
                <w:bCs/>
                <w:sz w:val="24"/>
                <w:szCs w:val="24"/>
              </w:rPr>
              <w:t>Предмет</w:t>
            </w:r>
          </w:p>
        </w:tc>
        <w:tc>
          <w:tcPr>
            <w:tcW w:w="0" w:type="auto"/>
            <w:hideMark/>
          </w:tcPr>
          <w:p w:rsidR="005B59AF" w:rsidRPr="005B59AF" w:rsidRDefault="005B59AF" w:rsidP="005B59AF">
            <w:pPr>
              <w:spacing w:line="360" w:lineRule="auto"/>
              <w:rPr>
                <w:rFonts w:ascii="Times New Roman" w:hAnsi="Times New Roman" w:cs="Times New Roman"/>
                <w:b/>
                <w:bCs/>
                <w:sz w:val="24"/>
                <w:szCs w:val="24"/>
              </w:rPr>
            </w:pPr>
            <w:r w:rsidRPr="005B59AF">
              <w:rPr>
                <w:rFonts w:ascii="Times New Roman" w:hAnsi="Times New Roman" w:cs="Times New Roman"/>
                <w:b/>
                <w:bCs/>
                <w:sz w:val="24"/>
                <w:szCs w:val="24"/>
              </w:rPr>
              <w:t>Призеров</w:t>
            </w:r>
          </w:p>
        </w:tc>
        <w:tc>
          <w:tcPr>
            <w:tcW w:w="0" w:type="auto"/>
            <w:hideMark/>
          </w:tcPr>
          <w:p w:rsidR="005B59AF" w:rsidRPr="005B59AF" w:rsidRDefault="005B59AF" w:rsidP="005B59AF">
            <w:pPr>
              <w:spacing w:line="360" w:lineRule="auto"/>
              <w:rPr>
                <w:rFonts w:ascii="Times New Roman" w:hAnsi="Times New Roman" w:cs="Times New Roman"/>
                <w:b/>
                <w:bCs/>
                <w:sz w:val="24"/>
                <w:szCs w:val="24"/>
              </w:rPr>
            </w:pPr>
            <w:r w:rsidRPr="005B59AF">
              <w:rPr>
                <w:rFonts w:ascii="Times New Roman" w:hAnsi="Times New Roman" w:cs="Times New Roman"/>
                <w:b/>
                <w:bCs/>
                <w:sz w:val="24"/>
                <w:szCs w:val="24"/>
              </w:rPr>
              <w:t>Победителей</w:t>
            </w:r>
          </w:p>
        </w:tc>
      </w:tr>
      <w:tr w:rsidR="005B59AF" w:rsidRPr="005B59AF" w:rsidTr="00382D34">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ОБЗР</w:t>
            </w:r>
          </w:p>
        </w:tc>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2</w:t>
            </w:r>
          </w:p>
        </w:tc>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0</w:t>
            </w:r>
          </w:p>
        </w:tc>
      </w:tr>
      <w:tr w:rsidR="005B59AF" w:rsidRPr="005B59AF" w:rsidTr="00382D34">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История</w:t>
            </w:r>
          </w:p>
        </w:tc>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1</w:t>
            </w:r>
          </w:p>
        </w:tc>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0</w:t>
            </w:r>
          </w:p>
        </w:tc>
      </w:tr>
      <w:tr w:rsidR="005B59AF" w:rsidRPr="005B59AF" w:rsidTr="00382D34">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География</w:t>
            </w:r>
          </w:p>
        </w:tc>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1</w:t>
            </w:r>
          </w:p>
        </w:tc>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0</w:t>
            </w:r>
          </w:p>
        </w:tc>
      </w:tr>
      <w:tr w:rsidR="005B59AF" w:rsidRPr="005B59AF" w:rsidTr="00382D34">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Русский язык</w:t>
            </w:r>
          </w:p>
        </w:tc>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1</w:t>
            </w:r>
          </w:p>
        </w:tc>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0</w:t>
            </w:r>
          </w:p>
        </w:tc>
      </w:tr>
      <w:tr w:rsidR="005B59AF" w:rsidRPr="005B59AF" w:rsidTr="00382D34">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Обществознание</w:t>
            </w:r>
          </w:p>
        </w:tc>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1</w:t>
            </w:r>
          </w:p>
        </w:tc>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0</w:t>
            </w:r>
          </w:p>
        </w:tc>
      </w:tr>
      <w:tr w:rsidR="005B59AF" w:rsidRPr="005B59AF" w:rsidTr="00382D34">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Труд</w:t>
            </w:r>
          </w:p>
        </w:tc>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1</w:t>
            </w:r>
          </w:p>
        </w:tc>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0</w:t>
            </w:r>
          </w:p>
        </w:tc>
      </w:tr>
      <w:tr w:rsidR="005B59AF" w:rsidRPr="005B59AF" w:rsidTr="00382D34">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Style w:val="ad"/>
                <w:rFonts w:ascii="Times New Roman" w:hAnsi="Times New Roman" w:cs="Times New Roman"/>
                <w:color w:val="212529"/>
                <w:sz w:val="24"/>
                <w:szCs w:val="24"/>
              </w:rPr>
              <w:t>Всего призовых мест</w:t>
            </w:r>
          </w:p>
        </w:tc>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Style w:val="ad"/>
                <w:rFonts w:ascii="Times New Roman" w:hAnsi="Times New Roman" w:cs="Times New Roman"/>
                <w:color w:val="212529"/>
                <w:sz w:val="24"/>
                <w:szCs w:val="24"/>
              </w:rPr>
              <w:t>7</w:t>
            </w:r>
          </w:p>
        </w:tc>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Style w:val="ad"/>
                <w:rFonts w:ascii="Times New Roman" w:hAnsi="Times New Roman" w:cs="Times New Roman"/>
                <w:color w:val="212529"/>
                <w:sz w:val="24"/>
                <w:szCs w:val="24"/>
              </w:rPr>
              <w:t>0</w:t>
            </w:r>
          </w:p>
        </w:tc>
      </w:tr>
    </w:tbl>
    <w:p w:rsidR="005B59AF" w:rsidRPr="005B59AF" w:rsidRDefault="005B59AF" w:rsidP="005B59AF">
      <w:pPr>
        <w:spacing w:before="0" w:beforeAutospacing="0" w:after="0" w:afterAutospacing="0" w:line="360" w:lineRule="auto"/>
        <w:ind w:firstLine="708"/>
        <w:jc w:val="both"/>
        <w:rPr>
          <w:rFonts w:ascii="Times New Roman" w:hAnsi="Times New Roman" w:cs="Times New Roman"/>
          <w:sz w:val="24"/>
          <w:szCs w:val="24"/>
        </w:rPr>
      </w:pPr>
      <w:r w:rsidRPr="005B59AF">
        <w:rPr>
          <w:rStyle w:val="ad"/>
          <w:rFonts w:ascii="Times New Roman" w:hAnsi="Times New Roman" w:cs="Times New Roman"/>
          <w:color w:val="212529"/>
          <w:sz w:val="24"/>
          <w:szCs w:val="24"/>
        </w:rPr>
        <w:t>Ключевые наблюдения по предметам:</w:t>
      </w:r>
    </w:p>
    <w:p w:rsidR="005B59AF" w:rsidRPr="005B59AF" w:rsidRDefault="005B59AF" w:rsidP="005B59AF">
      <w:pPr>
        <w:spacing w:before="0" w:beforeAutospacing="0" w:after="0" w:afterAutospacing="0" w:line="360" w:lineRule="auto"/>
        <w:ind w:firstLine="708"/>
        <w:jc w:val="both"/>
        <w:rPr>
          <w:rFonts w:ascii="Times New Roman" w:hAnsi="Times New Roman" w:cs="Times New Roman"/>
          <w:sz w:val="24"/>
          <w:szCs w:val="24"/>
          <w:lang w:val="ru-RU"/>
        </w:rPr>
      </w:pPr>
      <w:r w:rsidRPr="005B59AF">
        <w:rPr>
          <w:rFonts w:ascii="Times New Roman" w:eastAsiaTheme="majorEastAsia" w:hAnsi="Times New Roman" w:cs="Times New Roman"/>
          <w:sz w:val="24"/>
          <w:szCs w:val="24"/>
          <w:lang w:val="ru-RU"/>
        </w:rPr>
        <w:lastRenderedPageBreak/>
        <w:t>Наивысший процент успеха:</w:t>
      </w:r>
      <w:r w:rsidRPr="005B59AF">
        <w:rPr>
          <w:rFonts w:ascii="Times New Roman" w:hAnsi="Times New Roman" w:cs="Times New Roman"/>
          <w:sz w:val="24"/>
          <w:szCs w:val="24"/>
        </w:rPr>
        <w:t> </w:t>
      </w:r>
      <w:r w:rsidRPr="005B59AF">
        <w:rPr>
          <w:rFonts w:ascii="Times New Roman" w:hAnsi="Times New Roman" w:cs="Times New Roman"/>
          <w:sz w:val="24"/>
          <w:szCs w:val="24"/>
          <w:lang w:val="ru-RU"/>
        </w:rPr>
        <w:t>Наиболее эффективная подготовка продемонстрирована по</w:t>
      </w:r>
      <w:r w:rsidRPr="005B59AF">
        <w:rPr>
          <w:rFonts w:ascii="Times New Roman" w:hAnsi="Times New Roman" w:cs="Times New Roman"/>
          <w:sz w:val="24"/>
          <w:szCs w:val="24"/>
        </w:rPr>
        <w:t> </w:t>
      </w:r>
      <w:r w:rsidRPr="005B59AF">
        <w:rPr>
          <w:rFonts w:ascii="Times New Roman" w:eastAsiaTheme="majorEastAsia" w:hAnsi="Times New Roman" w:cs="Times New Roman"/>
          <w:sz w:val="24"/>
          <w:szCs w:val="24"/>
          <w:lang w:val="ru-RU"/>
        </w:rPr>
        <w:t>ОБЖ</w:t>
      </w:r>
      <w:r w:rsidRPr="005B59AF">
        <w:rPr>
          <w:rFonts w:ascii="Times New Roman" w:hAnsi="Times New Roman" w:cs="Times New Roman"/>
          <w:sz w:val="24"/>
          <w:szCs w:val="24"/>
        </w:rPr>
        <w:t> </w:t>
      </w:r>
      <w:r w:rsidRPr="005B59AF">
        <w:rPr>
          <w:rFonts w:ascii="Times New Roman" w:hAnsi="Times New Roman" w:cs="Times New Roman"/>
          <w:sz w:val="24"/>
          <w:szCs w:val="24"/>
          <w:lang w:val="ru-RU"/>
        </w:rPr>
        <w:t>(50% участников стали призерами).</w:t>
      </w:r>
    </w:p>
    <w:p w:rsidR="005B59AF" w:rsidRPr="005B59AF" w:rsidRDefault="005B59AF" w:rsidP="005B59AF">
      <w:pPr>
        <w:spacing w:before="0" w:beforeAutospacing="0" w:after="0" w:afterAutospacing="0" w:line="360" w:lineRule="auto"/>
        <w:ind w:firstLine="708"/>
        <w:jc w:val="both"/>
        <w:rPr>
          <w:rFonts w:ascii="Times New Roman" w:hAnsi="Times New Roman" w:cs="Times New Roman"/>
          <w:sz w:val="24"/>
          <w:szCs w:val="24"/>
          <w:lang w:val="ru-RU"/>
        </w:rPr>
      </w:pPr>
      <w:r w:rsidRPr="005B59AF">
        <w:rPr>
          <w:rFonts w:ascii="Times New Roman" w:eastAsiaTheme="majorEastAsia" w:hAnsi="Times New Roman" w:cs="Times New Roman"/>
          <w:sz w:val="24"/>
          <w:szCs w:val="24"/>
          <w:lang w:val="ru-RU"/>
        </w:rPr>
        <w:t>Наибольший охват:</w:t>
      </w:r>
      <w:r w:rsidRPr="005B59AF">
        <w:rPr>
          <w:rFonts w:ascii="Times New Roman" w:hAnsi="Times New Roman" w:cs="Times New Roman"/>
          <w:sz w:val="24"/>
          <w:szCs w:val="24"/>
        </w:rPr>
        <w:t> </w:t>
      </w:r>
      <w:r w:rsidRPr="005B59AF">
        <w:rPr>
          <w:rFonts w:ascii="Times New Roman" w:hAnsi="Times New Roman" w:cs="Times New Roman"/>
          <w:sz w:val="24"/>
          <w:szCs w:val="24"/>
          <w:lang w:val="ru-RU"/>
        </w:rPr>
        <w:t xml:space="preserve">Наибольшее количество участников </w:t>
      </w:r>
      <w:proofErr w:type="gramStart"/>
      <w:r w:rsidRPr="005B59AF">
        <w:rPr>
          <w:rFonts w:ascii="Times New Roman" w:hAnsi="Times New Roman" w:cs="Times New Roman"/>
          <w:sz w:val="24"/>
          <w:szCs w:val="24"/>
          <w:lang w:val="ru-RU"/>
        </w:rPr>
        <w:t>заявилось</w:t>
      </w:r>
      <w:proofErr w:type="gramEnd"/>
      <w:r w:rsidRPr="005B59AF">
        <w:rPr>
          <w:rFonts w:ascii="Times New Roman" w:hAnsi="Times New Roman" w:cs="Times New Roman"/>
          <w:sz w:val="24"/>
          <w:szCs w:val="24"/>
          <w:lang w:val="ru-RU"/>
        </w:rPr>
        <w:t xml:space="preserve"> по</w:t>
      </w:r>
      <w:r w:rsidRPr="005B59AF">
        <w:rPr>
          <w:rFonts w:ascii="Times New Roman" w:hAnsi="Times New Roman" w:cs="Times New Roman"/>
          <w:sz w:val="24"/>
          <w:szCs w:val="24"/>
        </w:rPr>
        <w:t> </w:t>
      </w:r>
      <w:r w:rsidRPr="005B59AF">
        <w:rPr>
          <w:rFonts w:ascii="Times New Roman" w:eastAsiaTheme="majorEastAsia" w:hAnsi="Times New Roman" w:cs="Times New Roman"/>
          <w:sz w:val="24"/>
          <w:szCs w:val="24"/>
          <w:lang w:val="ru-RU"/>
        </w:rPr>
        <w:t>Английскому языку (11 чел.)</w:t>
      </w:r>
      <w:r w:rsidRPr="005B59AF">
        <w:rPr>
          <w:rFonts w:ascii="Times New Roman" w:hAnsi="Times New Roman" w:cs="Times New Roman"/>
          <w:sz w:val="24"/>
          <w:szCs w:val="24"/>
        </w:rPr>
        <w:t> </w:t>
      </w:r>
      <w:r w:rsidRPr="005B59AF">
        <w:rPr>
          <w:rFonts w:ascii="Times New Roman" w:hAnsi="Times New Roman" w:cs="Times New Roman"/>
          <w:sz w:val="24"/>
          <w:szCs w:val="24"/>
          <w:lang w:val="ru-RU"/>
        </w:rPr>
        <w:t>и</w:t>
      </w:r>
      <w:r w:rsidRPr="005B59AF">
        <w:rPr>
          <w:rFonts w:ascii="Times New Roman" w:hAnsi="Times New Roman" w:cs="Times New Roman"/>
          <w:sz w:val="24"/>
          <w:szCs w:val="24"/>
        </w:rPr>
        <w:t> </w:t>
      </w:r>
      <w:r w:rsidRPr="005B59AF">
        <w:rPr>
          <w:rFonts w:ascii="Times New Roman" w:eastAsiaTheme="majorEastAsia" w:hAnsi="Times New Roman" w:cs="Times New Roman"/>
          <w:sz w:val="24"/>
          <w:szCs w:val="24"/>
          <w:lang w:val="ru-RU"/>
        </w:rPr>
        <w:t>Родному (татарскому) языку (11 чел.)</w:t>
      </w:r>
      <w:r w:rsidRPr="005B59AF">
        <w:rPr>
          <w:rFonts w:ascii="Times New Roman" w:hAnsi="Times New Roman" w:cs="Times New Roman"/>
          <w:sz w:val="24"/>
          <w:szCs w:val="24"/>
          <w:lang w:val="ru-RU"/>
        </w:rPr>
        <w:t>. В этих и ряде других гуманитарных дисциплин (Литература – 8 чел.)</w:t>
      </w:r>
      <w:r w:rsidRPr="005B59AF">
        <w:rPr>
          <w:rFonts w:ascii="Times New Roman" w:hAnsi="Times New Roman" w:cs="Times New Roman"/>
          <w:sz w:val="24"/>
          <w:szCs w:val="24"/>
        </w:rPr>
        <w:t> </w:t>
      </w:r>
      <w:r w:rsidRPr="005B59AF">
        <w:rPr>
          <w:rFonts w:ascii="Times New Roman" w:eastAsiaTheme="majorEastAsia" w:hAnsi="Times New Roman" w:cs="Times New Roman"/>
          <w:sz w:val="24"/>
          <w:szCs w:val="24"/>
          <w:lang w:val="ru-RU"/>
        </w:rPr>
        <w:t>призовых мест не достигнуто</w:t>
      </w:r>
      <w:r w:rsidRPr="005B59AF">
        <w:rPr>
          <w:rFonts w:ascii="Times New Roman" w:hAnsi="Times New Roman" w:cs="Times New Roman"/>
          <w:sz w:val="24"/>
          <w:szCs w:val="24"/>
          <w:lang w:val="ru-RU"/>
        </w:rPr>
        <w:t>.</w:t>
      </w:r>
    </w:p>
    <w:p w:rsidR="005B59AF" w:rsidRPr="005B59AF" w:rsidRDefault="005B59AF" w:rsidP="005B59AF">
      <w:pPr>
        <w:spacing w:before="0" w:beforeAutospacing="0" w:after="0" w:afterAutospacing="0" w:line="360" w:lineRule="auto"/>
        <w:ind w:firstLine="708"/>
        <w:jc w:val="both"/>
        <w:rPr>
          <w:rFonts w:ascii="Times New Roman" w:hAnsi="Times New Roman" w:cs="Times New Roman"/>
          <w:sz w:val="24"/>
          <w:szCs w:val="24"/>
          <w:lang w:val="ru-RU"/>
        </w:rPr>
      </w:pPr>
      <w:r w:rsidRPr="005B59AF">
        <w:rPr>
          <w:rFonts w:ascii="Times New Roman" w:eastAsiaTheme="majorEastAsia" w:hAnsi="Times New Roman" w:cs="Times New Roman"/>
          <w:sz w:val="24"/>
          <w:szCs w:val="24"/>
          <w:lang w:val="ru-RU"/>
        </w:rPr>
        <w:t>Междисциплинарный успех:</w:t>
      </w:r>
      <w:r w:rsidRPr="005B59AF">
        <w:rPr>
          <w:rFonts w:ascii="Times New Roman" w:hAnsi="Times New Roman" w:cs="Times New Roman"/>
          <w:sz w:val="24"/>
          <w:szCs w:val="24"/>
        </w:rPr>
        <w:t> </w:t>
      </w:r>
      <w:r w:rsidRPr="005B59AF">
        <w:rPr>
          <w:rFonts w:ascii="Times New Roman" w:hAnsi="Times New Roman" w:cs="Times New Roman"/>
          <w:sz w:val="24"/>
          <w:szCs w:val="24"/>
          <w:lang w:val="ru-RU"/>
        </w:rPr>
        <w:t>Ученик</w:t>
      </w:r>
      <w:r w:rsidRPr="005B59AF">
        <w:rPr>
          <w:rFonts w:ascii="Times New Roman" w:hAnsi="Times New Roman" w:cs="Times New Roman"/>
          <w:sz w:val="24"/>
          <w:szCs w:val="24"/>
        </w:rPr>
        <w:t> </w:t>
      </w:r>
      <w:r w:rsidRPr="005B59AF">
        <w:rPr>
          <w:rFonts w:ascii="Times New Roman" w:eastAsiaTheme="majorEastAsia" w:hAnsi="Times New Roman" w:cs="Times New Roman"/>
          <w:sz w:val="24"/>
          <w:szCs w:val="24"/>
          <w:lang w:val="ru-RU"/>
        </w:rPr>
        <w:t>Гарифуллин Камиль (10 класс)</w:t>
      </w:r>
      <w:r w:rsidRPr="005B59AF">
        <w:rPr>
          <w:rFonts w:ascii="Times New Roman" w:hAnsi="Times New Roman" w:cs="Times New Roman"/>
          <w:sz w:val="24"/>
          <w:szCs w:val="24"/>
        </w:rPr>
        <w:t> </w:t>
      </w:r>
      <w:r w:rsidRPr="005B59AF">
        <w:rPr>
          <w:rFonts w:ascii="Times New Roman" w:hAnsi="Times New Roman" w:cs="Times New Roman"/>
          <w:sz w:val="24"/>
          <w:szCs w:val="24"/>
          <w:lang w:val="ru-RU"/>
        </w:rPr>
        <w:t>показал стабильность, став призером сразу по двум предметам (История и География).</w:t>
      </w:r>
    </w:p>
    <w:p w:rsidR="005B59AF" w:rsidRPr="005B59AF" w:rsidRDefault="005B59AF" w:rsidP="005B59AF">
      <w:pPr>
        <w:spacing w:before="0" w:beforeAutospacing="0" w:after="0" w:afterAutospacing="0" w:line="360" w:lineRule="auto"/>
        <w:ind w:firstLine="708"/>
        <w:jc w:val="both"/>
        <w:rPr>
          <w:rFonts w:ascii="Times New Roman" w:hAnsi="Times New Roman" w:cs="Times New Roman"/>
          <w:sz w:val="24"/>
          <w:szCs w:val="24"/>
        </w:rPr>
      </w:pPr>
      <w:r w:rsidRPr="005B59AF">
        <w:rPr>
          <w:rFonts w:ascii="Times New Roman" w:hAnsi="Times New Roman" w:cs="Times New Roman"/>
          <w:sz w:val="24"/>
          <w:szCs w:val="24"/>
        </w:rPr>
        <w:t>III. Анализ педагогического вклада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4477"/>
        <w:gridCol w:w="1941"/>
      </w:tblGrid>
      <w:tr w:rsidR="005B59AF" w:rsidRPr="005B59AF" w:rsidTr="00382D34">
        <w:tc>
          <w:tcPr>
            <w:tcW w:w="0" w:type="auto"/>
            <w:hideMark/>
          </w:tcPr>
          <w:p w:rsidR="005B59AF" w:rsidRPr="005B59AF" w:rsidRDefault="005B59AF" w:rsidP="005B59AF">
            <w:pPr>
              <w:spacing w:line="360" w:lineRule="auto"/>
              <w:rPr>
                <w:rFonts w:ascii="Times New Roman" w:hAnsi="Times New Roman" w:cs="Times New Roman"/>
                <w:b/>
                <w:bCs/>
                <w:sz w:val="24"/>
                <w:szCs w:val="24"/>
              </w:rPr>
            </w:pPr>
            <w:r w:rsidRPr="005B59AF">
              <w:rPr>
                <w:rFonts w:ascii="Times New Roman" w:hAnsi="Times New Roman" w:cs="Times New Roman"/>
                <w:b/>
                <w:bCs/>
                <w:sz w:val="24"/>
                <w:szCs w:val="24"/>
              </w:rPr>
              <w:t>Педагог</w:t>
            </w:r>
          </w:p>
        </w:tc>
        <w:tc>
          <w:tcPr>
            <w:tcW w:w="0" w:type="auto"/>
            <w:hideMark/>
          </w:tcPr>
          <w:p w:rsidR="005B59AF" w:rsidRPr="005B59AF" w:rsidRDefault="005B59AF" w:rsidP="005B59AF">
            <w:pPr>
              <w:spacing w:line="360" w:lineRule="auto"/>
              <w:rPr>
                <w:rFonts w:ascii="Times New Roman" w:hAnsi="Times New Roman" w:cs="Times New Roman"/>
                <w:b/>
                <w:bCs/>
                <w:sz w:val="24"/>
                <w:szCs w:val="24"/>
              </w:rPr>
            </w:pPr>
            <w:r w:rsidRPr="005B59AF">
              <w:rPr>
                <w:rFonts w:ascii="Times New Roman" w:hAnsi="Times New Roman" w:cs="Times New Roman"/>
                <w:b/>
                <w:bCs/>
                <w:sz w:val="24"/>
                <w:szCs w:val="24"/>
              </w:rPr>
              <w:t>Количество призеров, подготовленных</w:t>
            </w:r>
          </w:p>
        </w:tc>
        <w:tc>
          <w:tcPr>
            <w:tcW w:w="0" w:type="auto"/>
            <w:hideMark/>
          </w:tcPr>
          <w:p w:rsidR="005B59AF" w:rsidRPr="005B59AF" w:rsidRDefault="005B59AF" w:rsidP="005B59AF">
            <w:pPr>
              <w:spacing w:line="360" w:lineRule="auto"/>
              <w:rPr>
                <w:rFonts w:ascii="Times New Roman" w:hAnsi="Times New Roman" w:cs="Times New Roman"/>
                <w:b/>
                <w:bCs/>
                <w:sz w:val="24"/>
                <w:szCs w:val="24"/>
              </w:rPr>
            </w:pPr>
            <w:r w:rsidRPr="005B59AF">
              <w:rPr>
                <w:rFonts w:ascii="Times New Roman" w:hAnsi="Times New Roman" w:cs="Times New Roman"/>
                <w:b/>
                <w:bCs/>
                <w:sz w:val="24"/>
                <w:szCs w:val="24"/>
              </w:rPr>
              <w:t>Предметы</w:t>
            </w:r>
          </w:p>
        </w:tc>
      </w:tr>
      <w:tr w:rsidR="005B59AF" w:rsidRPr="005B59AF" w:rsidTr="00382D34">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Кметь В.П.</w:t>
            </w:r>
          </w:p>
        </w:tc>
        <w:tc>
          <w:tcPr>
            <w:tcW w:w="0" w:type="auto"/>
            <w:hideMark/>
          </w:tcPr>
          <w:p w:rsidR="005B59AF" w:rsidRPr="005B59AF" w:rsidRDefault="005B59AF" w:rsidP="00382D34">
            <w:pPr>
              <w:spacing w:line="360" w:lineRule="auto"/>
              <w:jc w:val="center"/>
              <w:rPr>
                <w:rFonts w:ascii="Times New Roman" w:hAnsi="Times New Roman" w:cs="Times New Roman"/>
                <w:sz w:val="24"/>
                <w:szCs w:val="24"/>
              </w:rPr>
            </w:pPr>
            <w:r w:rsidRPr="005B59AF">
              <w:rPr>
                <w:rFonts w:ascii="Times New Roman" w:hAnsi="Times New Roman" w:cs="Times New Roman"/>
                <w:sz w:val="24"/>
                <w:szCs w:val="24"/>
              </w:rPr>
              <w:t>2</w:t>
            </w:r>
          </w:p>
        </w:tc>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ОБЗР</w:t>
            </w:r>
          </w:p>
        </w:tc>
      </w:tr>
      <w:tr w:rsidR="005B59AF" w:rsidRPr="005B59AF" w:rsidTr="00382D34">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Бадретдинова А.Э.</w:t>
            </w:r>
          </w:p>
        </w:tc>
        <w:tc>
          <w:tcPr>
            <w:tcW w:w="0" w:type="auto"/>
            <w:hideMark/>
          </w:tcPr>
          <w:p w:rsidR="005B59AF" w:rsidRPr="005B59AF" w:rsidRDefault="005B59AF" w:rsidP="00382D34">
            <w:pPr>
              <w:spacing w:line="360" w:lineRule="auto"/>
              <w:jc w:val="center"/>
              <w:rPr>
                <w:rFonts w:ascii="Times New Roman" w:hAnsi="Times New Roman" w:cs="Times New Roman"/>
                <w:sz w:val="24"/>
                <w:szCs w:val="24"/>
              </w:rPr>
            </w:pPr>
            <w:r w:rsidRPr="005B59AF">
              <w:rPr>
                <w:rFonts w:ascii="Times New Roman" w:hAnsi="Times New Roman" w:cs="Times New Roman"/>
                <w:sz w:val="24"/>
                <w:szCs w:val="24"/>
              </w:rPr>
              <w:t>1</w:t>
            </w:r>
          </w:p>
        </w:tc>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География</w:t>
            </w:r>
          </w:p>
        </w:tc>
      </w:tr>
      <w:tr w:rsidR="005B59AF" w:rsidRPr="005B59AF" w:rsidTr="00382D34">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Гафутдинов В.С.</w:t>
            </w:r>
          </w:p>
        </w:tc>
        <w:tc>
          <w:tcPr>
            <w:tcW w:w="0" w:type="auto"/>
            <w:hideMark/>
          </w:tcPr>
          <w:p w:rsidR="005B59AF" w:rsidRPr="005B59AF" w:rsidRDefault="005B59AF" w:rsidP="00382D34">
            <w:pPr>
              <w:spacing w:line="360" w:lineRule="auto"/>
              <w:jc w:val="center"/>
              <w:rPr>
                <w:rFonts w:ascii="Times New Roman" w:hAnsi="Times New Roman" w:cs="Times New Roman"/>
                <w:sz w:val="24"/>
                <w:szCs w:val="24"/>
              </w:rPr>
            </w:pPr>
            <w:r w:rsidRPr="005B59AF">
              <w:rPr>
                <w:rFonts w:ascii="Times New Roman" w:hAnsi="Times New Roman" w:cs="Times New Roman"/>
                <w:sz w:val="24"/>
                <w:szCs w:val="24"/>
              </w:rPr>
              <w:t>1</w:t>
            </w:r>
          </w:p>
        </w:tc>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ОБЗР</w:t>
            </w:r>
          </w:p>
        </w:tc>
      </w:tr>
      <w:tr w:rsidR="005B59AF" w:rsidRPr="005B59AF" w:rsidTr="00382D34">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Борисов И.Ф.</w:t>
            </w:r>
          </w:p>
        </w:tc>
        <w:tc>
          <w:tcPr>
            <w:tcW w:w="0" w:type="auto"/>
            <w:hideMark/>
          </w:tcPr>
          <w:p w:rsidR="005B59AF" w:rsidRPr="005B59AF" w:rsidRDefault="005B59AF" w:rsidP="00382D34">
            <w:pPr>
              <w:spacing w:line="360" w:lineRule="auto"/>
              <w:jc w:val="center"/>
              <w:rPr>
                <w:rFonts w:ascii="Times New Roman" w:hAnsi="Times New Roman" w:cs="Times New Roman"/>
                <w:sz w:val="24"/>
                <w:szCs w:val="24"/>
              </w:rPr>
            </w:pPr>
            <w:r w:rsidRPr="005B59AF">
              <w:rPr>
                <w:rFonts w:ascii="Times New Roman" w:hAnsi="Times New Roman" w:cs="Times New Roman"/>
                <w:sz w:val="24"/>
                <w:szCs w:val="24"/>
              </w:rPr>
              <w:t>1</w:t>
            </w:r>
          </w:p>
        </w:tc>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История</w:t>
            </w:r>
          </w:p>
        </w:tc>
      </w:tr>
      <w:tr w:rsidR="005B59AF" w:rsidRPr="005B59AF" w:rsidTr="00382D34">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Вяткина Д.И.</w:t>
            </w:r>
          </w:p>
        </w:tc>
        <w:tc>
          <w:tcPr>
            <w:tcW w:w="0" w:type="auto"/>
            <w:hideMark/>
          </w:tcPr>
          <w:p w:rsidR="005B59AF" w:rsidRPr="005B59AF" w:rsidRDefault="005B59AF" w:rsidP="00382D34">
            <w:pPr>
              <w:spacing w:line="360" w:lineRule="auto"/>
              <w:jc w:val="center"/>
              <w:rPr>
                <w:rFonts w:ascii="Times New Roman" w:hAnsi="Times New Roman" w:cs="Times New Roman"/>
                <w:sz w:val="24"/>
                <w:szCs w:val="24"/>
              </w:rPr>
            </w:pPr>
            <w:r w:rsidRPr="005B59AF">
              <w:rPr>
                <w:rFonts w:ascii="Times New Roman" w:hAnsi="Times New Roman" w:cs="Times New Roman"/>
                <w:sz w:val="24"/>
                <w:szCs w:val="24"/>
              </w:rPr>
              <w:t>1</w:t>
            </w:r>
          </w:p>
        </w:tc>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Обществознание</w:t>
            </w:r>
          </w:p>
        </w:tc>
      </w:tr>
      <w:tr w:rsidR="005B59AF" w:rsidRPr="005B59AF" w:rsidTr="00382D34">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Ефремова А.А.</w:t>
            </w:r>
          </w:p>
        </w:tc>
        <w:tc>
          <w:tcPr>
            <w:tcW w:w="0" w:type="auto"/>
            <w:hideMark/>
          </w:tcPr>
          <w:p w:rsidR="005B59AF" w:rsidRPr="005B59AF" w:rsidRDefault="005B59AF" w:rsidP="00382D34">
            <w:pPr>
              <w:spacing w:line="360" w:lineRule="auto"/>
              <w:jc w:val="center"/>
              <w:rPr>
                <w:rFonts w:ascii="Times New Roman" w:hAnsi="Times New Roman" w:cs="Times New Roman"/>
                <w:sz w:val="24"/>
                <w:szCs w:val="24"/>
              </w:rPr>
            </w:pPr>
            <w:r w:rsidRPr="005B59AF">
              <w:rPr>
                <w:rFonts w:ascii="Times New Roman" w:hAnsi="Times New Roman" w:cs="Times New Roman"/>
                <w:sz w:val="24"/>
                <w:szCs w:val="24"/>
              </w:rPr>
              <w:t>1</w:t>
            </w:r>
          </w:p>
        </w:tc>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Русский язык</w:t>
            </w:r>
          </w:p>
        </w:tc>
      </w:tr>
      <w:tr w:rsidR="005B59AF" w:rsidRPr="005B59AF" w:rsidTr="00382D34">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Шарифуллин М.А.</w:t>
            </w:r>
          </w:p>
        </w:tc>
        <w:tc>
          <w:tcPr>
            <w:tcW w:w="0" w:type="auto"/>
            <w:hideMark/>
          </w:tcPr>
          <w:p w:rsidR="005B59AF" w:rsidRPr="005B59AF" w:rsidRDefault="005B59AF" w:rsidP="00382D34">
            <w:pPr>
              <w:spacing w:line="360" w:lineRule="auto"/>
              <w:jc w:val="center"/>
              <w:rPr>
                <w:rFonts w:ascii="Times New Roman" w:hAnsi="Times New Roman" w:cs="Times New Roman"/>
                <w:sz w:val="24"/>
                <w:szCs w:val="24"/>
              </w:rPr>
            </w:pPr>
            <w:r w:rsidRPr="005B59AF">
              <w:rPr>
                <w:rFonts w:ascii="Times New Roman" w:hAnsi="Times New Roman" w:cs="Times New Roman"/>
                <w:sz w:val="24"/>
                <w:szCs w:val="24"/>
              </w:rPr>
              <w:t>1</w:t>
            </w:r>
          </w:p>
        </w:tc>
        <w:tc>
          <w:tcPr>
            <w:tcW w:w="0" w:type="auto"/>
            <w:hideMark/>
          </w:tcPr>
          <w:p w:rsidR="005B59AF" w:rsidRPr="005B59AF" w:rsidRDefault="005B59AF" w:rsidP="005B59AF">
            <w:pPr>
              <w:spacing w:line="360" w:lineRule="auto"/>
              <w:rPr>
                <w:rFonts w:ascii="Times New Roman" w:hAnsi="Times New Roman" w:cs="Times New Roman"/>
                <w:sz w:val="24"/>
                <w:szCs w:val="24"/>
              </w:rPr>
            </w:pPr>
            <w:r w:rsidRPr="005B59AF">
              <w:rPr>
                <w:rFonts w:ascii="Times New Roman" w:hAnsi="Times New Roman" w:cs="Times New Roman"/>
                <w:sz w:val="24"/>
                <w:szCs w:val="24"/>
              </w:rPr>
              <w:t>Труд</w:t>
            </w:r>
          </w:p>
        </w:tc>
      </w:tr>
    </w:tbl>
    <w:p w:rsidR="005B59AF" w:rsidRPr="005B59AF" w:rsidRDefault="005B59AF" w:rsidP="005B59AF">
      <w:pPr>
        <w:spacing w:before="0" w:beforeAutospacing="0" w:after="0" w:afterAutospacing="0" w:line="360" w:lineRule="auto"/>
        <w:rPr>
          <w:rFonts w:ascii="Times New Roman" w:eastAsiaTheme="majorEastAsia" w:hAnsi="Times New Roman" w:cs="Times New Roman"/>
          <w:sz w:val="24"/>
          <w:szCs w:val="24"/>
          <w:lang w:val="ru-RU"/>
        </w:rPr>
      </w:pPr>
      <w:r w:rsidRPr="005B59AF">
        <w:rPr>
          <w:rFonts w:ascii="Times New Roman" w:eastAsiaTheme="majorEastAsia" w:hAnsi="Times New Roman" w:cs="Times New Roman"/>
          <w:sz w:val="24"/>
          <w:szCs w:val="24"/>
          <w:lang w:val="ru-RU"/>
        </w:rPr>
        <w:t>Примечание: Некоторые педагоги продемонстрировали высокий уровень охвата, но пока не достигли призовых результатов.</w:t>
      </w:r>
    </w:p>
    <w:p w:rsidR="005B59AF" w:rsidRPr="005B59AF" w:rsidRDefault="005B59AF" w:rsidP="005B59AF">
      <w:pPr>
        <w:spacing w:before="0" w:beforeAutospacing="0" w:after="0" w:afterAutospacing="0" w:line="360" w:lineRule="auto"/>
        <w:ind w:firstLine="708"/>
        <w:jc w:val="both"/>
        <w:rPr>
          <w:rFonts w:ascii="Times New Roman" w:hAnsi="Times New Roman" w:cs="Times New Roman"/>
          <w:sz w:val="24"/>
          <w:szCs w:val="24"/>
          <w:lang w:val="ru-RU"/>
        </w:rPr>
      </w:pPr>
      <w:r w:rsidRPr="005B59AF">
        <w:rPr>
          <w:rFonts w:ascii="Times New Roman" w:hAnsi="Times New Roman" w:cs="Times New Roman"/>
          <w:sz w:val="24"/>
          <w:szCs w:val="24"/>
        </w:rPr>
        <w:t>IV</w:t>
      </w:r>
      <w:r w:rsidRPr="005B59AF">
        <w:rPr>
          <w:rFonts w:ascii="Times New Roman" w:hAnsi="Times New Roman" w:cs="Times New Roman"/>
          <w:sz w:val="24"/>
          <w:szCs w:val="24"/>
          <w:lang w:val="ru-RU"/>
        </w:rPr>
        <w:t>. Заключение и перспективы</w:t>
      </w:r>
    </w:p>
    <w:p w:rsidR="005B59AF" w:rsidRPr="005B59AF" w:rsidRDefault="005B59AF" w:rsidP="005B59AF">
      <w:pPr>
        <w:spacing w:before="0" w:beforeAutospacing="0" w:after="0" w:afterAutospacing="0" w:line="360" w:lineRule="auto"/>
        <w:ind w:firstLine="708"/>
        <w:jc w:val="both"/>
        <w:rPr>
          <w:rFonts w:ascii="Times New Roman" w:hAnsi="Times New Roman" w:cs="Times New Roman"/>
          <w:sz w:val="24"/>
          <w:szCs w:val="24"/>
          <w:lang w:val="ru-RU"/>
        </w:rPr>
      </w:pPr>
      <w:r w:rsidRPr="005B59AF">
        <w:rPr>
          <w:rFonts w:ascii="Times New Roman" w:hAnsi="Times New Roman" w:cs="Times New Roman"/>
          <w:sz w:val="24"/>
          <w:szCs w:val="24"/>
          <w:lang w:val="ru-RU"/>
        </w:rPr>
        <w:t>Результаты Муниципального этапа 2025/2026 учебного года демонстрируют</w:t>
      </w:r>
      <w:r w:rsidRPr="005B59AF">
        <w:rPr>
          <w:rFonts w:ascii="Times New Roman" w:hAnsi="Times New Roman" w:cs="Times New Roman"/>
          <w:sz w:val="24"/>
          <w:szCs w:val="24"/>
        </w:rPr>
        <w:t> </w:t>
      </w:r>
      <w:r w:rsidRPr="005B59AF">
        <w:rPr>
          <w:rFonts w:ascii="Times New Roman" w:eastAsiaTheme="majorEastAsia" w:hAnsi="Times New Roman" w:cs="Times New Roman"/>
          <w:sz w:val="24"/>
          <w:szCs w:val="24"/>
          <w:lang w:val="ru-RU"/>
        </w:rPr>
        <w:t>расширение базы олимпиадного движения</w:t>
      </w:r>
      <w:r w:rsidRPr="005B59AF">
        <w:rPr>
          <w:rFonts w:ascii="Times New Roman" w:hAnsi="Times New Roman" w:cs="Times New Roman"/>
          <w:sz w:val="24"/>
          <w:szCs w:val="24"/>
          <w:lang w:val="ru-RU"/>
        </w:rPr>
        <w:t>, однако</w:t>
      </w:r>
      <w:r w:rsidRPr="005B59AF">
        <w:rPr>
          <w:rFonts w:ascii="Times New Roman" w:hAnsi="Times New Roman" w:cs="Times New Roman"/>
          <w:sz w:val="24"/>
          <w:szCs w:val="24"/>
        </w:rPr>
        <w:t> </w:t>
      </w:r>
      <w:r w:rsidRPr="005B59AF">
        <w:rPr>
          <w:rFonts w:ascii="Times New Roman" w:eastAsiaTheme="majorEastAsia" w:hAnsi="Times New Roman" w:cs="Times New Roman"/>
          <w:sz w:val="24"/>
          <w:szCs w:val="24"/>
          <w:lang w:val="ru-RU"/>
        </w:rPr>
        <w:t>конверсия участников в призеров остается низкой</w:t>
      </w:r>
      <w:r w:rsidRPr="005B59AF">
        <w:rPr>
          <w:rFonts w:ascii="Times New Roman" w:hAnsi="Times New Roman" w:cs="Times New Roman"/>
          <w:sz w:val="24"/>
          <w:szCs w:val="24"/>
          <w:lang w:val="ru-RU"/>
        </w:rPr>
        <w:t xml:space="preserve">. Отсутствие победителей на данном этапе указывает </w:t>
      </w:r>
      <w:proofErr w:type="gramStart"/>
      <w:r w:rsidRPr="005B59AF">
        <w:rPr>
          <w:rFonts w:ascii="Times New Roman" w:hAnsi="Times New Roman" w:cs="Times New Roman"/>
          <w:sz w:val="24"/>
          <w:szCs w:val="24"/>
          <w:lang w:val="ru-RU"/>
        </w:rPr>
        <w:t>на необходимость перехода от общего ознакомления с форматом олимпиады к</w:t>
      </w:r>
      <w:r w:rsidRPr="005B59AF">
        <w:rPr>
          <w:rFonts w:ascii="Times New Roman" w:hAnsi="Times New Roman" w:cs="Times New Roman"/>
          <w:sz w:val="24"/>
          <w:szCs w:val="24"/>
        </w:rPr>
        <w:t> </w:t>
      </w:r>
      <w:r w:rsidRPr="005B59AF">
        <w:rPr>
          <w:rFonts w:ascii="Times New Roman" w:eastAsiaTheme="majorEastAsia" w:hAnsi="Times New Roman" w:cs="Times New Roman"/>
          <w:sz w:val="24"/>
          <w:szCs w:val="24"/>
          <w:lang w:val="ru-RU"/>
        </w:rPr>
        <w:t>целевой углубленной подготовке</w:t>
      </w:r>
      <w:r w:rsidRPr="005B59AF">
        <w:rPr>
          <w:rFonts w:ascii="Times New Roman" w:hAnsi="Times New Roman" w:cs="Times New Roman"/>
          <w:sz w:val="24"/>
          <w:szCs w:val="24"/>
        </w:rPr>
        <w:t> </w:t>
      </w:r>
      <w:r w:rsidRPr="005B59AF">
        <w:rPr>
          <w:rFonts w:ascii="Times New Roman" w:hAnsi="Times New Roman" w:cs="Times New Roman"/>
          <w:sz w:val="24"/>
          <w:szCs w:val="24"/>
          <w:lang w:val="ru-RU"/>
        </w:rPr>
        <w:t>к Региональному этапу</w:t>
      </w:r>
      <w:proofErr w:type="gramEnd"/>
      <w:r w:rsidRPr="005B59AF">
        <w:rPr>
          <w:rFonts w:ascii="Times New Roman" w:hAnsi="Times New Roman" w:cs="Times New Roman"/>
          <w:sz w:val="24"/>
          <w:szCs w:val="24"/>
          <w:lang w:val="ru-RU"/>
        </w:rPr>
        <w:t>.</w:t>
      </w:r>
    </w:p>
    <w:p w:rsidR="005B59AF" w:rsidRPr="005B59AF" w:rsidRDefault="005B59AF" w:rsidP="005B59AF">
      <w:pPr>
        <w:spacing w:before="0" w:beforeAutospacing="0" w:after="0" w:afterAutospacing="0" w:line="360" w:lineRule="auto"/>
        <w:ind w:firstLine="708"/>
        <w:jc w:val="both"/>
        <w:rPr>
          <w:rFonts w:ascii="Times New Roman" w:hAnsi="Times New Roman" w:cs="Times New Roman"/>
          <w:sz w:val="24"/>
          <w:szCs w:val="24"/>
          <w:lang w:val="ru-RU"/>
        </w:rPr>
      </w:pPr>
      <w:r w:rsidRPr="005B59AF">
        <w:rPr>
          <w:rFonts w:ascii="Times New Roman" w:hAnsi="Times New Roman" w:cs="Times New Roman"/>
          <w:sz w:val="24"/>
          <w:szCs w:val="24"/>
        </w:rPr>
        <w:t>IV</w:t>
      </w:r>
      <w:r w:rsidRPr="005B59AF">
        <w:rPr>
          <w:rFonts w:ascii="Times New Roman" w:hAnsi="Times New Roman" w:cs="Times New Roman"/>
          <w:sz w:val="24"/>
          <w:szCs w:val="24"/>
          <w:lang w:val="ru-RU"/>
        </w:rPr>
        <w:t>. Общие выводы и рекомендации</w:t>
      </w:r>
    </w:p>
    <w:p w:rsidR="005B59AF" w:rsidRPr="005B59AF" w:rsidRDefault="005B59AF" w:rsidP="005B59AF">
      <w:pPr>
        <w:spacing w:before="0" w:beforeAutospacing="0" w:after="0" w:afterAutospacing="0" w:line="360" w:lineRule="auto"/>
        <w:ind w:firstLine="708"/>
        <w:jc w:val="both"/>
        <w:rPr>
          <w:rFonts w:ascii="Times New Roman" w:hAnsi="Times New Roman" w:cs="Times New Roman"/>
          <w:sz w:val="24"/>
          <w:szCs w:val="24"/>
          <w:lang w:val="ru-RU"/>
        </w:rPr>
      </w:pPr>
      <w:r w:rsidRPr="005B59AF">
        <w:rPr>
          <w:rFonts w:ascii="Times New Roman" w:eastAsiaTheme="majorEastAsia" w:hAnsi="Times New Roman" w:cs="Times New Roman"/>
          <w:sz w:val="24"/>
          <w:szCs w:val="24"/>
          <w:lang w:val="ru-RU"/>
        </w:rPr>
        <w:t>Цель “Победитель” не достигнута:</w:t>
      </w:r>
      <w:r w:rsidRPr="005B59AF">
        <w:rPr>
          <w:rFonts w:ascii="Times New Roman" w:hAnsi="Times New Roman" w:cs="Times New Roman"/>
          <w:sz w:val="24"/>
          <w:szCs w:val="24"/>
        </w:rPr>
        <w:t> </w:t>
      </w:r>
      <w:r w:rsidRPr="005B59AF">
        <w:rPr>
          <w:rFonts w:ascii="Times New Roman" w:hAnsi="Times New Roman" w:cs="Times New Roman"/>
          <w:sz w:val="24"/>
          <w:szCs w:val="24"/>
          <w:lang w:val="ru-RU"/>
        </w:rPr>
        <w:t>Отсутствие победителей на муниципальном этапе свидетельствует о том, что текущий уровень подготовки соответствует уровню “участник/призер”, но недостаточен для выхода на региональный этап.</w:t>
      </w:r>
    </w:p>
    <w:p w:rsidR="005B59AF" w:rsidRPr="005B59AF" w:rsidRDefault="005B59AF" w:rsidP="005B59AF">
      <w:pPr>
        <w:spacing w:before="0" w:beforeAutospacing="0" w:after="0" w:afterAutospacing="0" w:line="360" w:lineRule="auto"/>
        <w:ind w:firstLine="708"/>
        <w:jc w:val="both"/>
        <w:rPr>
          <w:rFonts w:ascii="Times New Roman" w:hAnsi="Times New Roman" w:cs="Times New Roman"/>
          <w:sz w:val="24"/>
          <w:szCs w:val="24"/>
          <w:lang w:val="ru-RU"/>
        </w:rPr>
      </w:pPr>
      <w:r w:rsidRPr="005B59AF">
        <w:rPr>
          <w:rFonts w:ascii="Times New Roman" w:eastAsiaTheme="majorEastAsia" w:hAnsi="Times New Roman" w:cs="Times New Roman"/>
          <w:sz w:val="24"/>
          <w:szCs w:val="24"/>
          <w:lang w:val="ru-RU"/>
        </w:rPr>
        <w:t>Неравномерность подготовки:</w:t>
      </w:r>
      <w:r w:rsidRPr="005B59AF">
        <w:rPr>
          <w:rFonts w:ascii="Times New Roman" w:hAnsi="Times New Roman" w:cs="Times New Roman"/>
          <w:sz w:val="24"/>
          <w:szCs w:val="24"/>
        </w:rPr>
        <w:t> </w:t>
      </w:r>
      <w:r w:rsidRPr="005B59AF">
        <w:rPr>
          <w:rFonts w:ascii="Times New Roman" w:hAnsi="Times New Roman" w:cs="Times New Roman"/>
          <w:sz w:val="24"/>
          <w:szCs w:val="24"/>
          <w:lang w:val="ru-RU"/>
        </w:rPr>
        <w:t xml:space="preserve">Наблюдается сильная зависимость от работы отдельных педагогов (Кметь В.П., Гафутдинов В.С.), в то время как по ряду ключевых предметов (Английский, Русский язык, </w:t>
      </w:r>
      <w:proofErr w:type="gramStart"/>
      <w:r w:rsidRPr="005B59AF">
        <w:rPr>
          <w:rFonts w:ascii="Times New Roman" w:hAnsi="Times New Roman" w:cs="Times New Roman"/>
          <w:sz w:val="24"/>
          <w:szCs w:val="24"/>
          <w:lang w:val="ru-RU"/>
        </w:rPr>
        <w:t xml:space="preserve">Математика) </w:t>
      </w:r>
      <w:proofErr w:type="gramEnd"/>
      <w:r w:rsidRPr="005B59AF">
        <w:rPr>
          <w:rFonts w:ascii="Times New Roman" w:hAnsi="Times New Roman" w:cs="Times New Roman"/>
          <w:sz w:val="24"/>
          <w:szCs w:val="24"/>
          <w:lang w:val="ru-RU"/>
        </w:rPr>
        <w:t>результаты не соответствуют количеству вложенных ресурсов.</w:t>
      </w:r>
    </w:p>
    <w:p w:rsidR="00382D34" w:rsidRPr="00382D34" w:rsidRDefault="005B59AF" w:rsidP="00BF3777">
      <w:pPr>
        <w:spacing w:before="0" w:beforeAutospacing="0" w:after="0" w:afterAutospacing="0" w:line="360" w:lineRule="auto"/>
        <w:ind w:firstLine="708"/>
        <w:jc w:val="both"/>
        <w:rPr>
          <w:rFonts w:ascii="Times New Roman" w:hAnsi="Times New Roman" w:cs="Times New Roman"/>
          <w:sz w:val="24"/>
          <w:szCs w:val="24"/>
          <w:lang w:val="ru-RU"/>
        </w:rPr>
      </w:pPr>
      <w:r w:rsidRPr="005B59AF">
        <w:rPr>
          <w:rFonts w:ascii="Times New Roman" w:eastAsiaTheme="majorEastAsia" w:hAnsi="Times New Roman" w:cs="Times New Roman"/>
          <w:sz w:val="24"/>
          <w:szCs w:val="24"/>
          <w:lang w:val="ru-RU"/>
        </w:rPr>
        <w:t>Реализация постановлений РС:</w:t>
      </w:r>
      <w:r w:rsidRPr="005B59AF">
        <w:rPr>
          <w:rFonts w:ascii="Times New Roman" w:hAnsi="Times New Roman" w:cs="Times New Roman"/>
          <w:sz w:val="24"/>
          <w:szCs w:val="24"/>
        </w:rPr>
        <w:t> </w:t>
      </w:r>
      <w:r w:rsidRPr="005B59AF">
        <w:rPr>
          <w:rFonts w:ascii="Times New Roman" w:hAnsi="Times New Roman" w:cs="Times New Roman"/>
          <w:sz w:val="24"/>
          <w:szCs w:val="24"/>
          <w:lang w:val="ru-RU"/>
        </w:rPr>
        <w:t>Успех в Русском языке (1 призер) и Труде (1 призер) должен быть закреплен усилением контроля родителей за выполнением постановлений РС, касающихся дисциплины и аккуратности.</w:t>
      </w:r>
    </w:p>
    <w:p w:rsidR="002023FC" w:rsidRPr="002023FC" w:rsidRDefault="002023FC" w:rsidP="002023FC">
      <w:pPr>
        <w:spacing w:before="0" w:beforeAutospacing="0" w:after="0" w:afterAutospacing="0" w:line="360" w:lineRule="auto"/>
        <w:jc w:val="center"/>
        <w:rPr>
          <w:rFonts w:ascii="Times New Roman" w:hAnsi="Times New Roman" w:cs="Times New Roman"/>
          <w:b/>
          <w:bCs/>
          <w:color w:val="252525"/>
          <w:spacing w:val="-2"/>
          <w:sz w:val="24"/>
          <w:szCs w:val="24"/>
          <w:lang w:val="ru-RU"/>
        </w:rPr>
      </w:pPr>
      <w:r w:rsidRPr="002023FC">
        <w:rPr>
          <w:rFonts w:ascii="Times New Roman" w:hAnsi="Times New Roman" w:cs="Times New Roman"/>
          <w:b/>
          <w:bCs/>
          <w:color w:val="252525"/>
          <w:spacing w:val="-2"/>
          <w:sz w:val="24"/>
          <w:szCs w:val="24"/>
          <w:lang w:val="ru-RU"/>
        </w:rPr>
        <w:lastRenderedPageBreak/>
        <w:t>Востребованность выпускников</w:t>
      </w:r>
    </w:p>
    <w:p w:rsidR="002023FC" w:rsidRPr="002023FC" w:rsidRDefault="002023FC" w:rsidP="002023FC">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2023FC">
        <w:rPr>
          <w:rFonts w:ascii="Times New Roman" w:hAnsi="Times New Roman" w:cs="Times New Roman"/>
          <w:b/>
          <w:bCs/>
          <w:color w:val="000000"/>
          <w:sz w:val="24"/>
          <w:szCs w:val="24"/>
          <w:lang w:val="ru-RU"/>
        </w:rPr>
        <w:t>Таблица 21. Востребованность выпускников</w:t>
      </w:r>
    </w:p>
    <w:p w:rsidR="002023FC" w:rsidRPr="002023FC" w:rsidRDefault="002023FC" w:rsidP="002023FC">
      <w:pPr>
        <w:spacing w:before="0" w:beforeAutospacing="0" w:after="0" w:afterAutospacing="0" w:line="360" w:lineRule="auto"/>
        <w:jc w:val="both"/>
        <w:rPr>
          <w:rFonts w:ascii="Times New Roman" w:hAnsi="Times New Roman" w:cs="Times New Roman"/>
          <w:b/>
          <w:sz w:val="24"/>
          <w:szCs w:val="24"/>
          <w:lang w:val="ru-RU"/>
        </w:rPr>
      </w:pPr>
      <w:r w:rsidRPr="002023FC">
        <w:rPr>
          <w:rFonts w:ascii="Times New Roman" w:hAnsi="Times New Roman" w:cs="Times New Roman"/>
          <w:b/>
          <w:sz w:val="24"/>
          <w:szCs w:val="24"/>
          <w:lang w:val="ru-RU"/>
        </w:rPr>
        <w:t>Всего выпускников - 131</w:t>
      </w:r>
      <w:r w:rsidRPr="002023FC">
        <w:rPr>
          <w:rFonts w:ascii="Times New Roman" w:hAnsi="Times New Roman" w:cs="Times New Roman"/>
          <w:sz w:val="24"/>
          <w:szCs w:val="24"/>
          <w:lang w:val="ru-RU"/>
        </w:rPr>
        <w:t>(получено аттестатов, не свидетельств)</w:t>
      </w:r>
    </w:p>
    <w:p w:rsidR="002023FC" w:rsidRPr="002023FC" w:rsidRDefault="002023FC" w:rsidP="002023FC">
      <w:pPr>
        <w:spacing w:before="0" w:beforeAutospacing="0" w:after="0" w:afterAutospacing="0" w:line="360" w:lineRule="auto"/>
        <w:jc w:val="both"/>
        <w:rPr>
          <w:rFonts w:ascii="Times New Roman" w:hAnsi="Times New Roman" w:cs="Times New Roman"/>
          <w:b/>
          <w:sz w:val="24"/>
          <w:szCs w:val="24"/>
          <w:lang w:val="ru-RU"/>
        </w:rPr>
      </w:pPr>
      <w:proofErr w:type="gramStart"/>
      <w:r w:rsidRPr="002023FC">
        <w:rPr>
          <w:rFonts w:ascii="Times New Roman" w:hAnsi="Times New Roman" w:cs="Times New Roman"/>
          <w:b/>
          <w:sz w:val="24"/>
          <w:szCs w:val="24"/>
        </w:rPr>
        <w:t>остались</w:t>
      </w:r>
      <w:proofErr w:type="gramEnd"/>
      <w:r w:rsidRPr="002023FC">
        <w:rPr>
          <w:rFonts w:ascii="Times New Roman" w:hAnsi="Times New Roman" w:cs="Times New Roman"/>
          <w:b/>
          <w:sz w:val="24"/>
          <w:szCs w:val="24"/>
        </w:rPr>
        <w:t xml:space="preserve"> на осень - 1</w:t>
      </w:r>
    </w:p>
    <w:tbl>
      <w:tblPr>
        <w:tblW w:w="0" w:type="auto"/>
        <w:tblLayout w:type="fixed"/>
        <w:tblLook w:val="0000" w:firstRow="0" w:lastRow="0" w:firstColumn="0" w:lastColumn="0" w:noHBand="0" w:noVBand="0"/>
      </w:tblPr>
      <w:tblGrid>
        <w:gridCol w:w="588"/>
        <w:gridCol w:w="5757"/>
        <w:gridCol w:w="1701"/>
      </w:tblGrid>
      <w:tr w:rsidR="002023FC" w:rsidRPr="002023FC" w:rsidTr="002023F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w:t>
            </w:r>
          </w:p>
        </w:tc>
        <w:tc>
          <w:tcPr>
            <w:tcW w:w="5757"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b/>
                <w:sz w:val="24"/>
                <w:szCs w:val="24"/>
              </w:rPr>
            </w:pPr>
            <w:r w:rsidRPr="002023FC">
              <w:rPr>
                <w:rFonts w:ascii="Times New Roman" w:hAnsi="Times New Roman" w:cs="Times New Roman"/>
                <w:b/>
                <w:sz w:val="24"/>
                <w:szCs w:val="24"/>
              </w:rPr>
              <w:t>Наименование учреждения</w:t>
            </w:r>
          </w:p>
          <w:p w:rsidR="002023FC" w:rsidRPr="002023FC" w:rsidRDefault="002023FC" w:rsidP="002023FC">
            <w:pPr>
              <w:spacing w:before="0" w:beforeAutospacing="0" w:after="0" w:afterAutospacing="0" w:line="360" w:lineRule="auto"/>
              <w:jc w:val="both"/>
              <w:rPr>
                <w:rFonts w:ascii="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 xml:space="preserve">Количество </w:t>
            </w:r>
          </w:p>
        </w:tc>
      </w:tr>
      <w:tr w:rsidR="002023FC" w:rsidRPr="002023FC" w:rsidTr="002023F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1.</w:t>
            </w:r>
          </w:p>
        </w:tc>
        <w:tc>
          <w:tcPr>
            <w:tcW w:w="5757"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 xml:space="preserve">Набережночелнинский политехнический колледж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3</w:t>
            </w:r>
          </w:p>
        </w:tc>
      </w:tr>
      <w:tr w:rsidR="002023FC" w:rsidRPr="002023FC" w:rsidTr="002023F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2.</w:t>
            </w:r>
          </w:p>
        </w:tc>
        <w:tc>
          <w:tcPr>
            <w:tcW w:w="5757"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lang w:val="ru-RU"/>
              </w:rPr>
            </w:pPr>
            <w:r w:rsidRPr="002023FC">
              <w:rPr>
                <w:rFonts w:ascii="Times New Roman" w:hAnsi="Times New Roman" w:cs="Times New Roman"/>
                <w:sz w:val="24"/>
                <w:szCs w:val="24"/>
                <w:lang w:val="ru-RU"/>
              </w:rPr>
              <w:t xml:space="preserve">КГАМТ им. Л.Б.Васильева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4</w:t>
            </w:r>
          </w:p>
        </w:tc>
      </w:tr>
      <w:tr w:rsidR="002023FC" w:rsidRPr="002023FC" w:rsidTr="002023F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3.</w:t>
            </w:r>
          </w:p>
        </w:tc>
        <w:tc>
          <w:tcPr>
            <w:tcW w:w="5757"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lang w:val="ru-RU"/>
              </w:rPr>
            </w:pPr>
            <w:r w:rsidRPr="002023FC">
              <w:rPr>
                <w:rFonts w:ascii="Times New Roman" w:hAnsi="Times New Roman" w:cs="Times New Roman"/>
                <w:sz w:val="24"/>
                <w:szCs w:val="24"/>
                <w:lang w:val="ru-RU"/>
              </w:rPr>
              <w:t xml:space="preserve">Технический колледж им. В.Д. Поташова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11</w:t>
            </w:r>
          </w:p>
        </w:tc>
      </w:tr>
      <w:tr w:rsidR="002023FC" w:rsidRPr="002023FC" w:rsidTr="002023F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4.</w:t>
            </w:r>
          </w:p>
        </w:tc>
        <w:tc>
          <w:tcPr>
            <w:tcW w:w="5757"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lang w:val="ru-RU"/>
              </w:rPr>
            </w:pPr>
            <w:r w:rsidRPr="002023FC">
              <w:rPr>
                <w:rFonts w:ascii="Times New Roman" w:hAnsi="Times New Roman" w:cs="Times New Roman"/>
                <w:sz w:val="24"/>
                <w:szCs w:val="24"/>
                <w:lang w:val="ru-RU"/>
              </w:rPr>
              <w:t xml:space="preserve">Камский строительный колледж им. Е.Н. Батенчука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2</w:t>
            </w:r>
          </w:p>
        </w:tc>
      </w:tr>
      <w:tr w:rsidR="002023FC" w:rsidRPr="002023FC" w:rsidTr="002023F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5.</w:t>
            </w:r>
          </w:p>
        </w:tc>
        <w:tc>
          <w:tcPr>
            <w:tcW w:w="5757"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 xml:space="preserve">Набережночелнинский медицинский колледж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3</w:t>
            </w:r>
          </w:p>
        </w:tc>
      </w:tr>
      <w:tr w:rsidR="002023FC" w:rsidRPr="002023FC" w:rsidTr="002023F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6.</w:t>
            </w:r>
          </w:p>
        </w:tc>
        <w:tc>
          <w:tcPr>
            <w:tcW w:w="5757"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 xml:space="preserve">Набережночелнинский педагогический колледж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2</w:t>
            </w:r>
          </w:p>
        </w:tc>
      </w:tr>
      <w:tr w:rsidR="002023FC" w:rsidRPr="002023FC" w:rsidTr="002023F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7.</w:t>
            </w:r>
          </w:p>
        </w:tc>
        <w:tc>
          <w:tcPr>
            <w:tcW w:w="5757"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 xml:space="preserve">Набережночелнинский колледж искусств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w:t>
            </w:r>
          </w:p>
        </w:tc>
      </w:tr>
      <w:tr w:rsidR="002023FC" w:rsidRPr="002023FC" w:rsidTr="002023F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8.</w:t>
            </w:r>
          </w:p>
        </w:tc>
        <w:tc>
          <w:tcPr>
            <w:tcW w:w="5757"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Индустриально-педагогический колледж НГПУ</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2</w:t>
            </w:r>
          </w:p>
        </w:tc>
      </w:tr>
      <w:tr w:rsidR="002023FC" w:rsidRPr="002023FC" w:rsidTr="002023F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9.</w:t>
            </w:r>
          </w:p>
        </w:tc>
        <w:tc>
          <w:tcPr>
            <w:tcW w:w="5757"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Набережночелнинский технологический техникум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7</w:t>
            </w:r>
          </w:p>
        </w:tc>
      </w:tr>
      <w:tr w:rsidR="002023FC" w:rsidRPr="002023FC" w:rsidTr="002023F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10.</w:t>
            </w:r>
          </w:p>
        </w:tc>
        <w:tc>
          <w:tcPr>
            <w:tcW w:w="5757"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lang w:val="ru-RU"/>
              </w:rPr>
            </w:pPr>
            <w:r w:rsidRPr="002023FC">
              <w:rPr>
                <w:rFonts w:ascii="Times New Roman" w:hAnsi="Times New Roman" w:cs="Times New Roman"/>
                <w:sz w:val="24"/>
                <w:szCs w:val="24"/>
                <w:lang w:val="ru-RU"/>
              </w:rPr>
              <w:t>Инженерно-экономический колледж НЧИ КФУ</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20</w:t>
            </w:r>
          </w:p>
        </w:tc>
      </w:tr>
      <w:tr w:rsidR="002023FC" w:rsidRPr="002023FC" w:rsidTr="002023F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11.</w:t>
            </w:r>
          </w:p>
        </w:tc>
        <w:tc>
          <w:tcPr>
            <w:tcW w:w="5757"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lang w:val="ru-RU"/>
              </w:rPr>
            </w:pPr>
            <w:r w:rsidRPr="002023FC">
              <w:rPr>
                <w:rFonts w:ascii="Times New Roman" w:hAnsi="Times New Roman" w:cs="Times New Roman"/>
                <w:sz w:val="24"/>
                <w:szCs w:val="24"/>
                <w:lang w:val="ru-RU"/>
              </w:rPr>
              <w:t>Колледж НЧФ КИУ им. В.Г.Тимирясова (ИЭУП)</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13</w:t>
            </w:r>
          </w:p>
        </w:tc>
      </w:tr>
      <w:tr w:rsidR="002023FC" w:rsidRPr="002023FC" w:rsidTr="002023F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12.</w:t>
            </w:r>
          </w:p>
        </w:tc>
        <w:tc>
          <w:tcPr>
            <w:tcW w:w="5757"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lang w:val="ru-RU"/>
              </w:rPr>
            </w:pPr>
            <w:r w:rsidRPr="002023FC">
              <w:rPr>
                <w:rFonts w:ascii="Times New Roman" w:hAnsi="Times New Roman" w:cs="Times New Roman"/>
                <w:sz w:val="24"/>
                <w:szCs w:val="24"/>
                <w:lang w:val="ru-RU"/>
              </w:rPr>
              <w:t>Колледж филиала университета управления ТИСБИ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2</w:t>
            </w:r>
          </w:p>
        </w:tc>
      </w:tr>
      <w:tr w:rsidR="002023FC" w:rsidRPr="002023FC" w:rsidTr="002023F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13.</w:t>
            </w:r>
          </w:p>
        </w:tc>
        <w:tc>
          <w:tcPr>
            <w:tcW w:w="5757"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 xml:space="preserve">Камский технико-экономический колледж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1</w:t>
            </w:r>
          </w:p>
        </w:tc>
      </w:tr>
      <w:tr w:rsidR="002023FC" w:rsidRPr="002023FC" w:rsidTr="002023F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14.</w:t>
            </w:r>
          </w:p>
        </w:tc>
        <w:tc>
          <w:tcPr>
            <w:tcW w:w="5757"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lang w:val="ru-RU"/>
              </w:rPr>
            </w:pPr>
            <w:r w:rsidRPr="002023FC">
              <w:rPr>
                <w:rFonts w:ascii="Times New Roman" w:hAnsi="Times New Roman" w:cs="Times New Roman"/>
                <w:sz w:val="24"/>
                <w:szCs w:val="24"/>
                <w:lang w:val="ru-RU"/>
              </w:rPr>
              <w:t xml:space="preserve">Колледж Камского института искусств и дизайна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w:t>
            </w:r>
          </w:p>
        </w:tc>
      </w:tr>
      <w:tr w:rsidR="002023FC" w:rsidRPr="002023FC" w:rsidTr="002023F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15.</w:t>
            </w:r>
          </w:p>
        </w:tc>
        <w:tc>
          <w:tcPr>
            <w:tcW w:w="5757"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 xml:space="preserve">Камский экономико-правовой колледж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2</w:t>
            </w:r>
          </w:p>
        </w:tc>
      </w:tr>
      <w:tr w:rsidR="002023FC" w:rsidRPr="002023FC" w:rsidTr="002023FC">
        <w:tc>
          <w:tcPr>
            <w:tcW w:w="588" w:type="dxa"/>
            <w:tcBorders>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16.</w:t>
            </w:r>
          </w:p>
        </w:tc>
        <w:tc>
          <w:tcPr>
            <w:tcW w:w="5757" w:type="dxa"/>
            <w:tcBorders>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Камский гуманитарно-технический колледж</w:t>
            </w:r>
          </w:p>
        </w:tc>
        <w:tc>
          <w:tcPr>
            <w:tcW w:w="1701" w:type="dxa"/>
            <w:tcBorders>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w:t>
            </w:r>
          </w:p>
        </w:tc>
      </w:tr>
      <w:tr w:rsidR="002023FC" w:rsidRPr="002023FC" w:rsidTr="002023FC">
        <w:tc>
          <w:tcPr>
            <w:tcW w:w="588"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c>
          <w:tcPr>
            <w:tcW w:w="5757"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 xml:space="preserve">                                                                       </w:t>
            </w:r>
            <w:r w:rsidRPr="002023FC">
              <w:rPr>
                <w:rFonts w:ascii="Times New Roman" w:hAnsi="Times New Roman" w:cs="Times New Roman"/>
                <w:b/>
                <w:sz w:val="24"/>
                <w:szCs w:val="24"/>
              </w:rPr>
              <w:t>Итого:</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b/>
                <w:bCs/>
                <w:sz w:val="24"/>
                <w:szCs w:val="24"/>
              </w:rPr>
            </w:pPr>
            <w:r w:rsidRPr="002023FC">
              <w:rPr>
                <w:rFonts w:ascii="Times New Roman" w:hAnsi="Times New Roman" w:cs="Times New Roman"/>
                <w:b/>
                <w:bCs/>
                <w:sz w:val="24"/>
                <w:szCs w:val="24"/>
              </w:rPr>
              <w:t>72</w:t>
            </w:r>
          </w:p>
        </w:tc>
      </w:tr>
    </w:tbl>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p>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lang w:val="ru-RU"/>
        </w:rPr>
      </w:pPr>
      <w:r w:rsidRPr="002023FC">
        <w:rPr>
          <w:rFonts w:ascii="Times New Roman" w:hAnsi="Times New Roman" w:cs="Times New Roman"/>
          <w:sz w:val="24"/>
          <w:szCs w:val="24"/>
          <w:lang w:val="ru-RU"/>
        </w:rPr>
        <w:t xml:space="preserve">Новый прием в 10 кл  (все вместе с </w:t>
      </w:r>
      <w:proofErr w:type="gramStart"/>
      <w:r w:rsidRPr="002023FC">
        <w:rPr>
          <w:rFonts w:ascii="Times New Roman" w:hAnsi="Times New Roman" w:cs="Times New Roman"/>
          <w:sz w:val="24"/>
          <w:szCs w:val="24"/>
          <w:lang w:val="ru-RU"/>
        </w:rPr>
        <w:t>прибывшими</w:t>
      </w:r>
      <w:proofErr w:type="gramEnd"/>
      <w:r w:rsidRPr="002023FC">
        <w:rPr>
          <w:rFonts w:ascii="Times New Roman" w:hAnsi="Times New Roman" w:cs="Times New Roman"/>
          <w:sz w:val="24"/>
          <w:szCs w:val="24"/>
          <w:lang w:val="ru-RU"/>
        </w:rPr>
        <w:t>) - 30</w:t>
      </w:r>
    </w:p>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lang w:val="ru-RU"/>
        </w:rPr>
      </w:pPr>
      <w:r w:rsidRPr="002023FC">
        <w:rPr>
          <w:rFonts w:ascii="Times New Roman" w:hAnsi="Times New Roman" w:cs="Times New Roman"/>
          <w:sz w:val="24"/>
          <w:szCs w:val="24"/>
          <w:lang w:val="ru-RU"/>
        </w:rPr>
        <w:t xml:space="preserve">Остались в своей школе в 10 кл -  26       </w:t>
      </w:r>
    </w:p>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lang w:val="ru-RU"/>
        </w:rPr>
      </w:pPr>
      <w:r w:rsidRPr="002023FC">
        <w:rPr>
          <w:rFonts w:ascii="Times New Roman" w:hAnsi="Times New Roman" w:cs="Times New Roman"/>
          <w:sz w:val="24"/>
          <w:szCs w:val="24"/>
          <w:lang w:val="ru-RU"/>
        </w:rPr>
        <w:t>Поступили в школы города – 17</w:t>
      </w:r>
    </w:p>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lang w:val="ru-RU"/>
        </w:rPr>
      </w:pPr>
      <w:r w:rsidRPr="002023FC">
        <w:rPr>
          <w:rFonts w:ascii="Times New Roman" w:hAnsi="Times New Roman" w:cs="Times New Roman"/>
          <w:sz w:val="24"/>
          <w:szCs w:val="24"/>
          <w:lang w:val="ru-RU"/>
        </w:rPr>
        <w:t>Вечернюю школу №65  – 0</w:t>
      </w:r>
    </w:p>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lang w:val="ru-RU"/>
        </w:rPr>
      </w:pPr>
      <w:r w:rsidRPr="002023FC">
        <w:rPr>
          <w:rFonts w:ascii="Times New Roman" w:hAnsi="Times New Roman" w:cs="Times New Roman"/>
          <w:sz w:val="24"/>
          <w:szCs w:val="24"/>
          <w:lang w:val="ru-RU"/>
        </w:rPr>
        <w:t>Школы РТ – 0</w:t>
      </w:r>
    </w:p>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lang w:val="ru-RU"/>
        </w:rPr>
      </w:pPr>
      <w:r w:rsidRPr="002023FC">
        <w:rPr>
          <w:rFonts w:ascii="Times New Roman" w:hAnsi="Times New Roman" w:cs="Times New Roman"/>
          <w:sz w:val="24"/>
          <w:szCs w:val="24"/>
          <w:lang w:val="ru-RU"/>
        </w:rPr>
        <w:t>Школы РФ – 1</w:t>
      </w:r>
    </w:p>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lang w:val="ru-RU"/>
        </w:rPr>
      </w:pPr>
      <w:r w:rsidRPr="002023FC">
        <w:rPr>
          <w:rFonts w:ascii="Times New Roman" w:hAnsi="Times New Roman" w:cs="Times New Roman"/>
          <w:sz w:val="24"/>
          <w:szCs w:val="24"/>
          <w:lang w:val="ru-RU"/>
        </w:rPr>
        <w:t>Школы за границей – 0</w:t>
      </w:r>
    </w:p>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lang w:val="ru-RU"/>
        </w:rPr>
      </w:pPr>
      <w:r w:rsidRPr="002023FC">
        <w:rPr>
          <w:rFonts w:ascii="Times New Roman" w:hAnsi="Times New Roman" w:cs="Times New Roman"/>
          <w:sz w:val="24"/>
          <w:szCs w:val="24"/>
          <w:lang w:val="ru-RU"/>
        </w:rPr>
        <w:t>УПО РТ – 13</w:t>
      </w:r>
    </w:p>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lang w:val="ru-RU"/>
        </w:rPr>
      </w:pPr>
      <w:r w:rsidRPr="002023FC">
        <w:rPr>
          <w:rFonts w:ascii="Times New Roman" w:hAnsi="Times New Roman" w:cs="Times New Roman"/>
          <w:sz w:val="24"/>
          <w:szCs w:val="24"/>
          <w:lang w:val="ru-RU"/>
        </w:rPr>
        <w:t>УПО РФ – 1</w:t>
      </w:r>
    </w:p>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lang w:val="ru-RU"/>
        </w:rPr>
      </w:pPr>
      <w:r w:rsidRPr="002023FC">
        <w:rPr>
          <w:rFonts w:ascii="Times New Roman" w:hAnsi="Times New Roman" w:cs="Times New Roman"/>
          <w:sz w:val="24"/>
          <w:szCs w:val="24"/>
          <w:lang w:val="ru-RU"/>
        </w:rPr>
        <w:t>Не обучаются по болезни – 0</w:t>
      </w:r>
    </w:p>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lang w:val="ru-RU"/>
        </w:rPr>
      </w:pPr>
      <w:r w:rsidRPr="002023FC">
        <w:rPr>
          <w:rFonts w:ascii="Times New Roman" w:hAnsi="Times New Roman" w:cs="Times New Roman"/>
          <w:sz w:val="24"/>
          <w:szCs w:val="24"/>
          <w:lang w:val="ru-RU"/>
        </w:rPr>
        <w:t>Осуждены - 0</w:t>
      </w:r>
    </w:p>
    <w:p w:rsidR="002023FC" w:rsidRPr="002023FC" w:rsidRDefault="00BF3777" w:rsidP="00BF3777">
      <w:pPr>
        <w:spacing w:before="0" w:beforeAutospacing="0" w:after="0" w:afterAutospacing="0" w:line="360" w:lineRule="auto"/>
        <w:jc w:val="center"/>
        <w:rPr>
          <w:rFonts w:ascii="Times New Roman" w:hAnsi="Times New Roman" w:cs="Times New Roman"/>
          <w:b/>
          <w:sz w:val="24"/>
          <w:szCs w:val="24"/>
          <w:lang w:val="ru-RU"/>
        </w:rPr>
      </w:pPr>
      <w:r w:rsidRPr="002023FC">
        <w:rPr>
          <w:rFonts w:ascii="Times New Roman" w:hAnsi="Times New Roman" w:cs="Times New Roman"/>
          <w:b/>
          <w:sz w:val="24"/>
          <w:szCs w:val="24"/>
          <w:lang w:val="ru-RU"/>
        </w:rPr>
        <w:lastRenderedPageBreak/>
        <w:t>Информация</w:t>
      </w:r>
      <w:r>
        <w:rPr>
          <w:rFonts w:ascii="Times New Roman" w:hAnsi="Times New Roman" w:cs="Times New Roman"/>
          <w:b/>
          <w:sz w:val="24"/>
          <w:szCs w:val="24"/>
          <w:lang w:val="ru-RU"/>
        </w:rPr>
        <w:t xml:space="preserve"> о</w:t>
      </w:r>
      <w:r w:rsidRPr="002023FC">
        <w:rPr>
          <w:rFonts w:ascii="Times New Roman" w:hAnsi="Times New Roman" w:cs="Times New Roman"/>
          <w:b/>
          <w:sz w:val="24"/>
          <w:szCs w:val="24"/>
          <w:lang w:val="ru-RU"/>
        </w:rPr>
        <w:t xml:space="preserve"> поступлении выпускников 11 классов 2025 года</w:t>
      </w:r>
    </w:p>
    <w:p w:rsidR="002023FC" w:rsidRPr="002023FC" w:rsidRDefault="002023FC" w:rsidP="002023FC">
      <w:pPr>
        <w:numPr>
          <w:ilvl w:val="0"/>
          <w:numId w:val="79"/>
        </w:numPr>
        <w:suppressAutoHyphens/>
        <w:spacing w:before="0" w:beforeAutospacing="0" w:after="0" w:afterAutospacing="0" w:line="360" w:lineRule="auto"/>
        <w:ind w:left="0"/>
        <w:jc w:val="both"/>
        <w:rPr>
          <w:rFonts w:ascii="Times New Roman" w:hAnsi="Times New Roman" w:cs="Times New Roman"/>
          <w:b/>
          <w:sz w:val="24"/>
          <w:szCs w:val="24"/>
          <w:lang w:val="ru-RU"/>
        </w:rPr>
      </w:pPr>
      <w:r w:rsidRPr="002023FC">
        <w:rPr>
          <w:rFonts w:ascii="Times New Roman" w:hAnsi="Times New Roman" w:cs="Times New Roman"/>
          <w:b/>
          <w:sz w:val="24"/>
          <w:szCs w:val="24"/>
          <w:lang w:val="ru-RU"/>
        </w:rPr>
        <w:t>Высшие учебные заведения города Набережные Челны</w:t>
      </w:r>
    </w:p>
    <w:tbl>
      <w:tblPr>
        <w:tblW w:w="9247" w:type="dxa"/>
        <w:tblLayout w:type="fixed"/>
        <w:tblLook w:val="0000" w:firstRow="0" w:lastRow="0" w:firstColumn="0" w:lastColumn="0" w:noHBand="0" w:noVBand="0"/>
      </w:tblPr>
      <w:tblGrid>
        <w:gridCol w:w="2660"/>
        <w:gridCol w:w="1055"/>
        <w:gridCol w:w="933"/>
        <w:gridCol w:w="2514"/>
        <w:gridCol w:w="2085"/>
      </w:tblGrid>
      <w:tr w:rsidR="002023FC" w:rsidRPr="002023FC" w:rsidTr="002023FC">
        <w:tc>
          <w:tcPr>
            <w:tcW w:w="266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ВУЗ</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Кол-во чел.</w:t>
            </w:r>
          </w:p>
        </w:tc>
        <w:tc>
          <w:tcPr>
            <w:tcW w:w="25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в т.ч. медалисты</w:t>
            </w:r>
          </w:p>
        </w:tc>
        <w:tc>
          <w:tcPr>
            <w:tcW w:w="20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в т.ч. 100 балл</w:t>
            </w:r>
          </w:p>
        </w:tc>
      </w:tr>
      <w:tr w:rsidR="002023FC" w:rsidRPr="002023FC" w:rsidTr="002023FC">
        <w:tc>
          <w:tcPr>
            <w:tcW w:w="2660" w:type="dxa"/>
            <w:vMerge/>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b/>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бюдж</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внеб</w:t>
            </w:r>
          </w:p>
        </w:tc>
        <w:tc>
          <w:tcPr>
            <w:tcW w:w="2514" w:type="dxa"/>
            <w:vMerge/>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b/>
                <w:sz w:val="24"/>
                <w:szCs w:val="24"/>
              </w:rPr>
            </w:pPr>
          </w:p>
        </w:tc>
        <w:tc>
          <w:tcPr>
            <w:tcW w:w="2085" w:type="dxa"/>
            <w:vMerge/>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b/>
                <w:sz w:val="24"/>
                <w:szCs w:val="24"/>
              </w:rPr>
            </w:pPr>
          </w:p>
        </w:tc>
      </w:tr>
      <w:tr w:rsidR="002023FC" w:rsidRPr="002023FC" w:rsidTr="002023FC">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НЧИ КФУ</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1</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3</w:t>
            </w:r>
          </w:p>
        </w:tc>
        <w:tc>
          <w:tcPr>
            <w:tcW w:w="2514"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p>
        </w:tc>
      </w:tr>
      <w:tr w:rsidR="002023FC" w:rsidRPr="002023FC" w:rsidTr="002023FC">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филиал КНИТУ-КАИ</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1</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c>
          <w:tcPr>
            <w:tcW w:w="2514"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r>
      <w:tr w:rsidR="002023FC" w:rsidRPr="002023FC" w:rsidTr="002023FC">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филиал КИУ</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2</w:t>
            </w:r>
          </w:p>
        </w:tc>
        <w:tc>
          <w:tcPr>
            <w:tcW w:w="2514"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r>
      <w:tr w:rsidR="002023FC" w:rsidRPr="002023FC" w:rsidTr="002023FC">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Итого:</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2</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5</w:t>
            </w:r>
          </w:p>
        </w:tc>
        <w:tc>
          <w:tcPr>
            <w:tcW w:w="2514"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0</w:t>
            </w: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0</w:t>
            </w:r>
          </w:p>
        </w:tc>
      </w:tr>
    </w:tbl>
    <w:p w:rsidR="002023FC" w:rsidRPr="002023FC" w:rsidRDefault="002023FC" w:rsidP="002023FC">
      <w:pPr>
        <w:spacing w:before="0" w:beforeAutospacing="0" w:after="0" w:afterAutospacing="0" w:line="360" w:lineRule="auto"/>
        <w:jc w:val="both"/>
        <w:rPr>
          <w:rFonts w:ascii="Times New Roman" w:hAnsi="Times New Roman" w:cs="Times New Roman"/>
          <w:b/>
          <w:sz w:val="24"/>
          <w:szCs w:val="24"/>
          <w:lang w:val="ru-RU"/>
        </w:rPr>
      </w:pPr>
      <w:r w:rsidRPr="002023FC">
        <w:rPr>
          <w:rFonts w:ascii="Times New Roman" w:hAnsi="Times New Roman" w:cs="Times New Roman"/>
          <w:b/>
          <w:sz w:val="24"/>
          <w:szCs w:val="24"/>
          <w:lang w:val="ru-RU"/>
        </w:rPr>
        <w:t>2. Высшие учебные заведения Республики Татарстан</w:t>
      </w:r>
    </w:p>
    <w:tbl>
      <w:tblPr>
        <w:tblW w:w="9247" w:type="dxa"/>
        <w:tblLayout w:type="fixed"/>
        <w:tblLook w:val="0000" w:firstRow="0" w:lastRow="0" w:firstColumn="0" w:lastColumn="0" w:noHBand="0" w:noVBand="0"/>
      </w:tblPr>
      <w:tblGrid>
        <w:gridCol w:w="2660"/>
        <w:gridCol w:w="1055"/>
        <w:gridCol w:w="933"/>
        <w:gridCol w:w="2514"/>
        <w:gridCol w:w="2085"/>
      </w:tblGrid>
      <w:tr w:rsidR="002023FC" w:rsidRPr="002023FC" w:rsidTr="002023FC">
        <w:tc>
          <w:tcPr>
            <w:tcW w:w="266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ВУЗ</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Кол-во чел.</w:t>
            </w:r>
          </w:p>
        </w:tc>
        <w:tc>
          <w:tcPr>
            <w:tcW w:w="25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в т.ч. медалисты</w:t>
            </w:r>
          </w:p>
        </w:tc>
        <w:tc>
          <w:tcPr>
            <w:tcW w:w="20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в т.ч. 100 балл</w:t>
            </w:r>
          </w:p>
        </w:tc>
      </w:tr>
      <w:tr w:rsidR="002023FC" w:rsidRPr="002023FC" w:rsidTr="002023FC">
        <w:tc>
          <w:tcPr>
            <w:tcW w:w="2660" w:type="dxa"/>
            <w:vMerge/>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b/>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бюдж</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внеб</w:t>
            </w:r>
          </w:p>
        </w:tc>
        <w:tc>
          <w:tcPr>
            <w:tcW w:w="2514" w:type="dxa"/>
            <w:vMerge/>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b/>
                <w:sz w:val="24"/>
                <w:szCs w:val="24"/>
              </w:rPr>
            </w:pPr>
          </w:p>
        </w:tc>
        <w:tc>
          <w:tcPr>
            <w:tcW w:w="2085" w:type="dxa"/>
            <w:vMerge/>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b/>
                <w:sz w:val="24"/>
                <w:szCs w:val="24"/>
              </w:rPr>
            </w:pPr>
          </w:p>
        </w:tc>
      </w:tr>
      <w:tr w:rsidR="002023FC" w:rsidRPr="002023FC" w:rsidTr="002023FC">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КГЭУ</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2</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1</w:t>
            </w:r>
          </w:p>
        </w:tc>
        <w:tc>
          <w:tcPr>
            <w:tcW w:w="2514"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r>
      <w:tr w:rsidR="002023FC" w:rsidRPr="002023FC" w:rsidTr="002023FC">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КИУ</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2</w:t>
            </w:r>
          </w:p>
        </w:tc>
        <w:tc>
          <w:tcPr>
            <w:tcW w:w="2514"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r>
      <w:tr w:rsidR="002023FC" w:rsidRPr="002023FC" w:rsidTr="002023FC">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АГТУ ВШН</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2</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c>
          <w:tcPr>
            <w:tcW w:w="2514"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r>
      <w:tr w:rsidR="002023FC" w:rsidRPr="002023FC" w:rsidTr="002023FC">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Итого:</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4</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3</w:t>
            </w:r>
          </w:p>
        </w:tc>
        <w:tc>
          <w:tcPr>
            <w:tcW w:w="2514"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0</w:t>
            </w: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0</w:t>
            </w:r>
          </w:p>
        </w:tc>
      </w:tr>
    </w:tbl>
    <w:p w:rsidR="002023FC" w:rsidRPr="002023FC" w:rsidRDefault="002023FC" w:rsidP="002023FC">
      <w:pPr>
        <w:spacing w:before="0" w:beforeAutospacing="0" w:after="0" w:afterAutospacing="0" w:line="360" w:lineRule="auto"/>
        <w:jc w:val="both"/>
        <w:rPr>
          <w:rFonts w:ascii="Times New Roman" w:hAnsi="Times New Roman" w:cs="Times New Roman"/>
          <w:b/>
          <w:sz w:val="24"/>
          <w:szCs w:val="24"/>
          <w:lang w:val="ru-RU"/>
        </w:rPr>
      </w:pPr>
      <w:r w:rsidRPr="002023FC">
        <w:rPr>
          <w:rFonts w:ascii="Times New Roman" w:hAnsi="Times New Roman" w:cs="Times New Roman"/>
          <w:b/>
          <w:sz w:val="24"/>
          <w:szCs w:val="24"/>
          <w:lang w:val="ru-RU"/>
        </w:rPr>
        <w:t>3. Высшие учебные заведения Российской Федерации</w:t>
      </w:r>
    </w:p>
    <w:tbl>
      <w:tblPr>
        <w:tblW w:w="9247" w:type="dxa"/>
        <w:tblLayout w:type="fixed"/>
        <w:tblLook w:val="0000" w:firstRow="0" w:lastRow="0" w:firstColumn="0" w:lastColumn="0" w:noHBand="0" w:noVBand="0"/>
      </w:tblPr>
      <w:tblGrid>
        <w:gridCol w:w="2660"/>
        <w:gridCol w:w="1055"/>
        <w:gridCol w:w="933"/>
        <w:gridCol w:w="2514"/>
        <w:gridCol w:w="2085"/>
      </w:tblGrid>
      <w:tr w:rsidR="002023FC" w:rsidRPr="002023FC" w:rsidTr="002023FC">
        <w:tc>
          <w:tcPr>
            <w:tcW w:w="266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ВУЗ</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Кол-во чел.</w:t>
            </w:r>
          </w:p>
        </w:tc>
        <w:tc>
          <w:tcPr>
            <w:tcW w:w="25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в т.ч. медалисты</w:t>
            </w:r>
          </w:p>
        </w:tc>
        <w:tc>
          <w:tcPr>
            <w:tcW w:w="20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в т.ч. 100 балл</w:t>
            </w:r>
          </w:p>
        </w:tc>
      </w:tr>
      <w:tr w:rsidR="002023FC" w:rsidRPr="002023FC" w:rsidTr="002023FC">
        <w:tc>
          <w:tcPr>
            <w:tcW w:w="2660" w:type="dxa"/>
            <w:vMerge/>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b/>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бюдж</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внеб</w:t>
            </w:r>
          </w:p>
        </w:tc>
        <w:tc>
          <w:tcPr>
            <w:tcW w:w="2514" w:type="dxa"/>
            <w:vMerge/>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b/>
                <w:sz w:val="24"/>
                <w:szCs w:val="24"/>
              </w:rPr>
            </w:pPr>
          </w:p>
        </w:tc>
        <w:tc>
          <w:tcPr>
            <w:tcW w:w="2085" w:type="dxa"/>
            <w:vMerge/>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b/>
                <w:sz w:val="24"/>
                <w:szCs w:val="24"/>
              </w:rPr>
            </w:pPr>
          </w:p>
        </w:tc>
      </w:tr>
      <w:tr w:rsidR="002023FC" w:rsidRPr="002023FC" w:rsidTr="002023FC">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СПГУ</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1</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c>
          <w:tcPr>
            <w:tcW w:w="2514"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r>
      <w:tr w:rsidR="002023FC" w:rsidRPr="002023FC" w:rsidTr="002023FC">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МАИ</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1</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c>
          <w:tcPr>
            <w:tcW w:w="2514"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r>
      <w:tr w:rsidR="002023FC" w:rsidRPr="002023FC" w:rsidTr="002023FC">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МГСУ</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1</w:t>
            </w:r>
          </w:p>
        </w:tc>
        <w:tc>
          <w:tcPr>
            <w:tcW w:w="2514"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r>
      <w:tr w:rsidR="002023FC" w:rsidRPr="002023FC" w:rsidTr="002023FC">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МГУТУ</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1</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c>
          <w:tcPr>
            <w:tcW w:w="2514"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r>
      <w:tr w:rsidR="002023FC" w:rsidRPr="002023FC" w:rsidTr="002023FC">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СПБ ИТМО</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1</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c>
          <w:tcPr>
            <w:tcW w:w="2514"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1</w:t>
            </w:r>
          </w:p>
        </w:tc>
      </w:tr>
      <w:tr w:rsidR="002023FC" w:rsidRPr="002023FC" w:rsidTr="002023FC">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УГНТУ</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1</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c>
          <w:tcPr>
            <w:tcW w:w="2514"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r>
      <w:tr w:rsidR="002023FC" w:rsidRPr="002023FC" w:rsidTr="002023FC">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ЧГПУ</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1</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c>
          <w:tcPr>
            <w:tcW w:w="2514"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r>
      <w:tr w:rsidR="002023FC" w:rsidRPr="002023FC" w:rsidTr="002023FC">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Итого:</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6</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1</w:t>
            </w:r>
          </w:p>
        </w:tc>
        <w:tc>
          <w:tcPr>
            <w:tcW w:w="2514"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0</w:t>
            </w: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sz w:val="24"/>
                <w:szCs w:val="24"/>
              </w:rPr>
              <w:t>1</w:t>
            </w:r>
          </w:p>
        </w:tc>
      </w:tr>
    </w:tbl>
    <w:p w:rsidR="002023FC" w:rsidRPr="002023FC" w:rsidRDefault="002023FC" w:rsidP="002023FC">
      <w:pPr>
        <w:spacing w:before="0" w:beforeAutospacing="0" w:after="0" w:afterAutospacing="0" w:line="360" w:lineRule="auto"/>
        <w:jc w:val="both"/>
        <w:rPr>
          <w:rFonts w:ascii="Times New Roman" w:hAnsi="Times New Roman" w:cs="Times New Roman"/>
          <w:b/>
          <w:sz w:val="24"/>
          <w:szCs w:val="24"/>
          <w:lang w:val="ru-RU"/>
        </w:rPr>
      </w:pPr>
      <w:r w:rsidRPr="002023FC">
        <w:rPr>
          <w:rFonts w:ascii="Times New Roman" w:hAnsi="Times New Roman" w:cs="Times New Roman"/>
          <w:b/>
          <w:sz w:val="24"/>
          <w:szCs w:val="24"/>
          <w:lang w:val="ru-RU"/>
        </w:rPr>
        <w:t>4</w:t>
      </w:r>
      <w:r w:rsidRPr="002023FC">
        <w:rPr>
          <w:rFonts w:ascii="Times New Roman" w:hAnsi="Times New Roman" w:cs="Times New Roman"/>
          <w:b/>
          <w:sz w:val="24"/>
          <w:szCs w:val="24"/>
        </w:rPr>
        <w:t>. Колледжи и техникумы</w:t>
      </w:r>
    </w:p>
    <w:tbl>
      <w:tblPr>
        <w:tblW w:w="0" w:type="auto"/>
        <w:tblLayout w:type="fixed"/>
        <w:tblLook w:val="0000" w:firstRow="0" w:lastRow="0" w:firstColumn="0" w:lastColumn="0" w:noHBand="0" w:noVBand="0"/>
      </w:tblPr>
      <w:tblGrid>
        <w:gridCol w:w="2660"/>
        <w:gridCol w:w="1055"/>
        <w:gridCol w:w="933"/>
        <w:gridCol w:w="2514"/>
        <w:gridCol w:w="2085"/>
      </w:tblGrid>
      <w:tr w:rsidR="002023FC" w:rsidRPr="002023FC" w:rsidTr="002023FC">
        <w:tc>
          <w:tcPr>
            <w:tcW w:w="266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 xml:space="preserve">Наименование </w:t>
            </w:r>
          </w:p>
        </w:tc>
        <w:tc>
          <w:tcPr>
            <w:tcW w:w="1988" w:type="dxa"/>
            <w:gridSpan w:val="2"/>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Кол-во чел.</w:t>
            </w:r>
          </w:p>
        </w:tc>
        <w:tc>
          <w:tcPr>
            <w:tcW w:w="25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в т.ч. медалисты</w:t>
            </w:r>
          </w:p>
        </w:tc>
        <w:tc>
          <w:tcPr>
            <w:tcW w:w="20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в т.ч. 100 балл</w:t>
            </w:r>
          </w:p>
        </w:tc>
      </w:tr>
      <w:tr w:rsidR="002023FC" w:rsidRPr="002023FC" w:rsidTr="002023FC">
        <w:tc>
          <w:tcPr>
            <w:tcW w:w="2660" w:type="dxa"/>
            <w:vMerge/>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b/>
                <w:sz w:val="24"/>
                <w:szCs w:val="24"/>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бюдж</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внеб</w:t>
            </w:r>
          </w:p>
        </w:tc>
        <w:tc>
          <w:tcPr>
            <w:tcW w:w="2514" w:type="dxa"/>
            <w:vMerge/>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b/>
                <w:sz w:val="24"/>
                <w:szCs w:val="24"/>
              </w:rPr>
            </w:pPr>
          </w:p>
        </w:tc>
        <w:tc>
          <w:tcPr>
            <w:tcW w:w="2085" w:type="dxa"/>
            <w:vMerge/>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b/>
                <w:sz w:val="24"/>
                <w:szCs w:val="24"/>
              </w:rPr>
            </w:pPr>
          </w:p>
        </w:tc>
      </w:tr>
      <w:tr w:rsidR="002023FC" w:rsidRPr="002023FC" w:rsidTr="002023FC">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b/>
                <w:sz w:val="24"/>
                <w:szCs w:val="24"/>
              </w:rPr>
            </w:pPr>
            <w:r w:rsidRPr="002023FC">
              <w:rPr>
                <w:rFonts w:ascii="Times New Roman" w:hAnsi="Times New Roman" w:cs="Times New Roman"/>
                <w:sz w:val="24"/>
                <w:szCs w:val="24"/>
              </w:rPr>
              <w:t>Индустриально-педагогический колледж</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b/>
                <w:sz w:val="24"/>
                <w:szCs w:val="24"/>
              </w:rPr>
            </w:pPr>
            <w:r w:rsidRPr="002023FC">
              <w:rPr>
                <w:rFonts w:ascii="Times New Roman" w:hAnsi="Times New Roman" w:cs="Times New Roman"/>
                <w:b/>
                <w:sz w:val="24"/>
                <w:szCs w:val="24"/>
              </w:rPr>
              <w:t>1</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c>
          <w:tcPr>
            <w:tcW w:w="2514"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r>
      <w:tr w:rsidR="002023FC" w:rsidRPr="002023FC" w:rsidTr="002023FC">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b/>
                <w:sz w:val="24"/>
                <w:szCs w:val="24"/>
              </w:rPr>
            </w:pPr>
            <w:r w:rsidRPr="002023FC">
              <w:rPr>
                <w:rFonts w:ascii="Times New Roman" w:hAnsi="Times New Roman" w:cs="Times New Roman"/>
                <w:sz w:val="24"/>
                <w:szCs w:val="24"/>
              </w:rPr>
              <w:t>Набережночелнинский медицинский колледж</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b/>
                <w:sz w:val="24"/>
                <w:szCs w:val="24"/>
              </w:rPr>
            </w:pPr>
            <w:r w:rsidRPr="002023FC">
              <w:rPr>
                <w:rFonts w:ascii="Times New Roman" w:hAnsi="Times New Roman" w:cs="Times New Roman"/>
                <w:b/>
                <w:sz w:val="24"/>
                <w:szCs w:val="24"/>
              </w:rPr>
              <w:t>1</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c>
          <w:tcPr>
            <w:tcW w:w="2514"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r>
      <w:tr w:rsidR="002023FC" w:rsidRPr="002023FC" w:rsidTr="002023FC">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b/>
                <w:sz w:val="24"/>
                <w:szCs w:val="24"/>
              </w:rPr>
            </w:pPr>
            <w:r w:rsidRPr="002023FC">
              <w:rPr>
                <w:rFonts w:ascii="Times New Roman" w:hAnsi="Times New Roman" w:cs="Times New Roman"/>
                <w:sz w:val="24"/>
                <w:szCs w:val="24"/>
              </w:rPr>
              <w:lastRenderedPageBreak/>
              <w:t>Авиационно-транспортный колледж, СПБ</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b/>
                <w:sz w:val="24"/>
                <w:szCs w:val="24"/>
              </w:rPr>
            </w:pPr>
            <w:r w:rsidRPr="002023FC">
              <w:rPr>
                <w:rFonts w:ascii="Times New Roman" w:hAnsi="Times New Roman" w:cs="Times New Roman"/>
                <w:b/>
                <w:sz w:val="24"/>
                <w:szCs w:val="24"/>
              </w:rPr>
              <w:t>1</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c>
          <w:tcPr>
            <w:tcW w:w="2514"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sz w:val="24"/>
                <w:szCs w:val="24"/>
              </w:rPr>
            </w:pPr>
          </w:p>
        </w:tc>
      </w:tr>
      <w:tr w:rsidR="002023FC" w:rsidRPr="002023FC" w:rsidTr="002023FC">
        <w:tc>
          <w:tcPr>
            <w:tcW w:w="2660"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Итого:</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pacing w:before="0" w:beforeAutospacing="0" w:after="0" w:afterAutospacing="0" w:line="360" w:lineRule="auto"/>
              <w:jc w:val="both"/>
              <w:rPr>
                <w:rFonts w:ascii="Times New Roman" w:hAnsi="Times New Roman" w:cs="Times New Roman"/>
                <w:sz w:val="24"/>
                <w:szCs w:val="24"/>
              </w:rPr>
            </w:pPr>
            <w:r w:rsidRPr="002023FC">
              <w:rPr>
                <w:rFonts w:ascii="Times New Roman" w:hAnsi="Times New Roman" w:cs="Times New Roman"/>
                <w:b/>
                <w:sz w:val="24"/>
                <w:szCs w:val="24"/>
              </w:rPr>
              <w:t>3</w:t>
            </w:r>
          </w:p>
        </w:tc>
        <w:tc>
          <w:tcPr>
            <w:tcW w:w="933"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b/>
                <w:sz w:val="24"/>
                <w:szCs w:val="24"/>
              </w:rPr>
            </w:pPr>
            <w:r w:rsidRPr="002023FC">
              <w:rPr>
                <w:rFonts w:ascii="Times New Roman" w:hAnsi="Times New Roman" w:cs="Times New Roman"/>
                <w:b/>
                <w:sz w:val="24"/>
                <w:szCs w:val="24"/>
              </w:rPr>
              <w:t>0</w:t>
            </w:r>
          </w:p>
        </w:tc>
        <w:tc>
          <w:tcPr>
            <w:tcW w:w="2514"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b/>
                <w:sz w:val="24"/>
                <w:szCs w:val="24"/>
              </w:rPr>
            </w:pPr>
            <w:r w:rsidRPr="002023FC">
              <w:rPr>
                <w:rFonts w:ascii="Times New Roman" w:hAnsi="Times New Roman" w:cs="Times New Roman"/>
                <w:b/>
                <w:sz w:val="24"/>
                <w:szCs w:val="24"/>
              </w:rPr>
              <w:t>0</w:t>
            </w:r>
          </w:p>
        </w:tc>
        <w:tc>
          <w:tcPr>
            <w:tcW w:w="2085" w:type="dxa"/>
            <w:tcBorders>
              <w:top w:val="single" w:sz="4" w:space="0" w:color="000000"/>
              <w:left w:val="single" w:sz="4" w:space="0" w:color="000000"/>
              <w:bottom w:val="single" w:sz="4" w:space="0" w:color="000000"/>
              <w:right w:val="single" w:sz="4" w:space="0" w:color="000000"/>
            </w:tcBorders>
            <w:shd w:val="clear" w:color="auto" w:fill="auto"/>
          </w:tcPr>
          <w:p w:rsidR="002023FC" w:rsidRPr="002023FC" w:rsidRDefault="002023FC" w:rsidP="002023FC">
            <w:pPr>
              <w:snapToGrid w:val="0"/>
              <w:spacing w:before="0" w:beforeAutospacing="0" w:after="0" w:afterAutospacing="0" w:line="360" w:lineRule="auto"/>
              <w:jc w:val="both"/>
              <w:rPr>
                <w:rFonts w:ascii="Times New Roman" w:hAnsi="Times New Roman" w:cs="Times New Roman"/>
                <w:b/>
                <w:sz w:val="24"/>
                <w:szCs w:val="24"/>
              </w:rPr>
            </w:pPr>
            <w:r w:rsidRPr="002023FC">
              <w:rPr>
                <w:rFonts w:ascii="Times New Roman" w:hAnsi="Times New Roman" w:cs="Times New Roman"/>
                <w:b/>
                <w:sz w:val="24"/>
                <w:szCs w:val="24"/>
              </w:rPr>
              <w:t>0</w:t>
            </w:r>
          </w:p>
        </w:tc>
      </w:tr>
    </w:tbl>
    <w:p w:rsidR="005F0263" w:rsidRDefault="005F0263" w:rsidP="007429A3">
      <w:pPr>
        <w:spacing w:before="0" w:beforeAutospacing="0" w:after="0" w:afterAutospacing="0" w:line="360" w:lineRule="auto"/>
        <w:jc w:val="both"/>
        <w:rPr>
          <w:rFonts w:ascii="Times New Roman" w:hAnsi="Times New Roman" w:cs="Times New Roman"/>
          <w:color w:val="000000"/>
          <w:sz w:val="24"/>
          <w:szCs w:val="24"/>
          <w:lang w:val="ru-RU"/>
        </w:rPr>
      </w:pPr>
    </w:p>
    <w:p w:rsidR="0035198B" w:rsidRDefault="0035198B" w:rsidP="007429A3">
      <w:pPr>
        <w:spacing w:before="0" w:beforeAutospacing="0" w:after="0" w:afterAutospacing="0" w:line="360" w:lineRule="auto"/>
        <w:jc w:val="both"/>
        <w:rPr>
          <w:rFonts w:ascii="Times New Roman" w:hAnsi="Times New Roman" w:cs="Times New Roman"/>
          <w:color w:val="000000"/>
          <w:sz w:val="24"/>
          <w:szCs w:val="24"/>
          <w:lang w:val="ru-RU"/>
        </w:rPr>
      </w:pPr>
    </w:p>
    <w:p w:rsidR="0035198B" w:rsidRDefault="0035198B" w:rsidP="007429A3">
      <w:pPr>
        <w:spacing w:before="0" w:beforeAutospacing="0" w:after="0" w:afterAutospacing="0" w:line="360" w:lineRule="auto"/>
        <w:jc w:val="both"/>
        <w:rPr>
          <w:rFonts w:ascii="Times New Roman" w:hAnsi="Times New Roman" w:cs="Times New Roman"/>
          <w:color w:val="000000"/>
          <w:sz w:val="24"/>
          <w:szCs w:val="24"/>
          <w:lang w:val="ru-RU"/>
        </w:rPr>
      </w:pPr>
    </w:p>
    <w:p w:rsidR="0035198B" w:rsidRDefault="0035198B" w:rsidP="007429A3">
      <w:pPr>
        <w:spacing w:before="0" w:beforeAutospacing="0" w:after="0" w:afterAutospacing="0" w:line="360" w:lineRule="auto"/>
        <w:jc w:val="both"/>
        <w:rPr>
          <w:rFonts w:ascii="Times New Roman" w:hAnsi="Times New Roman" w:cs="Times New Roman"/>
          <w:color w:val="000000"/>
          <w:sz w:val="24"/>
          <w:szCs w:val="24"/>
          <w:lang w:val="ru-RU"/>
        </w:rPr>
      </w:pPr>
    </w:p>
    <w:p w:rsidR="0035198B" w:rsidRDefault="0035198B" w:rsidP="007429A3">
      <w:pPr>
        <w:spacing w:before="0" w:beforeAutospacing="0" w:after="0" w:afterAutospacing="0" w:line="360" w:lineRule="auto"/>
        <w:jc w:val="both"/>
        <w:rPr>
          <w:rFonts w:ascii="Times New Roman" w:hAnsi="Times New Roman" w:cs="Times New Roman"/>
          <w:color w:val="000000"/>
          <w:sz w:val="24"/>
          <w:szCs w:val="24"/>
          <w:lang w:val="ru-RU"/>
        </w:rPr>
      </w:pPr>
    </w:p>
    <w:p w:rsidR="0035198B" w:rsidRDefault="0035198B" w:rsidP="007429A3">
      <w:pPr>
        <w:spacing w:before="0" w:beforeAutospacing="0" w:after="0" w:afterAutospacing="0" w:line="360" w:lineRule="auto"/>
        <w:jc w:val="both"/>
        <w:rPr>
          <w:rFonts w:ascii="Times New Roman" w:hAnsi="Times New Roman" w:cs="Times New Roman"/>
          <w:color w:val="000000"/>
          <w:sz w:val="24"/>
          <w:szCs w:val="24"/>
          <w:lang w:val="ru-RU"/>
        </w:rPr>
      </w:pPr>
    </w:p>
    <w:p w:rsidR="0035198B" w:rsidRDefault="0035198B" w:rsidP="007429A3">
      <w:pPr>
        <w:spacing w:before="0" w:beforeAutospacing="0" w:after="0" w:afterAutospacing="0" w:line="360" w:lineRule="auto"/>
        <w:jc w:val="both"/>
        <w:rPr>
          <w:rFonts w:ascii="Times New Roman" w:hAnsi="Times New Roman" w:cs="Times New Roman"/>
          <w:color w:val="000000"/>
          <w:sz w:val="24"/>
          <w:szCs w:val="24"/>
          <w:lang w:val="ru-RU"/>
        </w:rPr>
      </w:pPr>
    </w:p>
    <w:p w:rsidR="0035198B" w:rsidRDefault="0035198B" w:rsidP="007429A3">
      <w:pPr>
        <w:spacing w:before="0" w:beforeAutospacing="0" w:after="0" w:afterAutospacing="0" w:line="360" w:lineRule="auto"/>
        <w:jc w:val="both"/>
        <w:rPr>
          <w:rFonts w:ascii="Times New Roman" w:hAnsi="Times New Roman" w:cs="Times New Roman"/>
          <w:color w:val="000000"/>
          <w:sz w:val="24"/>
          <w:szCs w:val="24"/>
          <w:lang w:val="ru-RU"/>
        </w:rPr>
      </w:pPr>
    </w:p>
    <w:p w:rsidR="0035198B" w:rsidRDefault="0035198B" w:rsidP="007429A3">
      <w:pPr>
        <w:spacing w:before="0" w:beforeAutospacing="0" w:after="0" w:afterAutospacing="0" w:line="360" w:lineRule="auto"/>
        <w:jc w:val="both"/>
        <w:rPr>
          <w:rFonts w:ascii="Times New Roman" w:hAnsi="Times New Roman" w:cs="Times New Roman"/>
          <w:color w:val="000000"/>
          <w:sz w:val="24"/>
          <w:szCs w:val="24"/>
          <w:lang w:val="ru-RU"/>
        </w:rPr>
      </w:pPr>
    </w:p>
    <w:p w:rsidR="0035198B" w:rsidRDefault="0035198B" w:rsidP="007429A3">
      <w:pPr>
        <w:spacing w:before="0" w:beforeAutospacing="0" w:after="0" w:afterAutospacing="0" w:line="360" w:lineRule="auto"/>
        <w:jc w:val="both"/>
        <w:rPr>
          <w:rFonts w:ascii="Times New Roman" w:hAnsi="Times New Roman" w:cs="Times New Roman"/>
          <w:color w:val="000000"/>
          <w:sz w:val="24"/>
          <w:szCs w:val="24"/>
          <w:lang w:val="ru-RU"/>
        </w:rPr>
      </w:pPr>
    </w:p>
    <w:p w:rsidR="0035198B" w:rsidRDefault="0035198B" w:rsidP="007429A3">
      <w:pPr>
        <w:spacing w:before="0" w:beforeAutospacing="0" w:after="0" w:afterAutospacing="0" w:line="360" w:lineRule="auto"/>
        <w:jc w:val="both"/>
        <w:rPr>
          <w:rFonts w:ascii="Times New Roman" w:hAnsi="Times New Roman" w:cs="Times New Roman"/>
          <w:color w:val="000000"/>
          <w:sz w:val="24"/>
          <w:szCs w:val="24"/>
          <w:lang w:val="ru-RU"/>
        </w:rPr>
      </w:pPr>
    </w:p>
    <w:p w:rsidR="0035198B" w:rsidRDefault="0035198B" w:rsidP="007429A3">
      <w:pPr>
        <w:spacing w:before="0" w:beforeAutospacing="0" w:after="0" w:afterAutospacing="0" w:line="360" w:lineRule="auto"/>
        <w:jc w:val="both"/>
        <w:rPr>
          <w:rFonts w:ascii="Times New Roman" w:hAnsi="Times New Roman" w:cs="Times New Roman"/>
          <w:color w:val="000000"/>
          <w:sz w:val="24"/>
          <w:szCs w:val="24"/>
          <w:lang w:val="ru-RU"/>
        </w:rPr>
      </w:pPr>
    </w:p>
    <w:p w:rsidR="0035198B" w:rsidRDefault="0035198B" w:rsidP="007429A3">
      <w:pPr>
        <w:spacing w:before="0" w:beforeAutospacing="0" w:after="0" w:afterAutospacing="0" w:line="360" w:lineRule="auto"/>
        <w:jc w:val="both"/>
        <w:rPr>
          <w:rFonts w:ascii="Times New Roman" w:hAnsi="Times New Roman" w:cs="Times New Roman"/>
          <w:color w:val="000000"/>
          <w:sz w:val="24"/>
          <w:szCs w:val="24"/>
          <w:lang w:val="ru-RU"/>
        </w:rPr>
      </w:pPr>
    </w:p>
    <w:p w:rsidR="0035198B" w:rsidRDefault="0035198B" w:rsidP="007429A3">
      <w:pPr>
        <w:spacing w:before="0" w:beforeAutospacing="0" w:after="0" w:afterAutospacing="0" w:line="360" w:lineRule="auto"/>
        <w:jc w:val="both"/>
        <w:rPr>
          <w:rFonts w:ascii="Times New Roman" w:hAnsi="Times New Roman" w:cs="Times New Roman"/>
          <w:color w:val="000000"/>
          <w:sz w:val="24"/>
          <w:szCs w:val="24"/>
          <w:lang w:val="ru-RU"/>
        </w:rPr>
      </w:pPr>
    </w:p>
    <w:p w:rsidR="0035198B" w:rsidRDefault="0035198B" w:rsidP="007429A3">
      <w:pPr>
        <w:spacing w:before="0" w:beforeAutospacing="0" w:after="0" w:afterAutospacing="0" w:line="360" w:lineRule="auto"/>
        <w:jc w:val="both"/>
        <w:rPr>
          <w:rFonts w:ascii="Times New Roman" w:hAnsi="Times New Roman" w:cs="Times New Roman"/>
          <w:color w:val="000000"/>
          <w:sz w:val="24"/>
          <w:szCs w:val="24"/>
          <w:lang w:val="ru-RU"/>
        </w:rPr>
      </w:pPr>
    </w:p>
    <w:p w:rsidR="0035198B" w:rsidRDefault="0035198B" w:rsidP="007429A3">
      <w:pPr>
        <w:spacing w:before="0" w:beforeAutospacing="0" w:after="0" w:afterAutospacing="0" w:line="360" w:lineRule="auto"/>
        <w:jc w:val="both"/>
        <w:rPr>
          <w:rFonts w:ascii="Times New Roman" w:hAnsi="Times New Roman" w:cs="Times New Roman"/>
          <w:color w:val="000000"/>
          <w:sz w:val="24"/>
          <w:szCs w:val="24"/>
          <w:lang w:val="ru-RU"/>
        </w:rPr>
      </w:pPr>
    </w:p>
    <w:p w:rsidR="0035198B" w:rsidRDefault="0035198B" w:rsidP="007429A3">
      <w:pPr>
        <w:spacing w:before="0" w:beforeAutospacing="0" w:after="0" w:afterAutospacing="0" w:line="360" w:lineRule="auto"/>
        <w:jc w:val="both"/>
        <w:rPr>
          <w:rFonts w:ascii="Times New Roman" w:hAnsi="Times New Roman" w:cs="Times New Roman"/>
          <w:color w:val="000000"/>
          <w:sz w:val="24"/>
          <w:szCs w:val="24"/>
          <w:lang w:val="ru-RU"/>
        </w:rPr>
      </w:pPr>
    </w:p>
    <w:p w:rsidR="0035198B" w:rsidRDefault="0035198B" w:rsidP="007429A3">
      <w:pPr>
        <w:spacing w:before="0" w:beforeAutospacing="0" w:after="0" w:afterAutospacing="0" w:line="360" w:lineRule="auto"/>
        <w:jc w:val="both"/>
        <w:rPr>
          <w:rFonts w:ascii="Times New Roman" w:hAnsi="Times New Roman" w:cs="Times New Roman"/>
          <w:color w:val="000000"/>
          <w:sz w:val="24"/>
          <w:szCs w:val="24"/>
          <w:lang w:val="ru-RU"/>
        </w:rPr>
      </w:pPr>
    </w:p>
    <w:p w:rsidR="0035198B" w:rsidRDefault="0035198B" w:rsidP="007429A3">
      <w:pPr>
        <w:spacing w:before="0" w:beforeAutospacing="0" w:after="0" w:afterAutospacing="0" w:line="360" w:lineRule="auto"/>
        <w:jc w:val="both"/>
        <w:rPr>
          <w:rFonts w:ascii="Times New Roman" w:hAnsi="Times New Roman" w:cs="Times New Roman"/>
          <w:color w:val="000000"/>
          <w:sz w:val="24"/>
          <w:szCs w:val="24"/>
          <w:lang w:val="ru-RU"/>
        </w:rPr>
      </w:pPr>
    </w:p>
    <w:p w:rsidR="0035198B" w:rsidRDefault="0035198B" w:rsidP="007429A3">
      <w:pPr>
        <w:spacing w:before="0" w:beforeAutospacing="0" w:after="0" w:afterAutospacing="0" w:line="360" w:lineRule="auto"/>
        <w:jc w:val="both"/>
        <w:rPr>
          <w:rFonts w:ascii="Times New Roman" w:hAnsi="Times New Roman" w:cs="Times New Roman"/>
          <w:color w:val="000000"/>
          <w:sz w:val="24"/>
          <w:szCs w:val="24"/>
          <w:lang w:val="ru-RU"/>
        </w:rPr>
      </w:pPr>
    </w:p>
    <w:p w:rsidR="0035198B" w:rsidRDefault="0035198B" w:rsidP="007429A3">
      <w:pPr>
        <w:spacing w:before="0" w:beforeAutospacing="0" w:after="0" w:afterAutospacing="0" w:line="360" w:lineRule="auto"/>
        <w:jc w:val="both"/>
        <w:rPr>
          <w:rFonts w:ascii="Times New Roman" w:hAnsi="Times New Roman" w:cs="Times New Roman"/>
          <w:color w:val="000000"/>
          <w:sz w:val="24"/>
          <w:szCs w:val="24"/>
          <w:lang w:val="ru-RU"/>
        </w:rPr>
      </w:pPr>
    </w:p>
    <w:p w:rsidR="0035198B" w:rsidRDefault="0035198B" w:rsidP="007429A3">
      <w:pPr>
        <w:spacing w:before="0" w:beforeAutospacing="0" w:after="0" w:afterAutospacing="0" w:line="360" w:lineRule="auto"/>
        <w:jc w:val="both"/>
        <w:rPr>
          <w:rFonts w:ascii="Times New Roman" w:hAnsi="Times New Roman" w:cs="Times New Roman"/>
          <w:color w:val="000000"/>
          <w:sz w:val="24"/>
          <w:szCs w:val="24"/>
          <w:lang w:val="ru-RU"/>
        </w:rPr>
      </w:pPr>
    </w:p>
    <w:p w:rsidR="0035198B" w:rsidRDefault="0035198B" w:rsidP="007429A3">
      <w:pPr>
        <w:spacing w:before="0" w:beforeAutospacing="0" w:after="0" w:afterAutospacing="0" w:line="360" w:lineRule="auto"/>
        <w:jc w:val="both"/>
        <w:rPr>
          <w:rFonts w:ascii="Times New Roman" w:hAnsi="Times New Roman" w:cs="Times New Roman"/>
          <w:color w:val="000000"/>
          <w:sz w:val="24"/>
          <w:szCs w:val="24"/>
          <w:lang w:val="ru-RU"/>
        </w:rPr>
      </w:pPr>
    </w:p>
    <w:p w:rsidR="0035198B" w:rsidRDefault="0035198B" w:rsidP="007429A3">
      <w:pPr>
        <w:spacing w:before="0" w:beforeAutospacing="0" w:after="0" w:afterAutospacing="0" w:line="360" w:lineRule="auto"/>
        <w:jc w:val="both"/>
        <w:rPr>
          <w:rFonts w:ascii="Times New Roman" w:hAnsi="Times New Roman" w:cs="Times New Roman"/>
          <w:color w:val="000000"/>
          <w:sz w:val="24"/>
          <w:szCs w:val="24"/>
          <w:lang w:val="ru-RU"/>
        </w:rPr>
      </w:pPr>
    </w:p>
    <w:p w:rsidR="0035198B" w:rsidRDefault="0035198B" w:rsidP="007429A3">
      <w:pPr>
        <w:spacing w:before="0" w:beforeAutospacing="0" w:after="0" w:afterAutospacing="0" w:line="360" w:lineRule="auto"/>
        <w:jc w:val="both"/>
        <w:rPr>
          <w:rFonts w:ascii="Times New Roman" w:hAnsi="Times New Roman" w:cs="Times New Roman"/>
          <w:color w:val="000000"/>
          <w:sz w:val="24"/>
          <w:szCs w:val="24"/>
          <w:lang w:val="ru-RU"/>
        </w:rPr>
      </w:pPr>
    </w:p>
    <w:p w:rsidR="0035198B" w:rsidRDefault="0035198B" w:rsidP="007429A3">
      <w:pPr>
        <w:spacing w:before="0" w:beforeAutospacing="0" w:after="0" w:afterAutospacing="0" w:line="360" w:lineRule="auto"/>
        <w:jc w:val="both"/>
        <w:rPr>
          <w:rFonts w:ascii="Times New Roman" w:hAnsi="Times New Roman" w:cs="Times New Roman"/>
          <w:color w:val="000000"/>
          <w:sz w:val="24"/>
          <w:szCs w:val="24"/>
          <w:lang w:val="ru-RU"/>
        </w:rPr>
      </w:pPr>
    </w:p>
    <w:p w:rsidR="0035198B" w:rsidRDefault="0035198B" w:rsidP="007429A3">
      <w:pPr>
        <w:spacing w:before="0" w:beforeAutospacing="0" w:after="0" w:afterAutospacing="0" w:line="360" w:lineRule="auto"/>
        <w:jc w:val="both"/>
        <w:rPr>
          <w:rFonts w:ascii="Times New Roman" w:hAnsi="Times New Roman" w:cs="Times New Roman"/>
          <w:color w:val="000000"/>
          <w:sz w:val="24"/>
          <w:szCs w:val="24"/>
          <w:lang w:val="ru-RU"/>
        </w:rPr>
      </w:pPr>
    </w:p>
    <w:p w:rsidR="0035198B" w:rsidRDefault="0035198B" w:rsidP="007429A3">
      <w:pPr>
        <w:spacing w:before="0" w:beforeAutospacing="0" w:after="0" w:afterAutospacing="0" w:line="360" w:lineRule="auto"/>
        <w:jc w:val="both"/>
        <w:rPr>
          <w:rFonts w:ascii="Times New Roman" w:hAnsi="Times New Roman" w:cs="Times New Roman"/>
          <w:color w:val="000000"/>
          <w:sz w:val="24"/>
          <w:szCs w:val="24"/>
          <w:lang w:val="ru-RU"/>
        </w:rPr>
      </w:pPr>
    </w:p>
    <w:p w:rsidR="0035198B" w:rsidRPr="005B59AF" w:rsidRDefault="0035198B" w:rsidP="007429A3">
      <w:pPr>
        <w:spacing w:before="0" w:beforeAutospacing="0" w:after="0" w:afterAutospacing="0" w:line="360" w:lineRule="auto"/>
        <w:jc w:val="both"/>
        <w:rPr>
          <w:rFonts w:ascii="Times New Roman" w:hAnsi="Times New Roman" w:cs="Times New Roman"/>
          <w:color w:val="000000"/>
          <w:sz w:val="24"/>
          <w:szCs w:val="24"/>
          <w:lang w:val="ru-RU"/>
        </w:rPr>
      </w:pPr>
    </w:p>
    <w:p w:rsidR="001770FA" w:rsidRPr="00BF3777" w:rsidRDefault="00EF0585" w:rsidP="00BF3777">
      <w:pPr>
        <w:pStyle w:val="1"/>
        <w:jc w:val="center"/>
        <w:rPr>
          <w:rFonts w:asciiTheme="minorHAnsi" w:hAnsiTheme="minorHAnsi" w:cstheme="minorHAnsi"/>
          <w:color w:val="auto"/>
          <w:lang w:val="ru-RU"/>
        </w:rPr>
      </w:pPr>
      <w:bookmarkStart w:id="8" w:name="_Toc227242404"/>
      <w:r w:rsidRPr="00BF3777">
        <w:rPr>
          <w:rFonts w:asciiTheme="minorHAnsi" w:hAnsiTheme="minorHAnsi" w:cstheme="minorHAnsi"/>
          <w:color w:val="auto"/>
          <w:lang w:val="ru-RU"/>
        </w:rPr>
        <w:lastRenderedPageBreak/>
        <w:t>Функционирование</w:t>
      </w:r>
      <w:r w:rsidRPr="00BF3777">
        <w:rPr>
          <w:rFonts w:asciiTheme="minorHAnsi" w:hAnsiTheme="minorHAnsi" w:cstheme="minorHAnsi"/>
          <w:color w:val="auto"/>
        </w:rPr>
        <w:t> </w:t>
      </w:r>
      <w:r w:rsidRPr="00BF3777">
        <w:rPr>
          <w:rFonts w:asciiTheme="minorHAnsi" w:hAnsiTheme="minorHAnsi" w:cstheme="minorHAnsi"/>
          <w:color w:val="auto"/>
          <w:lang w:val="ru-RU"/>
        </w:rPr>
        <w:t>внутренней системы оценки качества образования</w:t>
      </w:r>
      <w:bookmarkEnd w:id="8"/>
    </w:p>
    <w:p w:rsidR="001770FA" w:rsidRPr="005B59AF" w:rsidRDefault="00EF0585" w:rsidP="0035198B">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Деятельность по оценке качества образования в М</w:t>
      </w:r>
      <w:r w:rsidR="00907BDA" w:rsidRPr="005B59AF">
        <w:rPr>
          <w:rFonts w:ascii="Times New Roman" w:hAnsi="Times New Roman" w:cs="Times New Roman"/>
          <w:color w:val="000000"/>
          <w:sz w:val="24"/>
          <w:szCs w:val="24"/>
          <w:lang w:val="ru-RU"/>
        </w:rPr>
        <w:t>А</w:t>
      </w:r>
      <w:r w:rsidRPr="005B59AF">
        <w:rPr>
          <w:rFonts w:ascii="Times New Roman" w:hAnsi="Times New Roman" w:cs="Times New Roman"/>
          <w:color w:val="000000"/>
          <w:sz w:val="24"/>
          <w:szCs w:val="24"/>
          <w:lang w:val="ru-RU"/>
        </w:rPr>
        <w:t>ОУ «</w:t>
      </w:r>
      <w:r w:rsidR="00907BDA" w:rsidRPr="005B59AF">
        <w:rPr>
          <w:rFonts w:ascii="Times New Roman" w:hAnsi="Times New Roman" w:cs="Times New Roman"/>
          <w:color w:val="000000"/>
          <w:sz w:val="24"/>
          <w:szCs w:val="24"/>
          <w:lang w:val="ru-RU"/>
        </w:rPr>
        <w:t>СОШ №34 с уиоп</w:t>
      </w:r>
      <w:r w:rsidRPr="005B59AF">
        <w:rPr>
          <w:rFonts w:ascii="Times New Roman" w:hAnsi="Times New Roman" w:cs="Times New Roman"/>
          <w:color w:val="000000"/>
          <w:sz w:val="24"/>
          <w:szCs w:val="24"/>
          <w:lang w:val="ru-RU"/>
        </w:rPr>
        <w:t>» в 2025</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году организовывалась на основании Положения о внутренней системе оценки качества образования (ВСОКО) и в соответствии с Планами ВСОКО на 2024/25</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и 2025/26 учебные годы.</w:t>
      </w:r>
    </w:p>
    <w:p w:rsidR="001770FA" w:rsidRPr="005B59AF" w:rsidRDefault="00EF0585" w:rsidP="0035198B">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Внутренняя система оценки качества образования Школы ориентирована на решение следующих задач:</w:t>
      </w:r>
    </w:p>
    <w:p w:rsidR="001770FA" w:rsidRPr="005B59AF" w:rsidRDefault="00EF0585" w:rsidP="0035198B">
      <w:pPr>
        <w:numPr>
          <w:ilvl w:val="0"/>
          <w:numId w:val="42"/>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систематическое отслеживание и анализ состояния системы образования в образовательной</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организации</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для принятия обоснованных и своевременных управленческих решений, направленных на повышение качества образовательной деятельности и достижение планируемых результатов;</w:t>
      </w:r>
    </w:p>
    <w:p w:rsidR="001770FA" w:rsidRPr="005B59AF" w:rsidRDefault="00EF0585" w:rsidP="0035198B">
      <w:pPr>
        <w:numPr>
          <w:ilvl w:val="0"/>
          <w:numId w:val="42"/>
        </w:numPr>
        <w:spacing w:before="0" w:beforeAutospacing="0" w:after="0" w:afterAutospacing="0" w:line="360" w:lineRule="auto"/>
        <w:ind w:left="0"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 так и на этапе оценки эффективности образовательной деятельности по достижению соответствующего качества образования.</w:t>
      </w:r>
    </w:p>
    <w:p w:rsidR="001770FA" w:rsidRPr="005B59AF" w:rsidRDefault="00EF0585" w:rsidP="0035198B">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Основными направлениями и це</w:t>
      </w:r>
      <w:r w:rsidR="00907BDA" w:rsidRPr="005B59AF">
        <w:rPr>
          <w:rFonts w:ascii="Times New Roman" w:hAnsi="Times New Roman" w:cs="Times New Roman"/>
          <w:color w:val="000000"/>
          <w:sz w:val="24"/>
          <w:szCs w:val="24"/>
          <w:lang w:val="ru-RU"/>
        </w:rPr>
        <w:t>лями оценочной деятельности в МА</w:t>
      </w:r>
      <w:r w:rsidRPr="005B59AF">
        <w:rPr>
          <w:rFonts w:ascii="Times New Roman" w:hAnsi="Times New Roman" w:cs="Times New Roman"/>
          <w:color w:val="000000"/>
          <w:sz w:val="24"/>
          <w:szCs w:val="24"/>
          <w:lang w:val="ru-RU"/>
        </w:rPr>
        <w:t>ОУ «</w:t>
      </w:r>
      <w:r w:rsidR="00907BDA" w:rsidRPr="005B59AF">
        <w:rPr>
          <w:rFonts w:ascii="Times New Roman" w:hAnsi="Times New Roman" w:cs="Times New Roman"/>
          <w:color w:val="000000"/>
          <w:sz w:val="24"/>
          <w:szCs w:val="24"/>
          <w:lang w:val="ru-RU"/>
        </w:rPr>
        <w:t>СОШ №34</w:t>
      </w:r>
      <w:r w:rsidRPr="005B59AF">
        <w:rPr>
          <w:rFonts w:ascii="Times New Roman" w:hAnsi="Times New Roman" w:cs="Times New Roman"/>
          <w:color w:val="000000"/>
          <w:sz w:val="24"/>
          <w:szCs w:val="24"/>
          <w:lang w:val="ru-RU"/>
        </w:rPr>
        <w:t>» являются:</w:t>
      </w:r>
    </w:p>
    <w:p w:rsidR="001770FA" w:rsidRPr="005B59AF" w:rsidRDefault="00EF0585" w:rsidP="0035198B">
      <w:pPr>
        <w:numPr>
          <w:ilvl w:val="0"/>
          <w:numId w:val="43"/>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1770FA" w:rsidRPr="005B59AF" w:rsidRDefault="00EF0585" w:rsidP="0035198B">
      <w:pPr>
        <w:numPr>
          <w:ilvl w:val="0"/>
          <w:numId w:val="43"/>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оценка результатов деятельности педагогических кадров как основа аттестационных процедур;</w:t>
      </w:r>
    </w:p>
    <w:p w:rsidR="001770FA" w:rsidRPr="005B59AF" w:rsidRDefault="00EF0585" w:rsidP="0035198B">
      <w:pPr>
        <w:numPr>
          <w:ilvl w:val="0"/>
          <w:numId w:val="43"/>
        </w:numPr>
        <w:spacing w:before="0" w:beforeAutospacing="0" w:after="0" w:afterAutospacing="0" w:line="360" w:lineRule="auto"/>
        <w:ind w:left="0"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оценка результатов деятельности образовательной организации как основа аккредитационных процедур.</w:t>
      </w:r>
    </w:p>
    <w:p w:rsidR="001770FA" w:rsidRPr="005B59AF" w:rsidRDefault="00EF0585" w:rsidP="0035198B">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Объектами процедуры оценки качества образовательных результатов обучающихся являются:</w:t>
      </w:r>
    </w:p>
    <w:p w:rsidR="001770FA" w:rsidRPr="005B59AF" w:rsidRDefault="00EF0585" w:rsidP="0035198B">
      <w:pPr>
        <w:numPr>
          <w:ilvl w:val="0"/>
          <w:numId w:val="44"/>
        </w:numPr>
        <w:spacing w:before="0" w:beforeAutospacing="0" w:after="0" w:afterAutospacing="0" w:line="360" w:lineRule="auto"/>
        <w:ind w:left="0" w:firstLine="720"/>
        <w:contextualSpacing/>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личностные результаты;</w:t>
      </w:r>
    </w:p>
    <w:p w:rsidR="001770FA" w:rsidRPr="005B59AF" w:rsidRDefault="00EF0585" w:rsidP="0035198B">
      <w:pPr>
        <w:numPr>
          <w:ilvl w:val="0"/>
          <w:numId w:val="44"/>
        </w:numPr>
        <w:spacing w:before="0" w:beforeAutospacing="0" w:after="0" w:afterAutospacing="0" w:line="360" w:lineRule="auto"/>
        <w:ind w:left="0" w:firstLine="720"/>
        <w:contextualSpacing/>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метапредметные результаты;</w:t>
      </w:r>
    </w:p>
    <w:p w:rsidR="001770FA" w:rsidRPr="005B59AF" w:rsidRDefault="00EF0585" w:rsidP="0035198B">
      <w:pPr>
        <w:numPr>
          <w:ilvl w:val="0"/>
          <w:numId w:val="44"/>
        </w:numPr>
        <w:spacing w:before="0" w:beforeAutospacing="0" w:after="0" w:afterAutospacing="0" w:line="360" w:lineRule="auto"/>
        <w:ind w:left="0" w:firstLine="720"/>
        <w:contextualSpacing/>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предметные результаты;</w:t>
      </w:r>
    </w:p>
    <w:p w:rsidR="001770FA" w:rsidRPr="005B59AF" w:rsidRDefault="00EF0585" w:rsidP="0035198B">
      <w:pPr>
        <w:numPr>
          <w:ilvl w:val="0"/>
          <w:numId w:val="44"/>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участие и результативность в школьных, областных и других предметных олимпиадах, конкурсах, соревнованиях;</w:t>
      </w:r>
    </w:p>
    <w:p w:rsidR="001770FA" w:rsidRPr="005B59AF" w:rsidRDefault="00EF0585" w:rsidP="0035198B">
      <w:pPr>
        <w:numPr>
          <w:ilvl w:val="0"/>
          <w:numId w:val="44"/>
        </w:numPr>
        <w:spacing w:before="0" w:beforeAutospacing="0" w:after="0" w:afterAutospacing="0" w:line="360" w:lineRule="auto"/>
        <w:ind w:left="0"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анализ результатов дальнейшего трудоустройства выпускников.</w:t>
      </w:r>
    </w:p>
    <w:p w:rsidR="001770FA" w:rsidRPr="005B59AF" w:rsidRDefault="00EF0585" w:rsidP="0035198B">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Основными процедурами оценки образовательных достижений обучающихся являются: стартовая и входная диагностики, текущая и тематическая оценка, портфолио, </w:t>
      </w:r>
      <w:r w:rsidRPr="005B59AF">
        <w:rPr>
          <w:rFonts w:ascii="Times New Roman" w:hAnsi="Times New Roman" w:cs="Times New Roman"/>
          <w:color w:val="000000"/>
          <w:sz w:val="24"/>
          <w:szCs w:val="24"/>
          <w:lang w:val="ru-RU"/>
        </w:rPr>
        <w:lastRenderedPageBreak/>
        <w:t>внутришкольный мониторинг образовательных достижений, промежуточная и итоговая аттестацию обучающихся.</w:t>
      </w:r>
    </w:p>
    <w:p w:rsidR="001770FA" w:rsidRPr="005B59AF" w:rsidRDefault="00EF0585" w:rsidP="0035198B">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Содержание </w:t>
      </w:r>
      <w:proofErr w:type="gramStart"/>
      <w:r w:rsidRPr="005B59AF">
        <w:rPr>
          <w:rFonts w:ascii="Times New Roman" w:hAnsi="Times New Roman" w:cs="Times New Roman"/>
          <w:color w:val="000000"/>
          <w:sz w:val="24"/>
          <w:szCs w:val="24"/>
          <w:lang w:val="ru-RU"/>
        </w:rPr>
        <w:t>процедуры оценки качества условий образовательной деятельности</w:t>
      </w:r>
      <w:proofErr w:type="gramEnd"/>
      <w:r w:rsidRPr="005B59AF">
        <w:rPr>
          <w:rFonts w:ascii="Times New Roman" w:hAnsi="Times New Roman" w:cs="Times New Roman"/>
          <w:color w:val="000000"/>
          <w:sz w:val="24"/>
          <w:szCs w:val="24"/>
          <w:lang w:val="ru-RU"/>
        </w:rPr>
        <w:t xml:space="preserve"> включает в себя:</w:t>
      </w:r>
    </w:p>
    <w:p w:rsidR="001770FA" w:rsidRPr="005B59AF" w:rsidRDefault="00EF0585" w:rsidP="0035198B">
      <w:pPr>
        <w:numPr>
          <w:ilvl w:val="0"/>
          <w:numId w:val="45"/>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исследование удовлетворенности родителей (законных представителей) качеством образовательного процесса и качеством условий;</w:t>
      </w:r>
    </w:p>
    <w:p w:rsidR="001770FA" w:rsidRPr="005B59AF" w:rsidRDefault="00EF0585" w:rsidP="0035198B">
      <w:pPr>
        <w:numPr>
          <w:ilvl w:val="0"/>
          <w:numId w:val="45"/>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программно-информационное обеспечение, наличие школьного сайта, регулярное пополнение и эффективность его использования в учебном процессе;</w:t>
      </w:r>
    </w:p>
    <w:p w:rsidR="001770FA" w:rsidRPr="005B59AF" w:rsidRDefault="00EF0585" w:rsidP="0035198B">
      <w:pPr>
        <w:numPr>
          <w:ilvl w:val="0"/>
          <w:numId w:val="45"/>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оснащенность учебных кабинетов современным оборудованием, средствами обучения и мебелью;</w:t>
      </w:r>
    </w:p>
    <w:p w:rsidR="001770FA" w:rsidRPr="005B59AF" w:rsidRDefault="00EF0585" w:rsidP="0035198B">
      <w:pPr>
        <w:numPr>
          <w:ilvl w:val="0"/>
          <w:numId w:val="45"/>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обеспеченность методической и учебной литературой;</w:t>
      </w:r>
    </w:p>
    <w:p w:rsidR="001770FA" w:rsidRPr="005B59AF" w:rsidRDefault="00EF0585" w:rsidP="0035198B">
      <w:pPr>
        <w:numPr>
          <w:ilvl w:val="0"/>
          <w:numId w:val="45"/>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диагностику уровня тревожности обучающихся 1-х 5-х и 10-х классов в период адаптации;</w:t>
      </w:r>
    </w:p>
    <w:p w:rsidR="001770FA" w:rsidRPr="005B59AF" w:rsidRDefault="00EF0585" w:rsidP="0035198B">
      <w:pPr>
        <w:numPr>
          <w:ilvl w:val="0"/>
          <w:numId w:val="45"/>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оценку количества обучающихся на всех уровнях образования и сохранения контингента обучающихся;</w:t>
      </w:r>
    </w:p>
    <w:p w:rsidR="001770FA" w:rsidRPr="005B59AF" w:rsidRDefault="00EF0585" w:rsidP="0035198B">
      <w:pPr>
        <w:numPr>
          <w:ilvl w:val="0"/>
          <w:numId w:val="45"/>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оценку кадровых условий реализации образовательной программы (аттестация педагогов, готовность к повышению педагогического мастерства, знание и использование современных методик и технологий, подготовка и участие в качестве экспертов ЕГЭ, ОГЭ, аттестационных комиссий, жюри, участие в профессиональных конкурсах);</w:t>
      </w:r>
    </w:p>
    <w:p w:rsidR="001770FA" w:rsidRPr="005B59AF" w:rsidRDefault="00EF0585" w:rsidP="0035198B">
      <w:pPr>
        <w:numPr>
          <w:ilvl w:val="0"/>
          <w:numId w:val="45"/>
        </w:numPr>
        <w:spacing w:before="0" w:beforeAutospacing="0" w:after="0" w:afterAutospacing="0" w:line="360" w:lineRule="auto"/>
        <w:ind w:left="0"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использование социальной сферы микрорайона и города.</w:t>
      </w:r>
    </w:p>
    <w:p w:rsidR="001770FA" w:rsidRPr="005B59AF" w:rsidRDefault="00EF0585" w:rsidP="0035198B">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Основными методами оценки качества условий образовательной деятельности являются экспертиза, мониторинг, анализ и анкетирование.</w:t>
      </w:r>
    </w:p>
    <w:p w:rsidR="00907BDA" w:rsidRPr="005B59AF" w:rsidRDefault="00907BDA" w:rsidP="0035198B">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1770FA" w:rsidRPr="005B59AF" w:rsidRDefault="00EF0585" w:rsidP="0035198B">
      <w:pPr>
        <w:spacing w:before="0" w:beforeAutospacing="0" w:after="0" w:afterAutospacing="0" w:line="360" w:lineRule="auto"/>
        <w:ind w:firstLine="720"/>
        <w:jc w:val="center"/>
        <w:rPr>
          <w:rFonts w:ascii="Times New Roman" w:hAnsi="Times New Roman" w:cs="Times New Roman"/>
          <w:b/>
          <w:color w:val="000000"/>
          <w:sz w:val="24"/>
          <w:szCs w:val="24"/>
          <w:lang w:val="ru-RU"/>
        </w:rPr>
      </w:pPr>
      <w:r w:rsidRPr="005B59AF">
        <w:rPr>
          <w:rFonts w:ascii="Times New Roman" w:hAnsi="Times New Roman" w:cs="Times New Roman"/>
          <w:b/>
          <w:color w:val="000000"/>
          <w:sz w:val="24"/>
          <w:szCs w:val="24"/>
          <w:lang w:val="ru-RU"/>
        </w:rPr>
        <w:t>Исследование удовлетворенности родителей (законных представителей) качеством образовательного процесса и качеством условий</w:t>
      </w:r>
    </w:p>
    <w:p w:rsidR="001770FA" w:rsidRPr="00FC7727" w:rsidRDefault="00EF0585" w:rsidP="0035198B">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FC7727">
        <w:rPr>
          <w:rFonts w:ascii="Times New Roman" w:hAnsi="Times New Roman" w:cs="Times New Roman"/>
          <w:color w:val="000000"/>
          <w:sz w:val="24"/>
          <w:szCs w:val="24"/>
          <w:lang w:val="ru-RU"/>
        </w:rPr>
        <w:t>С целью определения степени удовлетворенности родителей (законных представителей) обучающихся качеством предоставления образовательных услуг и выявления проблем, влияющих на качество предоставления образовательных услуг Школой, был организован</w:t>
      </w:r>
      <w:r w:rsidRPr="00FC7727">
        <w:rPr>
          <w:rFonts w:ascii="Times New Roman" w:hAnsi="Times New Roman" w:cs="Times New Roman"/>
          <w:color w:val="000000"/>
          <w:sz w:val="24"/>
          <w:szCs w:val="24"/>
        </w:rPr>
        <w:t> </w:t>
      </w:r>
      <w:r w:rsidRPr="00FC7727">
        <w:rPr>
          <w:rFonts w:ascii="Times New Roman" w:hAnsi="Times New Roman" w:cs="Times New Roman"/>
          <w:color w:val="000000"/>
          <w:sz w:val="24"/>
          <w:szCs w:val="24"/>
          <w:lang w:val="ru-RU"/>
        </w:rPr>
        <w:t>онлайн-опрос, в котором принял</w:t>
      </w:r>
      <w:r w:rsidRPr="00FC7727">
        <w:rPr>
          <w:rFonts w:ascii="Times New Roman" w:hAnsi="Times New Roman" w:cs="Times New Roman"/>
          <w:color w:val="000000"/>
          <w:sz w:val="24"/>
          <w:szCs w:val="24"/>
        </w:rPr>
        <w:t> </w:t>
      </w:r>
      <w:r w:rsidRPr="00FC7727">
        <w:rPr>
          <w:rFonts w:ascii="Times New Roman" w:hAnsi="Times New Roman" w:cs="Times New Roman"/>
          <w:color w:val="000000"/>
          <w:sz w:val="24"/>
          <w:szCs w:val="24"/>
          <w:lang w:val="ru-RU"/>
        </w:rPr>
        <w:t>участие 361 респондент (42% от общего числа родителей 1–11-х классов).</w:t>
      </w:r>
    </w:p>
    <w:p w:rsidR="001770FA" w:rsidRPr="00FC7727" w:rsidRDefault="00EF0585" w:rsidP="0035198B">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FC7727">
        <w:rPr>
          <w:rFonts w:ascii="Times New Roman" w:hAnsi="Times New Roman" w:cs="Times New Roman"/>
          <w:color w:val="000000"/>
          <w:sz w:val="24"/>
          <w:szCs w:val="24"/>
          <w:lang w:val="ru-RU"/>
        </w:rPr>
        <w:t>Метод исследования: анкетный опрос. Сроки проведения анкетирования: сентябрь 2024</w:t>
      </w:r>
      <w:r w:rsidRPr="00FC7727">
        <w:rPr>
          <w:rFonts w:ascii="Times New Roman" w:hAnsi="Times New Roman" w:cs="Times New Roman"/>
          <w:color w:val="000000"/>
          <w:sz w:val="24"/>
          <w:szCs w:val="24"/>
        </w:rPr>
        <w:t> </w:t>
      </w:r>
      <w:r w:rsidRPr="00FC7727">
        <w:rPr>
          <w:rFonts w:ascii="Times New Roman" w:hAnsi="Times New Roman" w:cs="Times New Roman"/>
          <w:color w:val="000000"/>
          <w:sz w:val="24"/>
          <w:szCs w:val="24"/>
          <w:lang w:val="ru-RU"/>
        </w:rPr>
        <w:t>года.</w:t>
      </w:r>
    </w:p>
    <w:p w:rsidR="001770FA" w:rsidRPr="00FC7727" w:rsidRDefault="00EF0585" w:rsidP="0035198B">
      <w:pPr>
        <w:spacing w:before="0" w:beforeAutospacing="0" w:after="0" w:afterAutospacing="0" w:line="360" w:lineRule="auto"/>
        <w:ind w:firstLine="720"/>
        <w:jc w:val="both"/>
        <w:rPr>
          <w:rFonts w:ascii="Times New Roman" w:hAnsi="Times New Roman" w:cs="Times New Roman"/>
          <w:color w:val="000000"/>
          <w:sz w:val="24"/>
          <w:szCs w:val="24"/>
        </w:rPr>
      </w:pPr>
      <w:r w:rsidRPr="00FC7727">
        <w:rPr>
          <w:rFonts w:ascii="Times New Roman" w:hAnsi="Times New Roman" w:cs="Times New Roman"/>
          <w:color w:val="000000"/>
          <w:sz w:val="24"/>
          <w:szCs w:val="24"/>
        </w:rPr>
        <w:t>Результаты исследования представлены ниже:</w:t>
      </w:r>
    </w:p>
    <w:p w:rsidR="001770FA" w:rsidRPr="00FC7727" w:rsidRDefault="00FC7727" w:rsidP="0035198B">
      <w:pPr>
        <w:numPr>
          <w:ilvl w:val="0"/>
          <w:numId w:val="46"/>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FC7727">
        <w:rPr>
          <w:rFonts w:ascii="Times New Roman" w:hAnsi="Times New Roman" w:cs="Times New Roman"/>
          <w:color w:val="000000"/>
          <w:sz w:val="24"/>
          <w:szCs w:val="24"/>
          <w:lang w:val="ru-RU"/>
        </w:rPr>
        <w:t>Открыток и доступность информации об организации – 97 из 100б.</w:t>
      </w:r>
    </w:p>
    <w:p w:rsidR="001770FA" w:rsidRPr="00FC7727" w:rsidRDefault="00FC7727" w:rsidP="0035198B">
      <w:pPr>
        <w:numPr>
          <w:ilvl w:val="0"/>
          <w:numId w:val="46"/>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FC7727">
        <w:rPr>
          <w:rFonts w:ascii="Times New Roman" w:hAnsi="Times New Roman" w:cs="Times New Roman"/>
          <w:color w:val="000000"/>
          <w:sz w:val="24"/>
          <w:szCs w:val="24"/>
          <w:lang w:val="ru-RU"/>
        </w:rPr>
        <w:lastRenderedPageBreak/>
        <w:t>Критерий комфортности условий предоставления услуги, в том числе время ожидания ее предоставления – 90 из 100б.</w:t>
      </w:r>
    </w:p>
    <w:p w:rsidR="001770FA" w:rsidRPr="00FC7727" w:rsidRDefault="00FC7727" w:rsidP="0035198B">
      <w:pPr>
        <w:numPr>
          <w:ilvl w:val="0"/>
          <w:numId w:val="46"/>
        </w:numPr>
        <w:spacing w:before="0" w:beforeAutospacing="0" w:after="0" w:afterAutospacing="0" w:line="360" w:lineRule="auto"/>
        <w:ind w:left="0" w:firstLine="720"/>
        <w:contextualSpacing/>
        <w:jc w:val="both"/>
        <w:rPr>
          <w:rFonts w:ascii="Times New Roman" w:hAnsi="Times New Roman" w:cs="Times New Roman"/>
          <w:color w:val="000000"/>
          <w:sz w:val="24"/>
          <w:szCs w:val="24"/>
          <w:lang w:val="ru-RU"/>
        </w:rPr>
      </w:pPr>
      <w:r w:rsidRPr="00FC7727">
        <w:rPr>
          <w:rFonts w:ascii="Times New Roman" w:hAnsi="Times New Roman" w:cs="Times New Roman"/>
          <w:color w:val="000000"/>
          <w:sz w:val="24"/>
          <w:szCs w:val="24"/>
          <w:lang w:val="ru-RU"/>
        </w:rPr>
        <w:t>Критерий доступности услуг для инвалидов – 80 из 100б.</w:t>
      </w:r>
    </w:p>
    <w:p w:rsidR="001770FA" w:rsidRPr="00FC7727" w:rsidRDefault="00FC7727" w:rsidP="0035198B">
      <w:pPr>
        <w:numPr>
          <w:ilvl w:val="0"/>
          <w:numId w:val="46"/>
        </w:numPr>
        <w:spacing w:before="0" w:beforeAutospacing="0" w:after="0" w:afterAutospacing="0" w:line="360" w:lineRule="auto"/>
        <w:ind w:left="0" w:firstLine="720"/>
        <w:jc w:val="both"/>
        <w:rPr>
          <w:rFonts w:ascii="Times New Roman" w:hAnsi="Times New Roman" w:cs="Times New Roman"/>
          <w:color w:val="000000"/>
          <w:sz w:val="24"/>
          <w:szCs w:val="24"/>
          <w:lang w:val="ru-RU"/>
        </w:rPr>
      </w:pPr>
      <w:r w:rsidRPr="00FC7727">
        <w:rPr>
          <w:rFonts w:ascii="Times New Roman" w:hAnsi="Times New Roman" w:cs="Times New Roman"/>
          <w:color w:val="000000"/>
          <w:sz w:val="24"/>
          <w:szCs w:val="24"/>
          <w:lang w:val="ru-RU"/>
        </w:rPr>
        <w:t>Критерий доброжелательности, вежливости работников организации – 90 из 100б.</w:t>
      </w:r>
    </w:p>
    <w:p w:rsidR="00FC7727" w:rsidRPr="00FC7727" w:rsidRDefault="00FC7727" w:rsidP="0035198B">
      <w:pPr>
        <w:numPr>
          <w:ilvl w:val="0"/>
          <w:numId w:val="46"/>
        </w:numPr>
        <w:spacing w:before="0" w:beforeAutospacing="0" w:after="0" w:afterAutospacing="0" w:line="360" w:lineRule="auto"/>
        <w:ind w:left="0" w:firstLine="720"/>
        <w:jc w:val="both"/>
        <w:rPr>
          <w:rFonts w:ascii="Times New Roman" w:hAnsi="Times New Roman" w:cs="Times New Roman"/>
          <w:color w:val="000000"/>
          <w:sz w:val="24"/>
          <w:szCs w:val="24"/>
          <w:lang w:val="ru-RU"/>
        </w:rPr>
      </w:pPr>
      <w:r w:rsidRPr="00FC7727">
        <w:rPr>
          <w:rFonts w:ascii="Times New Roman" w:hAnsi="Times New Roman" w:cs="Times New Roman"/>
          <w:color w:val="000000"/>
          <w:sz w:val="24"/>
          <w:szCs w:val="24"/>
          <w:lang w:val="ru-RU"/>
        </w:rPr>
        <w:t>Критерий удовлетворенности условиями оказания услуг – 90 из 100б.</w:t>
      </w:r>
    </w:p>
    <w:p w:rsidR="0035198B" w:rsidRDefault="0035198B" w:rsidP="007429A3">
      <w:pPr>
        <w:spacing w:before="0" w:beforeAutospacing="0" w:after="0" w:afterAutospacing="0" w:line="360" w:lineRule="auto"/>
        <w:jc w:val="both"/>
        <w:rPr>
          <w:rFonts w:ascii="Times New Roman" w:hAnsi="Times New Roman" w:cs="Times New Roman"/>
          <w:noProof/>
          <w:sz w:val="24"/>
          <w:szCs w:val="24"/>
          <w:lang w:val="ru-RU" w:eastAsia="ru-RU"/>
        </w:rPr>
      </w:pPr>
    </w:p>
    <w:p w:rsidR="001770FA" w:rsidRDefault="001770FA" w:rsidP="007429A3">
      <w:pPr>
        <w:spacing w:before="0" w:beforeAutospacing="0" w:after="0" w:afterAutospacing="0" w:line="360" w:lineRule="auto"/>
        <w:jc w:val="both"/>
        <w:rPr>
          <w:rFonts w:ascii="Times New Roman" w:hAnsi="Times New Roman" w:cs="Times New Roman"/>
          <w:noProof/>
          <w:sz w:val="24"/>
          <w:szCs w:val="24"/>
          <w:lang w:val="ru-RU" w:eastAsia="ru-RU"/>
        </w:rPr>
      </w:pPr>
    </w:p>
    <w:p w:rsidR="0035198B" w:rsidRDefault="0035198B" w:rsidP="007429A3">
      <w:pPr>
        <w:spacing w:before="0" w:beforeAutospacing="0" w:after="0" w:afterAutospacing="0" w:line="360" w:lineRule="auto"/>
        <w:jc w:val="both"/>
        <w:rPr>
          <w:rFonts w:ascii="Times New Roman" w:hAnsi="Times New Roman" w:cs="Times New Roman"/>
          <w:noProof/>
          <w:sz w:val="24"/>
          <w:szCs w:val="24"/>
          <w:lang w:val="ru-RU" w:eastAsia="ru-RU"/>
        </w:rPr>
      </w:pPr>
    </w:p>
    <w:p w:rsidR="0035198B" w:rsidRDefault="0035198B" w:rsidP="007429A3">
      <w:pPr>
        <w:spacing w:before="0" w:beforeAutospacing="0" w:after="0" w:afterAutospacing="0" w:line="360" w:lineRule="auto"/>
        <w:jc w:val="both"/>
        <w:rPr>
          <w:rFonts w:ascii="Times New Roman" w:hAnsi="Times New Roman" w:cs="Times New Roman"/>
          <w:noProof/>
          <w:sz w:val="24"/>
          <w:szCs w:val="24"/>
          <w:lang w:val="ru-RU" w:eastAsia="ru-RU"/>
        </w:rPr>
      </w:pPr>
    </w:p>
    <w:p w:rsidR="0035198B" w:rsidRDefault="0035198B" w:rsidP="007429A3">
      <w:pPr>
        <w:spacing w:before="0" w:beforeAutospacing="0" w:after="0" w:afterAutospacing="0" w:line="360" w:lineRule="auto"/>
        <w:jc w:val="both"/>
        <w:rPr>
          <w:rFonts w:ascii="Times New Roman" w:hAnsi="Times New Roman" w:cs="Times New Roman"/>
          <w:noProof/>
          <w:sz w:val="24"/>
          <w:szCs w:val="24"/>
          <w:lang w:val="ru-RU" w:eastAsia="ru-RU"/>
        </w:rPr>
      </w:pPr>
    </w:p>
    <w:p w:rsidR="0035198B" w:rsidRDefault="0035198B" w:rsidP="007429A3">
      <w:pPr>
        <w:spacing w:before="0" w:beforeAutospacing="0" w:after="0" w:afterAutospacing="0" w:line="360" w:lineRule="auto"/>
        <w:jc w:val="both"/>
        <w:rPr>
          <w:rFonts w:ascii="Times New Roman" w:hAnsi="Times New Roman" w:cs="Times New Roman"/>
          <w:noProof/>
          <w:sz w:val="24"/>
          <w:szCs w:val="24"/>
          <w:lang w:val="ru-RU" w:eastAsia="ru-RU"/>
        </w:rPr>
      </w:pPr>
    </w:p>
    <w:p w:rsidR="0035198B" w:rsidRDefault="0035198B" w:rsidP="007429A3">
      <w:pPr>
        <w:spacing w:before="0" w:beforeAutospacing="0" w:after="0" w:afterAutospacing="0" w:line="360" w:lineRule="auto"/>
        <w:jc w:val="both"/>
        <w:rPr>
          <w:rFonts w:ascii="Times New Roman" w:hAnsi="Times New Roman" w:cs="Times New Roman"/>
          <w:noProof/>
          <w:sz w:val="24"/>
          <w:szCs w:val="24"/>
          <w:lang w:val="ru-RU" w:eastAsia="ru-RU"/>
        </w:rPr>
      </w:pPr>
    </w:p>
    <w:p w:rsidR="0035198B" w:rsidRDefault="0035198B" w:rsidP="007429A3">
      <w:pPr>
        <w:spacing w:before="0" w:beforeAutospacing="0" w:after="0" w:afterAutospacing="0" w:line="360" w:lineRule="auto"/>
        <w:jc w:val="both"/>
        <w:rPr>
          <w:rFonts w:ascii="Times New Roman" w:hAnsi="Times New Roman" w:cs="Times New Roman"/>
          <w:noProof/>
          <w:sz w:val="24"/>
          <w:szCs w:val="24"/>
          <w:lang w:val="ru-RU" w:eastAsia="ru-RU"/>
        </w:rPr>
      </w:pPr>
    </w:p>
    <w:p w:rsidR="0035198B" w:rsidRDefault="0035198B" w:rsidP="007429A3">
      <w:pPr>
        <w:spacing w:before="0" w:beforeAutospacing="0" w:after="0" w:afterAutospacing="0" w:line="360" w:lineRule="auto"/>
        <w:jc w:val="both"/>
        <w:rPr>
          <w:rFonts w:ascii="Times New Roman" w:hAnsi="Times New Roman" w:cs="Times New Roman"/>
          <w:noProof/>
          <w:sz w:val="24"/>
          <w:szCs w:val="24"/>
          <w:lang w:val="ru-RU" w:eastAsia="ru-RU"/>
        </w:rPr>
      </w:pPr>
    </w:p>
    <w:p w:rsidR="0035198B" w:rsidRDefault="0035198B" w:rsidP="007429A3">
      <w:pPr>
        <w:spacing w:before="0" w:beforeAutospacing="0" w:after="0" w:afterAutospacing="0" w:line="360" w:lineRule="auto"/>
        <w:jc w:val="both"/>
        <w:rPr>
          <w:rFonts w:ascii="Times New Roman" w:hAnsi="Times New Roman" w:cs="Times New Roman"/>
          <w:noProof/>
          <w:sz w:val="24"/>
          <w:szCs w:val="24"/>
          <w:lang w:val="ru-RU" w:eastAsia="ru-RU"/>
        </w:rPr>
      </w:pPr>
    </w:p>
    <w:p w:rsidR="0035198B" w:rsidRDefault="0035198B" w:rsidP="007429A3">
      <w:pPr>
        <w:spacing w:before="0" w:beforeAutospacing="0" w:after="0" w:afterAutospacing="0" w:line="360" w:lineRule="auto"/>
        <w:jc w:val="both"/>
        <w:rPr>
          <w:rFonts w:ascii="Times New Roman" w:hAnsi="Times New Roman" w:cs="Times New Roman"/>
          <w:noProof/>
          <w:sz w:val="24"/>
          <w:szCs w:val="24"/>
          <w:lang w:val="ru-RU" w:eastAsia="ru-RU"/>
        </w:rPr>
      </w:pPr>
    </w:p>
    <w:p w:rsidR="0035198B" w:rsidRDefault="0035198B" w:rsidP="007429A3">
      <w:pPr>
        <w:spacing w:before="0" w:beforeAutospacing="0" w:after="0" w:afterAutospacing="0" w:line="360" w:lineRule="auto"/>
        <w:jc w:val="both"/>
        <w:rPr>
          <w:rFonts w:ascii="Times New Roman" w:hAnsi="Times New Roman" w:cs="Times New Roman"/>
          <w:noProof/>
          <w:sz w:val="24"/>
          <w:szCs w:val="24"/>
          <w:lang w:val="ru-RU" w:eastAsia="ru-RU"/>
        </w:rPr>
      </w:pPr>
    </w:p>
    <w:p w:rsidR="0035198B" w:rsidRDefault="0035198B" w:rsidP="007429A3">
      <w:pPr>
        <w:spacing w:before="0" w:beforeAutospacing="0" w:after="0" w:afterAutospacing="0" w:line="360" w:lineRule="auto"/>
        <w:jc w:val="both"/>
        <w:rPr>
          <w:rFonts w:ascii="Times New Roman" w:hAnsi="Times New Roman" w:cs="Times New Roman"/>
          <w:noProof/>
          <w:sz w:val="24"/>
          <w:szCs w:val="24"/>
          <w:lang w:val="ru-RU" w:eastAsia="ru-RU"/>
        </w:rPr>
      </w:pPr>
    </w:p>
    <w:p w:rsidR="0035198B" w:rsidRDefault="0035198B" w:rsidP="007429A3">
      <w:pPr>
        <w:spacing w:before="0" w:beforeAutospacing="0" w:after="0" w:afterAutospacing="0" w:line="360" w:lineRule="auto"/>
        <w:jc w:val="both"/>
        <w:rPr>
          <w:rFonts w:ascii="Times New Roman" w:hAnsi="Times New Roman" w:cs="Times New Roman"/>
          <w:noProof/>
          <w:sz w:val="24"/>
          <w:szCs w:val="24"/>
          <w:lang w:val="ru-RU" w:eastAsia="ru-RU"/>
        </w:rPr>
      </w:pPr>
    </w:p>
    <w:p w:rsidR="0035198B" w:rsidRDefault="0035198B" w:rsidP="007429A3">
      <w:pPr>
        <w:spacing w:before="0" w:beforeAutospacing="0" w:after="0" w:afterAutospacing="0" w:line="360" w:lineRule="auto"/>
        <w:jc w:val="both"/>
        <w:rPr>
          <w:rFonts w:ascii="Times New Roman" w:hAnsi="Times New Roman" w:cs="Times New Roman"/>
          <w:noProof/>
          <w:sz w:val="24"/>
          <w:szCs w:val="24"/>
          <w:lang w:val="ru-RU" w:eastAsia="ru-RU"/>
        </w:rPr>
      </w:pPr>
    </w:p>
    <w:p w:rsidR="0035198B" w:rsidRDefault="0035198B" w:rsidP="007429A3">
      <w:pPr>
        <w:spacing w:before="0" w:beforeAutospacing="0" w:after="0" w:afterAutospacing="0" w:line="360" w:lineRule="auto"/>
        <w:jc w:val="both"/>
        <w:rPr>
          <w:rFonts w:ascii="Times New Roman" w:hAnsi="Times New Roman" w:cs="Times New Roman"/>
          <w:noProof/>
          <w:sz w:val="24"/>
          <w:szCs w:val="24"/>
          <w:lang w:val="ru-RU" w:eastAsia="ru-RU"/>
        </w:rPr>
      </w:pPr>
    </w:p>
    <w:p w:rsidR="0035198B" w:rsidRDefault="0035198B" w:rsidP="007429A3">
      <w:pPr>
        <w:spacing w:before="0" w:beforeAutospacing="0" w:after="0" w:afterAutospacing="0" w:line="360" w:lineRule="auto"/>
        <w:jc w:val="both"/>
        <w:rPr>
          <w:rFonts w:ascii="Times New Roman" w:hAnsi="Times New Roman" w:cs="Times New Roman"/>
          <w:noProof/>
          <w:sz w:val="24"/>
          <w:szCs w:val="24"/>
          <w:lang w:val="ru-RU" w:eastAsia="ru-RU"/>
        </w:rPr>
      </w:pPr>
    </w:p>
    <w:p w:rsidR="0035198B" w:rsidRDefault="0035198B" w:rsidP="007429A3">
      <w:pPr>
        <w:spacing w:before="0" w:beforeAutospacing="0" w:after="0" w:afterAutospacing="0" w:line="360" w:lineRule="auto"/>
        <w:jc w:val="both"/>
        <w:rPr>
          <w:rFonts w:ascii="Times New Roman" w:hAnsi="Times New Roman" w:cs="Times New Roman"/>
          <w:noProof/>
          <w:sz w:val="24"/>
          <w:szCs w:val="24"/>
          <w:lang w:val="ru-RU" w:eastAsia="ru-RU"/>
        </w:rPr>
      </w:pPr>
    </w:p>
    <w:p w:rsidR="0035198B" w:rsidRDefault="0035198B" w:rsidP="007429A3">
      <w:pPr>
        <w:spacing w:before="0" w:beforeAutospacing="0" w:after="0" w:afterAutospacing="0" w:line="360" w:lineRule="auto"/>
        <w:jc w:val="both"/>
        <w:rPr>
          <w:rFonts w:ascii="Times New Roman" w:hAnsi="Times New Roman" w:cs="Times New Roman"/>
          <w:noProof/>
          <w:sz w:val="24"/>
          <w:szCs w:val="24"/>
          <w:lang w:val="ru-RU" w:eastAsia="ru-RU"/>
        </w:rPr>
      </w:pPr>
    </w:p>
    <w:p w:rsidR="0035198B" w:rsidRDefault="0035198B" w:rsidP="007429A3">
      <w:pPr>
        <w:spacing w:before="0" w:beforeAutospacing="0" w:after="0" w:afterAutospacing="0" w:line="360" w:lineRule="auto"/>
        <w:jc w:val="both"/>
        <w:rPr>
          <w:rFonts w:ascii="Times New Roman" w:hAnsi="Times New Roman" w:cs="Times New Roman"/>
          <w:noProof/>
          <w:sz w:val="24"/>
          <w:szCs w:val="24"/>
          <w:lang w:val="ru-RU" w:eastAsia="ru-RU"/>
        </w:rPr>
      </w:pPr>
    </w:p>
    <w:p w:rsidR="0035198B" w:rsidRDefault="0035198B" w:rsidP="007429A3">
      <w:pPr>
        <w:spacing w:before="0" w:beforeAutospacing="0" w:after="0" w:afterAutospacing="0" w:line="360" w:lineRule="auto"/>
        <w:jc w:val="both"/>
        <w:rPr>
          <w:rFonts w:ascii="Times New Roman" w:hAnsi="Times New Roman" w:cs="Times New Roman"/>
          <w:noProof/>
          <w:sz w:val="24"/>
          <w:szCs w:val="24"/>
          <w:lang w:val="ru-RU" w:eastAsia="ru-RU"/>
        </w:rPr>
      </w:pPr>
    </w:p>
    <w:p w:rsidR="0035198B" w:rsidRDefault="0035198B" w:rsidP="007429A3">
      <w:pPr>
        <w:spacing w:before="0" w:beforeAutospacing="0" w:after="0" w:afterAutospacing="0" w:line="360" w:lineRule="auto"/>
        <w:jc w:val="both"/>
        <w:rPr>
          <w:rFonts w:ascii="Times New Roman" w:hAnsi="Times New Roman" w:cs="Times New Roman"/>
          <w:noProof/>
          <w:sz w:val="24"/>
          <w:szCs w:val="24"/>
          <w:lang w:val="ru-RU" w:eastAsia="ru-RU"/>
        </w:rPr>
      </w:pPr>
    </w:p>
    <w:p w:rsidR="0035198B" w:rsidRDefault="0035198B" w:rsidP="007429A3">
      <w:pPr>
        <w:spacing w:before="0" w:beforeAutospacing="0" w:after="0" w:afterAutospacing="0" w:line="360" w:lineRule="auto"/>
        <w:jc w:val="both"/>
        <w:rPr>
          <w:rFonts w:ascii="Times New Roman" w:hAnsi="Times New Roman" w:cs="Times New Roman"/>
          <w:noProof/>
          <w:sz w:val="24"/>
          <w:szCs w:val="24"/>
          <w:lang w:val="ru-RU" w:eastAsia="ru-RU"/>
        </w:rPr>
      </w:pPr>
    </w:p>
    <w:p w:rsidR="0035198B" w:rsidRDefault="0035198B" w:rsidP="007429A3">
      <w:pPr>
        <w:spacing w:before="0" w:beforeAutospacing="0" w:after="0" w:afterAutospacing="0" w:line="360" w:lineRule="auto"/>
        <w:jc w:val="both"/>
        <w:rPr>
          <w:rFonts w:ascii="Times New Roman" w:hAnsi="Times New Roman" w:cs="Times New Roman"/>
          <w:noProof/>
          <w:sz w:val="24"/>
          <w:szCs w:val="24"/>
          <w:lang w:val="ru-RU" w:eastAsia="ru-RU"/>
        </w:rPr>
      </w:pPr>
    </w:p>
    <w:p w:rsidR="0035198B" w:rsidRDefault="0035198B" w:rsidP="007429A3">
      <w:pPr>
        <w:spacing w:before="0" w:beforeAutospacing="0" w:after="0" w:afterAutospacing="0" w:line="360" w:lineRule="auto"/>
        <w:jc w:val="both"/>
        <w:rPr>
          <w:rFonts w:ascii="Times New Roman" w:hAnsi="Times New Roman" w:cs="Times New Roman"/>
          <w:noProof/>
          <w:sz w:val="24"/>
          <w:szCs w:val="24"/>
          <w:lang w:val="ru-RU" w:eastAsia="ru-RU"/>
        </w:rPr>
      </w:pPr>
    </w:p>
    <w:p w:rsidR="0035198B" w:rsidRDefault="0035198B" w:rsidP="007429A3">
      <w:pPr>
        <w:spacing w:before="0" w:beforeAutospacing="0" w:after="0" w:afterAutospacing="0" w:line="360" w:lineRule="auto"/>
        <w:jc w:val="both"/>
        <w:rPr>
          <w:rFonts w:ascii="Times New Roman" w:hAnsi="Times New Roman" w:cs="Times New Roman"/>
          <w:noProof/>
          <w:sz w:val="24"/>
          <w:szCs w:val="24"/>
          <w:lang w:val="ru-RU" w:eastAsia="ru-RU"/>
        </w:rPr>
      </w:pPr>
    </w:p>
    <w:p w:rsidR="0035198B" w:rsidRDefault="0035198B" w:rsidP="007429A3">
      <w:pPr>
        <w:spacing w:before="0" w:beforeAutospacing="0" w:after="0" w:afterAutospacing="0" w:line="360" w:lineRule="auto"/>
        <w:jc w:val="both"/>
        <w:rPr>
          <w:rFonts w:ascii="Times New Roman" w:hAnsi="Times New Roman" w:cs="Times New Roman"/>
          <w:noProof/>
          <w:sz w:val="24"/>
          <w:szCs w:val="24"/>
          <w:lang w:val="ru-RU" w:eastAsia="ru-RU"/>
        </w:rPr>
      </w:pPr>
    </w:p>
    <w:p w:rsidR="0035198B" w:rsidRDefault="0035198B" w:rsidP="007429A3">
      <w:pPr>
        <w:spacing w:before="0" w:beforeAutospacing="0" w:after="0" w:afterAutospacing="0" w:line="360" w:lineRule="auto"/>
        <w:jc w:val="both"/>
        <w:rPr>
          <w:rFonts w:ascii="Times New Roman" w:hAnsi="Times New Roman" w:cs="Times New Roman"/>
          <w:noProof/>
          <w:sz w:val="24"/>
          <w:szCs w:val="24"/>
          <w:lang w:val="ru-RU" w:eastAsia="ru-RU"/>
        </w:rPr>
      </w:pPr>
    </w:p>
    <w:p w:rsidR="0035198B" w:rsidRDefault="0035198B" w:rsidP="007429A3">
      <w:pPr>
        <w:spacing w:before="0" w:beforeAutospacing="0" w:after="0" w:afterAutospacing="0" w:line="360" w:lineRule="auto"/>
        <w:jc w:val="both"/>
        <w:rPr>
          <w:rFonts w:ascii="Times New Roman" w:hAnsi="Times New Roman" w:cs="Times New Roman"/>
          <w:noProof/>
          <w:sz w:val="24"/>
          <w:szCs w:val="24"/>
          <w:lang w:val="ru-RU" w:eastAsia="ru-RU"/>
        </w:rPr>
      </w:pPr>
    </w:p>
    <w:p w:rsidR="0035198B" w:rsidRPr="00FC7727" w:rsidRDefault="0035198B" w:rsidP="007429A3">
      <w:pPr>
        <w:spacing w:before="0" w:beforeAutospacing="0" w:after="0" w:afterAutospacing="0" w:line="360" w:lineRule="auto"/>
        <w:jc w:val="both"/>
        <w:rPr>
          <w:rFonts w:ascii="Times New Roman" w:hAnsi="Times New Roman" w:cs="Times New Roman"/>
          <w:sz w:val="24"/>
          <w:szCs w:val="24"/>
          <w:lang w:val="ru-RU"/>
        </w:rPr>
      </w:pPr>
    </w:p>
    <w:p w:rsidR="001770FA" w:rsidRPr="00BF3777" w:rsidRDefault="00EF0585" w:rsidP="0035198B">
      <w:pPr>
        <w:pStyle w:val="1"/>
        <w:spacing w:before="0" w:beforeAutospacing="0" w:after="0" w:afterAutospacing="0" w:line="360" w:lineRule="auto"/>
        <w:jc w:val="center"/>
        <w:rPr>
          <w:rFonts w:ascii="Times New Roman" w:hAnsi="Times New Roman" w:cs="Times New Roman"/>
          <w:color w:val="auto"/>
          <w:lang w:val="ru-RU"/>
        </w:rPr>
      </w:pPr>
      <w:bookmarkStart w:id="9" w:name="_Toc227242405"/>
      <w:r w:rsidRPr="00BF3777">
        <w:rPr>
          <w:rFonts w:ascii="Times New Roman" w:hAnsi="Times New Roman" w:cs="Times New Roman"/>
          <w:color w:val="auto"/>
          <w:lang w:val="ru-RU"/>
        </w:rPr>
        <w:t>Качество кадрового обеспечения</w:t>
      </w:r>
      <w:bookmarkEnd w:id="9"/>
    </w:p>
    <w:p w:rsidR="001770FA" w:rsidRPr="005B59AF" w:rsidRDefault="00EF0585" w:rsidP="0035198B">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w:t>
      </w:r>
    </w:p>
    <w:p w:rsidR="001770FA" w:rsidRPr="005B59AF" w:rsidRDefault="00EF0585" w:rsidP="00907BDA">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Основные принципы кадровой политики направлены:</w:t>
      </w:r>
    </w:p>
    <w:p w:rsidR="001770FA" w:rsidRPr="005B59AF" w:rsidRDefault="00EF0585" w:rsidP="00AC2B2F">
      <w:pPr>
        <w:numPr>
          <w:ilvl w:val="0"/>
          <w:numId w:val="47"/>
        </w:numPr>
        <w:spacing w:before="0" w:beforeAutospacing="0" w:after="0" w:afterAutospacing="0" w:line="360" w:lineRule="auto"/>
        <w:ind w:left="780" w:right="18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на сохранение, укрепление и развитие кадрового потенциала;</w:t>
      </w:r>
    </w:p>
    <w:p w:rsidR="001770FA" w:rsidRPr="005B59AF" w:rsidRDefault="00EF0585" w:rsidP="00AC2B2F">
      <w:pPr>
        <w:numPr>
          <w:ilvl w:val="0"/>
          <w:numId w:val="47"/>
        </w:numPr>
        <w:spacing w:before="0" w:beforeAutospacing="0" w:after="0" w:afterAutospacing="0" w:line="360" w:lineRule="auto"/>
        <w:ind w:left="780" w:right="18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создание квалифицированного коллектива, способного работать в современных условиях;</w:t>
      </w:r>
    </w:p>
    <w:p w:rsidR="001770FA" w:rsidRPr="005B59AF" w:rsidRDefault="00EF0585" w:rsidP="00AC2B2F">
      <w:pPr>
        <w:numPr>
          <w:ilvl w:val="0"/>
          <w:numId w:val="47"/>
        </w:numPr>
        <w:spacing w:before="0" w:beforeAutospacing="0" w:after="0" w:afterAutospacing="0" w:line="360" w:lineRule="auto"/>
        <w:ind w:left="780" w:right="180"/>
        <w:jc w:val="both"/>
        <w:rPr>
          <w:rFonts w:ascii="Times New Roman" w:hAnsi="Times New Roman" w:cs="Times New Roman"/>
          <w:color w:val="000000"/>
          <w:sz w:val="24"/>
          <w:szCs w:val="24"/>
        </w:rPr>
      </w:pPr>
      <w:proofErr w:type="gramStart"/>
      <w:r w:rsidRPr="005B59AF">
        <w:rPr>
          <w:rFonts w:ascii="Times New Roman" w:hAnsi="Times New Roman" w:cs="Times New Roman"/>
          <w:color w:val="000000"/>
          <w:sz w:val="24"/>
          <w:szCs w:val="24"/>
        </w:rPr>
        <w:t>повышение</w:t>
      </w:r>
      <w:proofErr w:type="gramEnd"/>
      <w:r w:rsidRPr="005B59AF">
        <w:rPr>
          <w:rFonts w:ascii="Times New Roman" w:hAnsi="Times New Roman" w:cs="Times New Roman"/>
          <w:color w:val="000000"/>
          <w:sz w:val="24"/>
          <w:szCs w:val="24"/>
        </w:rPr>
        <w:t xml:space="preserve"> уровня квалификации персонала.</w:t>
      </w:r>
    </w:p>
    <w:p w:rsidR="00BF3777" w:rsidRDefault="00BF3777" w:rsidP="008A101C">
      <w:pPr>
        <w:spacing w:before="0" w:beforeAutospacing="0" w:after="0" w:afterAutospacing="0" w:line="360" w:lineRule="auto"/>
        <w:ind w:firstLine="720"/>
        <w:jc w:val="both"/>
        <w:rPr>
          <w:rFonts w:ascii="Times New Roman" w:hAnsi="Times New Roman" w:cs="Times New Roman"/>
          <w:b/>
          <w:bCs/>
          <w:color w:val="000000"/>
          <w:sz w:val="24"/>
          <w:szCs w:val="24"/>
          <w:lang w:val="ru-RU"/>
        </w:rPr>
      </w:pPr>
    </w:p>
    <w:p w:rsidR="008A101C" w:rsidRPr="008A101C" w:rsidRDefault="008A101C" w:rsidP="008A101C">
      <w:pPr>
        <w:spacing w:before="0" w:beforeAutospacing="0" w:after="0" w:afterAutospacing="0" w:line="360" w:lineRule="auto"/>
        <w:ind w:firstLine="720"/>
        <w:jc w:val="both"/>
        <w:rPr>
          <w:rFonts w:ascii="Times New Roman" w:hAnsi="Times New Roman" w:cs="Times New Roman"/>
          <w:b/>
          <w:bCs/>
          <w:color w:val="000000"/>
          <w:sz w:val="24"/>
          <w:szCs w:val="24"/>
          <w:lang w:val="ru-RU"/>
        </w:rPr>
      </w:pPr>
      <w:r w:rsidRPr="008A101C">
        <w:rPr>
          <w:rFonts w:ascii="Times New Roman" w:hAnsi="Times New Roman" w:cs="Times New Roman"/>
          <w:b/>
          <w:bCs/>
          <w:color w:val="000000"/>
          <w:sz w:val="24"/>
          <w:szCs w:val="24"/>
          <w:lang w:val="ru-RU"/>
        </w:rPr>
        <w:t>I. Общая характеристика педагогического коллектива</w:t>
      </w:r>
    </w:p>
    <w:p w:rsidR="008A101C" w:rsidRPr="008A101C" w:rsidRDefault="008A101C" w:rsidP="008A101C">
      <w:pPr>
        <w:spacing w:before="0" w:beforeAutospacing="0" w:after="0" w:afterAutospacing="0" w:line="360" w:lineRule="auto"/>
        <w:ind w:firstLine="720"/>
        <w:jc w:val="both"/>
        <w:rPr>
          <w:rFonts w:ascii="Times New Roman" w:hAnsi="Times New Roman" w:cs="Times New Roman"/>
          <w:bCs/>
          <w:color w:val="000000"/>
          <w:sz w:val="24"/>
          <w:szCs w:val="24"/>
          <w:lang w:val="ru-RU"/>
        </w:rPr>
      </w:pPr>
      <w:r w:rsidRPr="008A101C">
        <w:rPr>
          <w:rFonts w:ascii="Times New Roman" w:hAnsi="Times New Roman" w:cs="Times New Roman"/>
          <w:bCs/>
          <w:color w:val="000000"/>
          <w:sz w:val="24"/>
          <w:szCs w:val="24"/>
          <w:lang w:val="ru-RU"/>
        </w:rPr>
        <w:t>Штатное расписание включает 65 сотрудников, из которых 5 человек — административный персонал (включая директора) и 60 человек — педагогический и учебно-вспомогательный персонал (лаборанты, библиотекарь</w:t>
      </w:r>
      <w:r>
        <w:rPr>
          <w:rFonts w:ascii="Times New Roman" w:hAnsi="Times New Roman" w:cs="Times New Roman"/>
          <w:bCs/>
          <w:color w:val="000000"/>
          <w:sz w:val="24"/>
          <w:szCs w:val="24"/>
          <w:lang w:val="ru-RU"/>
        </w:rPr>
        <w:t>, логопед, социальный педагог).</w:t>
      </w:r>
    </w:p>
    <w:p w:rsidR="008A101C" w:rsidRPr="008A101C" w:rsidRDefault="008A101C" w:rsidP="008A101C">
      <w:pPr>
        <w:spacing w:before="0" w:beforeAutospacing="0" w:after="0" w:afterAutospacing="0" w:line="360" w:lineRule="auto"/>
        <w:ind w:firstLine="720"/>
        <w:jc w:val="both"/>
        <w:rPr>
          <w:rFonts w:ascii="Times New Roman" w:hAnsi="Times New Roman" w:cs="Times New Roman"/>
          <w:bCs/>
          <w:color w:val="000000"/>
          <w:sz w:val="24"/>
          <w:szCs w:val="24"/>
          <w:lang w:val="ru-RU"/>
        </w:rPr>
      </w:pPr>
      <w:r w:rsidRPr="008A101C">
        <w:rPr>
          <w:rFonts w:ascii="Times New Roman" w:hAnsi="Times New Roman" w:cs="Times New Roman"/>
          <w:bCs/>
          <w:color w:val="000000"/>
          <w:sz w:val="24"/>
          <w:szCs w:val="24"/>
          <w:lang w:val="ru-RU"/>
        </w:rPr>
        <w:t>Ключевы</w:t>
      </w:r>
      <w:r>
        <w:rPr>
          <w:rFonts w:ascii="Times New Roman" w:hAnsi="Times New Roman" w:cs="Times New Roman"/>
          <w:bCs/>
          <w:color w:val="000000"/>
          <w:sz w:val="24"/>
          <w:szCs w:val="24"/>
          <w:lang w:val="ru-RU"/>
        </w:rPr>
        <w:t>е показатели кадрового состава:</w:t>
      </w:r>
    </w:p>
    <w:p w:rsidR="008A101C" w:rsidRPr="008A101C" w:rsidRDefault="008A101C" w:rsidP="008A101C">
      <w:pPr>
        <w:spacing w:before="0" w:beforeAutospacing="0" w:after="0" w:afterAutospacing="0" w:line="360" w:lineRule="auto"/>
        <w:ind w:firstLine="720"/>
        <w:jc w:val="both"/>
        <w:rPr>
          <w:rFonts w:ascii="Times New Roman" w:hAnsi="Times New Roman" w:cs="Times New Roman"/>
          <w:bCs/>
          <w:color w:val="000000"/>
          <w:sz w:val="24"/>
          <w:szCs w:val="24"/>
          <w:lang w:val="ru-RU"/>
        </w:rPr>
      </w:pPr>
      <w:r w:rsidRPr="008A101C">
        <w:rPr>
          <w:rFonts w:ascii="Times New Roman" w:hAnsi="Times New Roman" w:cs="Times New Roman"/>
          <w:bCs/>
          <w:color w:val="000000"/>
          <w:sz w:val="24"/>
          <w:szCs w:val="24"/>
          <w:lang w:val="ru-RU"/>
        </w:rPr>
        <w:t>Квалификационная структура: Подавляющее большинство педагогов (более 40 человек) имеют Высшее образование. На уровне Средне-специального образования остаются 10 педагогов, в основном это учителя начальных классов</w:t>
      </w:r>
      <w:r>
        <w:rPr>
          <w:rFonts w:ascii="Times New Roman" w:hAnsi="Times New Roman" w:cs="Times New Roman"/>
          <w:bCs/>
          <w:color w:val="000000"/>
          <w:sz w:val="24"/>
          <w:szCs w:val="24"/>
          <w:lang w:val="ru-RU"/>
        </w:rPr>
        <w:t>, который на момент проведения самообследования продолжает обучение в университетах, для получения высшего образования</w:t>
      </w:r>
      <w:r w:rsidRPr="008A101C">
        <w:rPr>
          <w:rFonts w:ascii="Times New Roman" w:hAnsi="Times New Roman" w:cs="Times New Roman"/>
          <w:bCs/>
          <w:color w:val="000000"/>
          <w:sz w:val="24"/>
          <w:szCs w:val="24"/>
          <w:lang w:val="ru-RU"/>
        </w:rPr>
        <w:t>.</w:t>
      </w:r>
    </w:p>
    <w:p w:rsidR="008A101C" w:rsidRPr="008A101C" w:rsidRDefault="008A101C" w:rsidP="008A101C">
      <w:pPr>
        <w:spacing w:before="0" w:beforeAutospacing="0" w:after="0" w:afterAutospacing="0" w:line="360" w:lineRule="auto"/>
        <w:ind w:firstLine="720"/>
        <w:jc w:val="both"/>
        <w:rPr>
          <w:rFonts w:ascii="Times New Roman" w:hAnsi="Times New Roman" w:cs="Times New Roman"/>
          <w:bCs/>
          <w:color w:val="000000"/>
          <w:sz w:val="24"/>
          <w:szCs w:val="24"/>
          <w:lang w:val="ru-RU"/>
        </w:rPr>
      </w:pPr>
      <w:r w:rsidRPr="008A101C">
        <w:rPr>
          <w:rFonts w:ascii="Times New Roman" w:hAnsi="Times New Roman" w:cs="Times New Roman"/>
          <w:bCs/>
          <w:color w:val="000000"/>
          <w:sz w:val="24"/>
          <w:szCs w:val="24"/>
          <w:lang w:val="ru-RU"/>
        </w:rPr>
        <w:t>Стаж: Коллектив обладает значительным опытом:</w:t>
      </w:r>
    </w:p>
    <w:p w:rsidR="008A101C" w:rsidRPr="008A101C" w:rsidRDefault="008A101C" w:rsidP="008A101C">
      <w:pPr>
        <w:spacing w:before="0" w:beforeAutospacing="0" w:after="0" w:afterAutospacing="0" w:line="360" w:lineRule="auto"/>
        <w:ind w:firstLine="720"/>
        <w:jc w:val="both"/>
        <w:rPr>
          <w:rFonts w:ascii="Times New Roman" w:hAnsi="Times New Roman" w:cs="Times New Roman"/>
          <w:bCs/>
          <w:color w:val="000000"/>
          <w:sz w:val="24"/>
          <w:szCs w:val="24"/>
          <w:lang w:val="ru-RU"/>
        </w:rPr>
      </w:pPr>
      <w:r w:rsidRPr="008A101C">
        <w:rPr>
          <w:rFonts w:ascii="Times New Roman" w:hAnsi="Times New Roman" w:cs="Times New Roman"/>
          <w:bCs/>
          <w:color w:val="000000"/>
          <w:sz w:val="24"/>
          <w:szCs w:val="24"/>
          <w:lang w:val="ru-RU"/>
        </w:rPr>
        <w:t>Высокий общий стаж (более 30 лет): 26 сотрудников.</w:t>
      </w:r>
    </w:p>
    <w:p w:rsidR="008A101C" w:rsidRPr="008A101C" w:rsidRDefault="008A101C" w:rsidP="008A101C">
      <w:pPr>
        <w:spacing w:before="0" w:beforeAutospacing="0" w:after="0" w:afterAutospacing="0" w:line="360" w:lineRule="auto"/>
        <w:ind w:firstLine="720"/>
        <w:jc w:val="both"/>
        <w:rPr>
          <w:rFonts w:ascii="Times New Roman" w:hAnsi="Times New Roman" w:cs="Times New Roman"/>
          <w:bCs/>
          <w:color w:val="000000"/>
          <w:sz w:val="24"/>
          <w:szCs w:val="24"/>
          <w:lang w:val="ru-RU"/>
        </w:rPr>
      </w:pPr>
      <w:r w:rsidRPr="008A101C">
        <w:rPr>
          <w:rFonts w:ascii="Times New Roman" w:hAnsi="Times New Roman" w:cs="Times New Roman"/>
          <w:bCs/>
          <w:color w:val="000000"/>
          <w:sz w:val="24"/>
          <w:szCs w:val="24"/>
          <w:lang w:val="ru-RU"/>
        </w:rPr>
        <w:t>Максимальный педагогический стаж (более 40 лет): 6 сотрудников.</w:t>
      </w:r>
    </w:p>
    <w:p w:rsidR="008A101C" w:rsidRPr="008A101C" w:rsidRDefault="008A101C" w:rsidP="008A101C">
      <w:pPr>
        <w:spacing w:before="0" w:beforeAutospacing="0" w:after="0" w:afterAutospacing="0" w:line="360" w:lineRule="auto"/>
        <w:ind w:firstLine="720"/>
        <w:jc w:val="both"/>
        <w:rPr>
          <w:rFonts w:ascii="Times New Roman" w:hAnsi="Times New Roman" w:cs="Times New Roman"/>
          <w:bCs/>
          <w:color w:val="000000"/>
          <w:sz w:val="24"/>
          <w:szCs w:val="24"/>
          <w:lang w:val="ru-RU"/>
        </w:rPr>
      </w:pPr>
      <w:r w:rsidRPr="008A101C">
        <w:rPr>
          <w:rFonts w:ascii="Times New Roman" w:hAnsi="Times New Roman" w:cs="Times New Roman"/>
          <w:bCs/>
          <w:color w:val="000000"/>
          <w:sz w:val="24"/>
          <w:szCs w:val="24"/>
          <w:lang w:val="ru-RU"/>
        </w:rPr>
        <w:t>Низкий стаж (менее 10 лет): 12 сотрудников, что свидетельствует о наличии молодых специалистов и ротации кадров.</w:t>
      </w:r>
    </w:p>
    <w:p w:rsidR="008A101C" w:rsidRPr="008A101C" w:rsidRDefault="004B75C7" w:rsidP="008A101C">
      <w:pPr>
        <w:spacing w:before="0" w:beforeAutospacing="0" w:after="0" w:afterAutospacing="0" w:line="360" w:lineRule="auto"/>
        <w:ind w:firstLine="720"/>
        <w:jc w:val="both"/>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Квалификационная категория: 38</w:t>
      </w:r>
      <w:r w:rsidR="008A101C" w:rsidRPr="008A101C">
        <w:rPr>
          <w:rFonts w:ascii="Times New Roman" w:hAnsi="Times New Roman" w:cs="Times New Roman"/>
          <w:bCs/>
          <w:color w:val="000000"/>
          <w:sz w:val="24"/>
          <w:szCs w:val="24"/>
          <w:lang w:val="ru-RU"/>
        </w:rPr>
        <w:t xml:space="preserve"> педагогов имеют квалификационную категорию (ВКК или 1КК), что составляет </w:t>
      </w:r>
      <w:r>
        <w:rPr>
          <w:rFonts w:ascii="Times New Roman" w:hAnsi="Times New Roman" w:cs="Times New Roman"/>
          <w:bCs/>
          <w:color w:val="000000"/>
          <w:sz w:val="24"/>
          <w:szCs w:val="24"/>
          <w:lang w:val="ru-RU"/>
        </w:rPr>
        <w:t>более</w:t>
      </w:r>
      <w:r w:rsidR="008A101C" w:rsidRPr="008A101C">
        <w:rPr>
          <w:rFonts w:ascii="Times New Roman" w:hAnsi="Times New Roman" w:cs="Times New Roman"/>
          <w:bCs/>
          <w:color w:val="000000"/>
          <w:sz w:val="24"/>
          <w:szCs w:val="24"/>
          <w:lang w:val="ru-RU"/>
        </w:rPr>
        <w:t xml:space="preserve"> 50% от общего числа аттестованных педагогических работников, что является хорошим показателем стабильности и подтверждения квалификации.</w:t>
      </w:r>
    </w:p>
    <w:p w:rsidR="008A101C" w:rsidRPr="008A101C" w:rsidRDefault="008A101C" w:rsidP="008A101C">
      <w:pPr>
        <w:spacing w:before="0" w:beforeAutospacing="0" w:after="0" w:afterAutospacing="0" w:line="360" w:lineRule="auto"/>
        <w:ind w:firstLine="720"/>
        <w:jc w:val="both"/>
        <w:rPr>
          <w:rFonts w:ascii="Times New Roman" w:hAnsi="Times New Roman" w:cs="Times New Roman"/>
          <w:bCs/>
          <w:color w:val="000000"/>
          <w:sz w:val="24"/>
          <w:szCs w:val="24"/>
          <w:lang w:val="ru-RU"/>
        </w:rPr>
      </w:pPr>
      <w:r w:rsidRPr="008A101C">
        <w:rPr>
          <w:rFonts w:ascii="Times New Roman" w:hAnsi="Times New Roman" w:cs="Times New Roman"/>
          <w:bCs/>
          <w:color w:val="000000"/>
          <w:sz w:val="24"/>
          <w:szCs w:val="24"/>
          <w:lang w:val="ru-RU"/>
        </w:rPr>
        <w:t>Нагрузка: Педагогическая на</w:t>
      </w:r>
      <w:r>
        <w:rPr>
          <w:rFonts w:ascii="Times New Roman" w:hAnsi="Times New Roman" w:cs="Times New Roman"/>
          <w:bCs/>
          <w:color w:val="000000"/>
          <w:sz w:val="24"/>
          <w:szCs w:val="24"/>
          <w:lang w:val="ru-RU"/>
        </w:rPr>
        <w:t>грузка в основном высокая (28-36 часов</w:t>
      </w:r>
      <w:r w:rsidRPr="008A101C">
        <w:rPr>
          <w:rFonts w:ascii="Times New Roman" w:hAnsi="Times New Roman" w:cs="Times New Roman"/>
          <w:bCs/>
          <w:color w:val="000000"/>
          <w:sz w:val="24"/>
          <w:szCs w:val="24"/>
          <w:lang w:val="ru-RU"/>
        </w:rPr>
        <w:t>), что характерно для общеобразовательной школы.</w:t>
      </w:r>
    </w:p>
    <w:p w:rsidR="008A101C" w:rsidRPr="008A101C" w:rsidRDefault="00FD71D9" w:rsidP="008A101C">
      <w:pPr>
        <w:spacing w:before="0" w:beforeAutospacing="0" w:after="0" w:afterAutospacing="0" w:line="360" w:lineRule="auto"/>
        <w:ind w:firstLine="720"/>
        <w:jc w:val="both"/>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lastRenderedPageBreak/>
        <w:t>II. Квалификация и награды руководства и п</w:t>
      </w:r>
      <w:r w:rsidR="008A101C" w:rsidRPr="008A101C">
        <w:rPr>
          <w:rFonts w:ascii="Times New Roman" w:hAnsi="Times New Roman" w:cs="Times New Roman"/>
          <w:bCs/>
          <w:color w:val="000000"/>
          <w:sz w:val="24"/>
          <w:szCs w:val="24"/>
          <w:lang w:val="ru-RU"/>
        </w:rPr>
        <w:t>едагогов</w:t>
      </w:r>
    </w:p>
    <w:p w:rsidR="008A101C" w:rsidRPr="008A101C" w:rsidRDefault="008A101C" w:rsidP="008A101C">
      <w:pPr>
        <w:spacing w:before="0" w:beforeAutospacing="0" w:after="0" w:afterAutospacing="0" w:line="360" w:lineRule="auto"/>
        <w:ind w:firstLine="720"/>
        <w:jc w:val="both"/>
        <w:rPr>
          <w:rFonts w:ascii="Times New Roman" w:hAnsi="Times New Roman" w:cs="Times New Roman"/>
          <w:bCs/>
          <w:color w:val="000000"/>
          <w:sz w:val="24"/>
          <w:szCs w:val="24"/>
          <w:lang w:val="ru-RU"/>
        </w:rPr>
      </w:pPr>
      <w:r w:rsidRPr="008A101C">
        <w:rPr>
          <w:rFonts w:ascii="Times New Roman" w:hAnsi="Times New Roman" w:cs="Times New Roman"/>
          <w:bCs/>
          <w:color w:val="000000"/>
          <w:sz w:val="24"/>
          <w:szCs w:val="24"/>
          <w:lang w:val="ru-RU"/>
        </w:rPr>
        <w:t>Руководящий состав и ключевые педагоги обладают высокой сте</w:t>
      </w:r>
      <w:r>
        <w:rPr>
          <w:rFonts w:ascii="Times New Roman" w:hAnsi="Times New Roman" w:cs="Times New Roman"/>
          <w:bCs/>
          <w:color w:val="000000"/>
          <w:sz w:val="24"/>
          <w:szCs w:val="24"/>
          <w:lang w:val="ru-RU"/>
        </w:rPr>
        <w:t>пенью аттестации и награждения:</w:t>
      </w:r>
    </w:p>
    <w:p w:rsidR="008A101C" w:rsidRPr="008A101C" w:rsidRDefault="008A101C" w:rsidP="008A101C">
      <w:pPr>
        <w:spacing w:before="0" w:beforeAutospacing="0" w:after="0" w:afterAutospacing="0" w:line="360" w:lineRule="auto"/>
        <w:ind w:firstLine="720"/>
        <w:jc w:val="both"/>
        <w:rPr>
          <w:rFonts w:ascii="Times New Roman" w:hAnsi="Times New Roman" w:cs="Times New Roman"/>
          <w:bCs/>
          <w:color w:val="000000"/>
          <w:sz w:val="24"/>
          <w:szCs w:val="24"/>
          <w:lang w:val="ru-RU"/>
        </w:rPr>
      </w:pPr>
      <w:r w:rsidRPr="008A101C">
        <w:rPr>
          <w:rFonts w:ascii="Times New Roman" w:hAnsi="Times New Roman" w:cs="Times New Roman"/>
          <w:bCs/>
          <w:color w:val="000000"/>
          <w:sz w:val="24"/>
          <w:szCs w:val="24"/>
          <w:lang w:val="ru-RU"/>
        </w:rPr>
        <w:t>Директор (Максимова Н.В.): Имеет Высшую квалификационную категорию (ВКК) и награждена Нагрудным знаком «За заслуги в образовании» (2019).</w:t>
      </w:r>
    </w:p>
    <w:p w:rsidR="008A101C" w:rsidRPr="008A101C" w:rsidRDefault="008A101C" w:rsidP="008A101C">
      <w:pPr>
        <w:spacing w:before="0" w:beforeAutospacing="0" w:after="0" w:afterAutospacing="0" w:line="360" w:lineRule="auto"/>
        <w:ind w:firstLine="720"/>
        <w:jc w:val="both"/>
        <w:rPr>
          <w:rFonts w:ascii="Times New Roman" w:hAnsi="Times New Roman" w:cs="Times New Roman"/>
          <w:bCs/>
          <w:color w:val="000000"/>
          <w:sz w:val="24"/>
          <w:szCs w:val="24"/>
          <w:lang w:val="ru-RU"/>
        </w:rPr>
      </w:pPr>
      <w:r w:rsidRPr="008A101C">
        <w:rPr>
          <w:rFonts w:ascii="Times New Roman" w:hAnsi="Times New Roman" w:cs="Times New Roman"/>
          <w:bCs/>
          <w:color w:val="000000"/>
          <w:sz w:val="24"/>
          <w:szCs w:val="24"/>
          <w:lang w:val="ru-RU"/>
        </w:rPr>
        <w:t>Заместители: Двое заместителей (Кубасова А.Р., Любимова Д.И.) имеют свежую аттестацию (2024 год). Любимова Д.И. является молодым специалистом (31 год, стаж 8 лет) и имеет знак «Молодой педагог». Зам. директора Шабаева Л.Н. имеет высшую категорию и Почетную грамоту МО и Н РТ.</w:t>
      </w:r>
    </w:p>
    <w:p w:rsidR="008A101C" w:rsidRPr="008A101C" w:rsidRDefault="008A101C" w:rsidP="008A101C">
      <w:pPr>
        <w:spacing w:before="0" w:beforeAutospacing="0" w:after="0" w:afterAutospacing="0" w:line="360" w:lineRule="auto"/>
        <w:ind w:firstLine="720"/>
        <w:jc w:val="both"/>
        <w:rPr>
          <w:rFonts w:ascii="Times New Roman" w:hAnsi="Times New Roman" w:cs="Times New Roman"/>
          <w:bCs/>
          <w:color w:val="000000"/>
          <w:sz w:val="24"/>
          <w:szCs w:val="24"/>
          <w:lang w:val="ru-RU"/>
        </w:rPr>
      </w:pPr>
      <w:r w:rsidRPr="008A101C">
        <w:rPr>
          <w:rFonts w:ascii="Times New Roman" w:hAnsi="Times New Roman" w:cs="Times New Roman"/>
          <w:bCs/>
          <w:color w:val="000000"/>
          <w:sz w:val="24"/>
          <w:szCs w:val="24"/>
          <w:lang w:val="ru-RU"/>
        </w:rPr>
        <w:t>Наличие наград: Значительное число педагогов (минимум 15 человек) имеют ведомственные награды, включая нагрудные знаки РТ, Почетные грамоты МО и Н РФ/РТ. Это свидетельствует о признании вклада учителей на различных уровнях.</w:t>
      </w:r>
    </w:p>
    <w:p w:rsidR="008A101C" w:rsidRPr="008A101C" w:rsidRDefault="008A101C" w:rsidP="008A101C">
      <w:pPr>
        <w:spacing w:before="0" w:beforeAutospacing="0" w:after="0" w:afterAutospacing="0" w:line="360" w:lineRule="auto"/>
        <w:ind w:firstLine="720"/>
        <w:jc w:val="both"/>
        <w:rPr>
          <w:rFonts w:ascii="Times New Roman" w:hAnsi="Times New Roman" w:cs="Times New Roman"/>
          <w:bCs/>
          <w:color w:val="000000"/>
          <w:sz w:val="24"/>
          <w:szCs w:val="24"/>
          <w:lang w:val="ru-RU"/>
        </w:rPr>
      </w:pPr>
      <w:r w:rsidRPr="008A101C">
        <w:rPr>
          <w:rFonts w:ascii="Times New Roman" w:hAnsi="Times New Roman" w:cs="Times New Roman"/>
          <w:bCs/>
          <w:color w:val="000000"/>
          <w:sz w:val="24"/>
          <w:szCs w:val="24"/>
          <w:lang w:val="ru-RU"/>
        </w:rPr>
        <w:t>Профессиональное развитие: Наличие молодых специалистов (21 год, 1 год стажа) и учителей, проходящих аттестацию в 2024 году (Адиева Л.Л., Кубасова А.Р., Любимова Д.И.), указывает на текущий процесс повышения квалификации и подтверждения компетенций.</w:t>
      </w:r>
    </w:p>
    <w:p w:rsidR="008A101C" w:rsidRPr="008A101C" w:rsidRDefault="008A101C" w:rsidP="008A101C">
      <w:pPr>
        <w:spacing w:before="0" w:beforeAutospacing="0" w:after="0" w:afterAutospacing="0" w:line="360" w:lineRule="auto"/>
        <w:ind w:firstLine="720"/>
        <w:jc w:val="both"/>
        <w:rPr>
          <w:rFonts w:ascii="Times New Roman" w:hAnsi="Times New Roman" w:cs="Times New Roman"/>
          <w:bCs/>
          <w:color w:val="000000"/>
          <w:sz w:val="24"/>
          <w:szCs w:val="24"/>
          <w:lang w:val="ru-RU"/>
        </w:rPr>
      </w:pPr>
      <w:r w:rsidRPr="008A101C">
        <w:rPr>
          <w:rFonts w:ascii="Times New Roman" w:hAnsi="Times New Roman" w:cs="Times New Roman"/>
          <w:bCs/>
          <w:color w:val="000000"/>
          <w:sz w:val="24"/>
          <w:szCs w:val="24"/>
          <w:lang w:val="ru-RU"/>
        </w:rPr>
        <w:t>III. Проблемные зоны и перспективы</w:t>
      </w:r>
    </w:p>
    <w:p w:rsidR="008A101C" w:rsidRPr="008A101C" w:rsidRDefault="008A101C" w:rsidP="008A101C">
      <w:pPr>
        <w:spacing w:before="0" w:beforeAutospacing="0" w:after="0" w:afterAutospacing="0" w:line="360" w:lineRule="auto"/>
        <w:ind w:firstLine="720"/>
        <w:jc w:val="both"/>
        <w:rPr>
          <w:rFonts w:ascii="Times New Roman" w:hAnsi="Times New Roman" w:cs="Times New Roman"/>
          <w:bCs/>
          <w:color w:val="000000"/>
          <w:sz w:val="24"/>
          <w:szCs w:val="24"/>
          <w:lang w:val="ru-RU"/>
        </w:rPr>
      </w:pPr>
      <w:r w:rsidRPr="008A101C">
        <w:rPr>
          <w:rFonts w:ascii="Times New Roman" w:hAnsi="Times New Roman" w:cs="Times New Roman"/>
          <w:bCs/>
          <w:color w:val="000000"/>
          <w:sz w:val="24"/>
          <w:szCs w:val="24"/>
          <w:lang w:val="ru-RU"/>
        </w:rPr>
        <w:t>Обеспечение молодых специалистов: Несмотря на наличие молодых кадров, необходимо продолжать работу по привлечению и закреплению молодых специалистов, так как 12 человек имеют стаж менее 8 лет.</w:t>
      </w:r>
    </w:p>
    <w:p w:rsidR="008A101C" w:rsidRPr="008A101C" w:rsidRDefault="008A101C" w:rsidP="008A101C">
      <w:pPr>
        <w:spacing w:before="0" w:beforeAutospacing="0" w:after="0" w:afterAutospacing="0" w:line="360" w:lineRule="auto"/>
        <w:ind w:firstLine="720"/>
        <w:jc w:val="both"/>
        <w:rPr>
          <w:rFonts w:ascii="Times New Roman" w:hAnsi="Times New Roman" w:cs="Times New Roman"/>
          <w:bCs/>
          <w:color w:val="000000"/>
          <w:sz w:val="24"/>
          <w:szCs w:val="24"/>
          <w:lang w:val="ru-RU"/>
        </w:rPr>
      </w:pPr>
      <w:r w:rsidRPr="008A101C">
        <w:rPr>
          <w:rFonts w:ascii="Times New Roman" w:hAnsi="Times New Roman" w:cs="Times New Roman"/>
          <w:bCs/>
          <w:color w:val="000000"/>
          <w:sz w:val="24"/>
          <w:szCs w:val="24"/>
          <w:lang w:val="ru-RU"/>
        </w:rPr>
        <w:t>Категорирование: Около половины педагогов пока не аттестованы на первую или высшую категорию (например, по Математике, Английскому языку, Начальным классам). Стимулирование аттестации (особенно для тех, чей педстаж превышает 20 лет, но категория не присвоена) является приоритетом.</w:t>
      </w:r>
    </w:p>
    <w:p w:rsidR="00562487" w:rsidRPr="008A101C" w:rsidRDefault="008A101C" w:rsidP="008A101C">
      <w:pPr>
        <w:spacing w:before="0" w:beforeAutospacing="0" w:after="0" w:afterAutospacing="0" w:line="360" w:lineRule="auto"/>
        <w:ind w:firstLine="720"/>
        <w:jc w:val="both"/>
        <w:rPr>
          <w:rFonts w:ascii="Times New Roman" w:hAnsi="Times New Roman" w:cs="Times New Roman"/>
          <w:bCs/>
          <w:color w:val="000000"/>
          <w:sz w:val="24"/>
          <w:szCs w:val="24"/>
          <w:lang w:val="ru-RU"/>
        </w:rPr>
      </w:pPr>
      <w:r w:rsidRPr="008A101C">
        <w:rPr>
          <w:rFonts w:ascii="Times New Roman" w:hAnsi="Times New Roman" w:cs="Times New Roman"/>
          <w:bCs/>
          <w:color w:val="000000"/>
          <w:sz w:val="24"/>
          <w:szCs w:val="24"/>
          <w:lang w:val="ru-RU"/>
        </w:rPr>
        <w:t>Кадровый состав школы отличается высокой стабильностью, большим педагогическим опытом и высокой долей аттестованных специалистов. Наблюдается работа по привлечению молодых кадров. Основное направление развития — целевая аттестация педагогов для повышения доли учителей с первой и высшей категориями, а также поддержание высокого уровня мотивации у молодых специалистов.</w:t>
      </w:r>
    </w:p>
    <w:p w:rsidR="00B6732B" w:rsidRDefault="00B6732B" w:rsidP="00562487">
      <w:pPr>
        <w:spacing w:before="0" w:beforeAutospacing="0" w:after="0" w:afterAutospacing="0" w:line="360" w:lineRule="auto"/>
        <w:jc w:val="center"/>
        <w:rPr>
          <w:rFonts w:ascii="Times New Roman" w:hAnsi="Times New Roman" w:cs="Times New Roman"/>
          <w:b/>
          <w:bCs/>
          <w:color w:val="000000"/>
          <w:sz w:val="24"/>
          <w:szCs w:val="24"/>
          <w:lang w:val="ru-RU"/>
        </w:rPr>
      </w:pPr>
    </w:p>
    <w:p w:rsidR="001770FA" w:rsidRPr="00B6732B" w:rsidRDefault="00EF0585" w:rsidP="00562487">
      <w:pPr>
        <w:spacing w:before="0" w:beforeAutospacing="0" w:after="0" w:afterAutospacing="0" w:line="360" w:lineRule="auto"/>
        <w:jc w:val="center"/>
        <w:rPr>
          <w:rFonts w:ascii="Times New Roman" w:hAnsi="Times New Roman" w:cs="Times New Roman"/>
          <w:color w:val="000000"/>
          <w:sz w:val="24"/>
          <w:szCs w:val="24"/>
          <w:lang w:val="ru-RU"/>
        </w:rPr>
      </w:pPr>
      <w:r w:rsidRPr="00B6732B">
        <w:rPr>
          <w:rFonts w:ascii="Times New Roman" w:hAnsi="Times New Roman" w:cs="Times New Roman"/>
          <w:b/>
          <w:bCs/>
          <w:color w:val="000000"/>
          <w:sz w:val="24"/>
          <w:szCs w:val="24"/>
          <w:lang w:val="ru-RU"/>
        </w:rPr>
        <w:t>Соблюдение требований к нагрузке и режиму работы педагогов</w:t>
      </w:r>
    </w:p>
    <w:p w:rsidR="001770FA" w:rsidRPr="00B6732B" w:rsidRDefault="00EF0585" w:rsidP="00562487">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B6732B">
        <w:rPr>
          <w:rFonts w:ascii="Times New Roman" w:hAnsi="Times New Roman" w:cs="Times New Roman"/>
          <w:color w:val="000000"/>
          <w:sz w:val="24"/>
          <w:szCs w:val="24"/>
          <w:lang w:val="ru-RU"/>
        </w:rPr>
        <w:t>Нагрузка и режим работы педагогов установлены в соответствии с требованиями приказов Минпросвещения от 04.04.2025 № 268, 269.</w:t>
      </w:r>
    </w:p>
    <w:p w:rsidR="001770FA" w:rsidRPr="005B59AF" w:rsidRDefault="00EF0585" w:rsidP="00562487">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B6732B">
        <w:rPr>
          <w:rFonts w:ascii="Times New Roman" w:hAnsi="Times New Roman" w:cs="Times New Roman"/>
          <w:color w:val="000000"/>
          <w:sz w:val="24"/>
          <w:szCs w:val="24"/>
          <w:lang w:val="ru-RU"/>
        </w:rPr>
        <w:t xml:space="preserve">В школе своевременно оформлены всех необходимые документы по установлению учебной нагрузки: приказы, трудовые договоры, допсоглашения; эффективно </w:t>
      </w:r>
      <w:r w:rsidRPr="00B6732B">
        <w:rPr>
          <w:rFonts w:ascii="Times New Roman" w:hAnsi="Times New Roman" w:cs="Times New Roman"/>
          <w:color w:val="000000"/>
          <w:sz w:val="24"/>
          <w:szCs w:val="24"/>
          <w:lang w:val="ru-RU"/>
        </w:rPr>
        <w:lastRenderedPageBreak/>
        <w:t>распределено рабочее время педагогов с учетом новых требований, оптимально использовано свободное от уроков время педагогов для методической работы и самообразования, грамотно организовано замещение отсутствующих педагогов.</w:t>
      </w:r>
    </w:p>
    <w:p w:rsidR="00562487" w:rsidRPr="005B59AF" w:rsidRDefault="00562487" w:rsidP="007429A3">
      <w:pPr>
        <w:spacing w:before="0" w:beforeAutospacing="0" w:after="0" w:afterAutospacing="0" w:line="360" w:lineRule="auto"/>
        <w:jc w:val="both"/>
        <w:rPr>
          <w:rFonts w:ascii="Times New Roman" w:hAnsi="Times New Roman" w:cs="Times New Roman"/>
          <w:color w:val="000000"/>
          <w:sz w:val="24"/>
          <w:szCs w:val="24"/>
          <w:lang w:val="ru-RU"/>
        </w:rPr>
      </w:pPr>
    </w:p>
    <w:p w:rsidR="001770FA" w:rsidRPr="005B59AF" w:rsidRDefault="00EF0585" w:rsidP="00562487">
      <w:pPr>
        <w:spacing w:before="0" w:beforeAutospacing="0" w:after="0" w:afterAutospacing="0" w:line="360" w:lineRule="auto"/>
        <w:jc w:val="center"/>
        <w:rPr>
          <w:rFonts w:ascii="Times New Roman" w:hAnsi="Times New Roman" w:cs="Times New Roman"/>
          <w:color w:val="000000"/>
          <w:sz w:val="24"/>
          <w:szCs w:val="24"/>
          <w:lang w:val="ru-RU"/>
        </w:rPr>
      </w:pPr>
      <w:r w:rsidRPr="005B59AF">
        <w:rPr>
          <w:rFonts w:ascii="Times New Roman" w:hAnsi="Times New Roman" w:cs="Times New Roman"/>
          <w:b/>
          <w:bCs/>
          <w:color w:val="000000"/>
          <w:sz w:val="24"/>
          <w:szCs w:val="24"/>
          <w:lang w:val="ru-RU"/>
        </w:rPr>
        <w:t xml:space="preserve">Организация </w:t>
      </w:r>
      <w:proofErr w:type="gramStart"/>
      <w:r w:rsidRPr="005B59AF">
        <w:rPr>
          <w:rFonts w:ascii="Times New Roman" w:hAnsi="Times New Roman" w:cs="Times New Roman"/>
          <w:b/>
          <w:bCs/>
          <w:color w:val="000000"/>
          <w:sz w:val="24"/>
          <w:szCs w:val="24"/>
          <w:lang w:val="ru-RU"/>
        </w:rPr>
        <w:t>профессионального</w:t>
      </w:r>
      <w:proofErr w:type="gramEnd"/>
      <w:r w:rsidRPr="005B59AF">
        <w:rPr>
          <w:rFonts w:ascii="Times New Roman" w:hAnsi="Times New Roman" w:cs="Times New Roman"/>
          <w:b/>
          <w:bCs/>
          <w:color w:val="000000"/>
          <w:sz w:val="24"/>
          <w:szCs w:val="24"/>
          <w:lang w:val="ru-RU"/>
        </w:rPr>
        <w:t xml:space="preserve"> допобразования педагогов по новым правилам</w:t>
      </w:r>
    </w:p>
    <w:p w:rsidR="001755FF" w:rsidRDefault="00EF0585" w:rsidP="00562487">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1755FF">
        <w:rPr>
          <w:rFonts w:ascii="Times New Roman" w:hAnsi="Times New Roman" w:cs="Times New Roman"/>
          <w:color w:val="000000"/>
          <w:sz w:val="24"/>
          <w:szCs w:val="24"/>
          <w:lang w:val="ru-RU"/>
        </w:rPr>
        <w:t>Система повышения квалификации педагогов М</w:t>
      </w:r>
      <w:r w:rsidR="00562487" w:rsidRPr="001755FF">
        <w:rPr>
          <w:rFonts w:ascii="Times New Roman" w:hAnsi="Times New Roman" w:cs="Times New Roman"/>
          <w:color w:val="000000"/>
          <w:sz w:val="24"/>
          <w:szCs w:val="24"/>
          <w:lang w:val="ru-RU"/>
        </w:rPr>
        <w:t>А</w:t>
      </w:r>
      <w:r w:rsidRPr="001755FF">
        <w:rPr>
          <w:rFonts w:ascii="Times New Roman" w:hAnsi="Times New Roman" w:cs="Times New Roman"/>
          <w:color w:val="000000"/>
          <w:sz w:val="24"/>
          <w:szCs w:val="24"/>
          <w:lang w:val="ru-RU"/>
        </w:rPr>
        <w:t>ОУ «</w:t>
      </w:r>
      <w:r w:rsidR="00562487" w:rsidRPr="001755FF">
        <w:rPr>
          <w:rFonts w:ascii="Times New Roman" w:hAnsi="Times New Roman" w:cs="Times New Roman"/>
          <w:color w:val="000000"/>
          <w:sz w:val="24"/>
          <w:szCs w:val="24"/>
          <w:lang w:val="ru-RU"/>
        </w:rPr>
        <w:t>СОШ №34 с уиоп</w:t>
      </w:r>
      <w:r w:rsidRPr="001755FF">
        <w:rPr>
          <w:rFonts w:ascii="Times New Roman" w:hAnsi="Times New Roman" w:cs="Times New Roman"/>
          <w:color w:val="000000"/>
          <w:sz w:val="24"/>
          <w:szCs w:val="24"/>
          <w:lang w:val="ru-RU"/>
        </w:rPr>
        <w:t>» базируется на актуализированных нормативных документах, определяющих порядок и условия дополнительного профессионального образования. При составлении плана-графика курсовой подготовки педагогических работников администрация школы основывалась, в том числе, на анализе потребностей педагогов в повышении квалификации. Заявки на обучение педагогических работников сформированы с учетом их актуальных профессиональных дефицитов. Выбор образовательных организаций осуществлен в соответствии с новым списком из ст. 47 Федерального закона от 29.12.2012 № 273-ФЗ.</w:t>
      </w:r>
    </w:p>
    <w:p w:rsidR="001770FA" w:rsidRPr="001755FF" w:rsidRDefault="001755FF" w:rsidP="00562487">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1755FF">
        <w:rPr>
          <w:rFonts w:ascii="Times New Roman" w:hAnsi="Times New Roman" w:cs="Times New Roman"/>
          <w:color w:val="000000"/>
          <w:sz w:val="24"/>
          <w:szCs w:val="24"/>
          <w:lang w:val="ru-RU"/>
        </w:rPr>
        <w:t>В текущем отчетном периоде, в строгом соответствии с требованиями указанного закона и с целью адресного устранения выявленных профессиональных дефицитов, на бюджетной основе курсы повышения квалификации проходят 23 педагога. Эти сотрудники задействованы в реализации Федеральной программы «</w:t>
      </w:r>
      <w:proofErr w:type="gramStart"/>
      <w:r w:rsidRPr="001755FF">
        <w:rPr>
          <w:rFonts w:ascii="Times New Roman" w:hAnsi="Times New Roman" w:cs="Times New Roman"/>
          <w:color w:val="000000"/>
          <w:sz w:val="24"/>
          <w:szCs w:val="24"/>
          <w:lang w:val="ru-RU"/>
        </w:rPr>
        <w:t>Учитель-будущего</w:t>
      </w:r>
      <w:proofErr w:type="gramEnd"/>
      <w:r w:rsidRPr="001755FF">
        <w:rPr>
          <w:rFonts w:ascii="Times New Roman" w:hAnsi="Times New Roman" w:cs="Times New Roman"/>
          <w:color w:val="000000"/>
          <w:sz w:val="24"/>
          <w:szCs w:val="24"/>
          <w:lang w:val="ru-RU"/>
        </w:rPr>
        <w:t>», в рамках которой они проходят как предметно-ориентированные курсы, направленные на углубление знаний по профилю, так и курсы, связанные с освоением современных образовательных технологий и методик.</w:t>
      </w:r>
    </w:p>
    <w:p w:rsidR="00C1026C" w:rsidRPr="005B59AF" w:rsidRDefault="00C1026C" w:rsidP="007429A3">
      <w:pPr>
        <w:spacing w:before="0" w:beforeAutospacing="0" w:after="0" w:afterAutospacing="0" w:line="360" w:lineRule="auto"/>
        <w:jc w:val="both"/>
        <w:rPr>
          <w:rFonts w:ascii="Times New Roman" w:hAnsi="Times New Roman" w:cs="Times New Roman"/>
          <w:color w:val="000000"/>
          <w:sz w:val="24"/>
          <w:szCs w:val="24"/>
          <w:lang w:val="ru-RU"/>
        </w:rPr>
      </w:pPr>
    </w:p>
    <w:p w:rsidR="001770FA" w:rsidRPr="005B59AF" w:rsidRDefault="00EF0585" w:rsidP="00C1026C">
      <w:pPr>
        <w:spacing w:before="0" w:beforeAutospacing="0" w:after="0" w:afterAutospacing="0" w:line="360" w:lineRule="auto"/>
        <w:jc w:val="center"/>
        <w:rPr>
          <w:rFonts w:ascii="Times New Roman" w:hAnsi="Times New Roman" w:cs="Times New Roman"/>
          <w:color w:val="000000"/>
          <w:sz w:val="24"/>
          <w:szCs w:val="24"/>
          <w:lang w:val="ru-RU"/>
        </w:rPr>
      </w:pPr>
      <w:r w:rsidRPr="005B59AF">
        <w:rPr>
          <w:rFonts w:ascii="Times New Roman" w:hAnsi="Times New Roman" w:cs="Times New Roman"/>
          <w:b/>
          <w:bCs/>
          <w:color w:val="000000"/>
          <w:sz w:val="24"/>
          <w:szCs w:val="24"/>
          <w:lang w:val="ru-RU"/>
        </w:rPr>
        <w:t>Цифровые компетенции учителей и умение работать с ЭОР, ЦОР и ДОТ</w:t>
      </w:r>
    </w:p>
    <w:p w:rsidR="001770FA" w:rsidRPr="005B59AF" w:rsidRDefault="00EF0585" w:rsidP="00C1026C">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С 1 сентября 2024 года школа проводит электронное и дистанционное </w:t>
      </w:r>
      <w:proofErr w:type="gramStart"/>
      <w:r w:rsidRPr="005B59AF">
        <w:rPr>
          <w:rFonts w:ascii="Times New Roman" w:hAnsi="Times New Roman" w:cs="Times New Roman"/>
          <w:color w:val="000000"/>
          <w:sz w:val="24"/>
          <w:szCs w:val="24"/>
          <w:lang w:val="ru-RU"/>
        </w:rPr>
        <w:t>обучение по</w:t>
      </w:r>
      <w:proofErr w:type="gramEnd"/>
      <w:r w:rsidRPr="005B59AF">
        <w:rPr>
          <w:rFonts w:ascii="Times New Roman" w:hAnsi="Times New Roman" w:cs="Times New Roman"/>
          <w:color w:val="000000"/>
          <w:sz w:val="24"/>
          <w:szCs w:val="24"/>
          <w:lang w:val="ru-RU"/>
        </w:rPr>
        <w:t xml:space="preserve"> новым Правилам применения электронного обучения (постановление Правительства от 11.10.2023 № 1678). В связи с этим проанализирована готовность педагогов к использованию ЭОР и ДОТ в образовательном процессе.</w:t>
      </w:r>
    </w:p>
    <w:p w:rsidR="001770FA" w:rsidRPr="005B59AF" w:rsidRDefault="00EF0585" w:rsidP="00C1026C">
      <w:pPr>
        <w:spacing w:before="0" w:beforeAutospacing="0" w:after="0" w:afterAutospacing="0" w:line="360" w:lineRule="auto"/>
        <w:ind w:firstLine="420"/>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lang w:val="ru-RU"/>
        </w:rPr>
        <w:t xml:space="preserve">По результатам профессиональной диагностики педагоги школы имеют следующие уровни цифровых компетенций, необходимых для реализации ООП с помощью </w:t>
      </w:r>
      <w:r w:rsidRPr="005B59AF">
        <w:rPr>
          <w:rFonts w:ascii="Times New Roman" w:hAnsi="Times New Roman" w:cs="Times New Roman"/>
          <w:color w:val="000000"/>
          <w:sz w:val="24"/>
          <w:szCs w:val="24"/>
        </w:rPr>
        <w:t>ЭОР и ДОТ:</w:t>
      </w:r>
    </w:p>
    <w:p w:rsidR="001770FA" w:rsidRPr="005B59AF" w:rsidRDefault="00EF0585" w:rsidP="00AC2B2F">
      <w:pPr>
        <w:numPr>
          <w:ilvl w:val="0"/>
          <w:numId w:val="48"/>
        </w:numPr>
        <w:spacing w:before="0" w:beforeAutospacing="0" w:after="0" w:afterAutospacing="0" w:line="360" w:lineRule="auto"/>
        <w:ind w:left="780" w:right="180"/>
        <w:contextualSpacing/>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базовый – 40 процентов;</w:t>
      </w:r>
    </w:p>
    <w:p w:rsidR="001770FA" w:rsidRPr="005B59AF" w:rsidRDefault="00EF0585" w:rsidP="00AC2B2F">
      <w:pPr>
        <w:numPr>
          <w:ilvl w:val="0"/>
          <w:numId w:val="48"/>
        </w:numPr>
        <w:spacing w:before="0" w:beforeAutospacing="0" w:after="0" w:afterAutospacing="0" w:line="360" w:lineRule="auto"/>
        <w:ind w:left="780" w:right="180"/>
        <w:contextualSpacing/>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повышенный – 40 процентов;</w:t>
      </w:r>
    </w:p>
    <w:p w:rsidR="001770FA" w:rsidRPr="005B59AF" w:rsidRDefault="00EF0585" w:rsidP="00AC2B2F">
      <w:pPr>
        <w:numPr>
          <w:ilvl w:val="0"/>
          <w:numId w:val="48"/>
        </w:numPr>
        <w:spacing w:before="0" w:beforeAutospacing="0" w:after="0" w:afterAutospacing="0" w:line="360" w:lineRule="auto"/>
        <w:ind w:left="780" w:right="180"/>
        <w:jc w:val="both"/>
        <w:rPr>
          <w:rFonts w:ascii="Times New Roman" w:hAnsi="Times New Roman" w:cs="Times New Roman"/>
          <w:color w:val="000000"/>
          <w:sz w:val="24"/>
          <w:szCs w:val="24"/>
        </w:rPr>
      </w:pPr>
      <w:proofErr w:type="gramStart"/>
      <w:r w:rsidRPr="005B59AF">
        <w:rPr>
          <w:rFonts w:ascii="Times New Roman" w:hAnsi="Times New Roman" w:cs="Times New Roman"/>
          <w:color w:val="000000"/>
          <w:sz w:val="24"/>
          <w:szCs w:val="24"/>
        </w:rPr>
        <w:t>высокий</w:t>
      </w:r>
      <w:proofErr w:type="gramEnd"/>
      <w:r w:rsidRPr="005B59AF">
        <w:rPr>
          <w:rFonts w:ascii="Times New Roman" w:hAnsi="Times New Roman" w:cs="Times New Roman"/>
          <w:color w:val="000000"/>
          <w:sz w:val="24"/>
          <w:szCs w:val="24"/>
        </w:rPr>
        <w:t xml:space="preserve"> – 20 процентов.</w:t>
      </w:r>
    </w:p>
    <w:p w:rsidR="001770FA" w:rsidRPr="005B59AF" w:rsidRDefault="00EF0585" w:rsidP="00C1026C">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Общий уровень компетентности педагогов в области применения ЭОР и ДОТ вырос по сравнению с 2023 годом на 15%.</w:t>
      </w:r>
    </w:p>
    <w:p w:rsidR="00C1026C" w:rsidRDefault="00C1026C" w:rsidP="00DA04A4">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lastRenderedPageBreak/>
        <w:t>В 2025</w:t>
      </w:r>
      <w:r w:rsidR="00EF0585" w:rsidRPr="005B59AF">
        <w:rPr>
          <w:rFonts w:ascii="Times New Roman" w:hAnsi="Times New Roman" w:cs="Times New Roman"/>
          <w:color w:val="000000"/>
          <w:sz w:val="24"/>
          <w:szCs w:val="24"/>
          <w:lang w:val="ru-RU"/>
        </w:rPr>
        <w:t xml:space="preserve"> году все педагоги школы прошли повышение квалификации по дополнительным профессиональным программам, направленным на формирование и развитие цифровых компетенций и навыков работы с ЭОР и ДОТ.</w:t>
      </w:r>
    </w:p>
    <w:p w:rsidR="00DA04A4" w:rsidRPr="005B59AF" w:rsidRDefault="00DA04A4" w:rsidP="00DA04A4">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1770FA" w:rsidRPr="005B59AF" w:rsidRDefault="00EF0585" w:rsidP="00C1026C">
      <w:pPr>
        <w:spacing w:before="0" w:beforeAutospacing="0" w:after="0" w:afterAutospacing="0" w:line="360" w:lineRule="auto"/>
        <w:jc w:val="center"/>
        <w:rPr>
          <w:rFonts w:ascii="Times New Roman" w:hAnsi="Times New Roman" w:cs="Times New Roman"/>
          <w:color w:val="000000"/>
          <w:sz w:val="24"/>
          <w:szCs w:val="24"/>
          <w:lang w:val="ru-RU"/>
        </w:rPr>
      </w:pPr>
      <w:r w:rsidRPr="005B59AF">
        <w:rPr>
          <w:rFonts w:ascii="Times New Roman" w:hAnsi="Times New Roman" w:cs="Times New Roman"/>
          <w:b/>
          <w:bCs/>
          <w:color w:val="000000"/>
          <w:sz w:val="24"/>
          <w:szCs w:val="24"/>
          <w:lang w:val="ru-RU"/>
        </w:rPr>
        <w:t>Итоги аттестации педагогических кадров в 2025</w:t>
      </w:r>
      <w:r w:rsidRPr="005B59AF">
        <w:rPr>
          <w:rFonts w:ascii="Times New Roman" w:hAnsi="Times New Roman" w:cs="Times New Roman"/>
          <w:b/>
          <w:bCs/>
          <w:color w:val="000000"/>
          <w:sz w:val="24"/>
          <w:szCs w:val="24"/>
        </w:rPr>
        <w:t> </w:t>
      </w:r>
      <w:r w:rsidRPr="005B59AF">
        <w:rPr>
          <w:rFonts w:ascii="Times New Roman" w:hAnsi="Times New Roman" w:cs="Times New Roman"/>
          <w:b/>
          <w:bCs/>
          <w:color w:val="000000"/>
          <w:sz w:val="24"/>
          <w:szCs w:val="24"/>
          <w:lang w:val="ru-RU"/>
        </w:rPr>
        <w:t>году</w:t>
      </w:r>
    </w:p>
    <w:p w:rsidR="001770FA" w:rsidRPr="005B59AF" w:rsidRDefault="00C1026C" w:rsidP="00C1026C">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Аттестация педагогов МА</w:t>
      </w:r>
      <w:r w:rsidR="00EF0585" w:rsidRPr="005B59AF">
        <w:rPr>
          <w:rFonts w:ascii="Times New Roman" w:hAnsi="Times New Roman" w:cs="Times New Roman"/>
          <w:color w:val="000000"/>
          <w:sz w:val="24"/>
          <w:szCs w:val="24"/>
          <w:lang w:val="ru-RU"/>
        </w:rPr>
        <w:t>ОУ «</w:t>
      </w:r>
      <w:r w:rsidRPr="005B59AF">
        <w:rPr>
          <w:rFonts w:ascii="Times New Roman" w:hAnsi="Times New Roman" w:cs="Times New Roman"/>
          <w:color w:val="000000"/>
          <w:sz w:val="24"/>
          <w:szCs w:val="24"/>
          <w:lang w:val="ru-RU"/>
        </w:rPr>
        <w:t>СОШ №34 с уиоп</w:t>
      </w:r>
      <w:r w:rsidR="00EF0585" w:rsidRPr="005B59AF">
        <w:rPr>
          <w:rFonts w:ascii="Times New Roman" w:hAnsi="Times New Roman" w:cs="Times New Roman"/>
          <w:color w:val="000000"/>
          <w:sz w:val="24"/>
          <w:szCs w:val="24"/>
          <w:lang w:val="ru-RU"/>
        </w:rPr>
        <w:t>» в 2025 году учебном году проходила в целях подтверждения соответствия занимаемой должности и в целях установления квалификационной категории. В ходе аттестации была обеспечена публичность представления результатов деятельности педагогов:</w:t>
      </w:r>
    </w:p>
    <w:p w:rsidR="001770FA" w:rsidRPr="00EE77C7" w:rsidRDefault="00EF0585" w:rsidP="00AC2B2F">
      <w:pPr>
        <w:numPr>
          <w:ilvl w:val="0"/>
          <w:numId w:val="49"/>
        </w:numPr>
        <w:spacing w:before="0" w:beforeAutospacing="0" w:after="0" w:afterAutospacing="0" w:line="360" w:lineRule="auto"/>
        <w:ind w:left="780" w:right="180"/>
        <w:contextualSpacing/>
        <w:jc w:val="both"/>
        <w:rPr>
          <w:rFonts w:ascii="Times New Roman" w:hAnsi="Times New Roman" w:cs="Times New Roman"/>
          <w:color w:val="000000"/>
          <w:sz w:val="24"/>
          <w:szCs w:val="24"/>
          <w:lang w:val="ru-RU"/>
        </w:rPr>
      </w:pPr>
      <w:r w:rsidRPr="00EE77C7">
        <w:rPr>
          <w:rFonts w:ascii="Times New Roman" w:hAnsi="Times New Roman" w:cs="Times New Roman"/>
          <w:color w:val="000000"/>
          <w:sz w:val="24"/>
          <w:szCs w:val="24"/>
          <w:lang w:val="ru-RU"/>
        </w:rPr>
        <w:t>через выступления на педагогических советах;</w:t>
      </w:r>
    </w:p>
    <w:p w:rsidR="001770FA" w:rsidRPr="00EE77C7" w:rsidRDefault="00EF0585" w:rsidP="00AC2B2F">
      <w:pPr>
        <w:numPr>
          <w:ilvl w:val="0"/>
          <w:numId w:val="49"/>
        </w:numPr>
        <w:spacing w:before="0" w:beforeAutospacing="0" w:after="0" w:afterAutospacing="0" w:line="360" w:lineRule="auto"/>
        <w:ind w:left="780" w:right="180"/>
        <w:jc w:val="both"/>
        <w:rPr>
          <w:rFonts w:ascii="Times New Roman" w:hAnsi="Times New Roman" w:cs="Times New Roman"/>
          <w:color w:val="000000"/>
          <w:sz w:val="24"/>
          <w:szCs w:val="24"/>
        </w:rPr>
      </w:pPr>
      <w:proofErr w:type="gramStart"/>
      <w:r w:rsidRPr="00EE77C7">
        <w:rPr>
          <w:rFonts w:ascii="Times New Roman" w:hAnsi="Times New Roman" w:cs="Times New Roman"/>
          <w:color w:val="000000"/>
          <w:sz w:val="24"/>
          <w:szCs w:val="24"/>
        </w:rPr>
        <w:t>открытые</w:t>
      </w:r>
      <w:proofErr w:type="gramEnd"/>
      <w:r w:rsidRPr="00EE77C7">
        <w:rPr>
          <w:rFonts w:ascii="Times New Roman" w:hAnsi="Times New Roman" w:cs="Times New Roman"/>
          <w:color w:val="000000"/>
          <w:sz w:val="24"/>
          <w:szCs w:val="24"/>
        </w:rPr>
        <w:t xml:space="preserve"> уроки, воспитательные мероприятия.</w:t>
      </w:r>
    </w:p>
    <w:p w:rsidR="001770FA" w:rsidRPr="00EE77C7" w:rsidRDefault="00EF0585" w:rsidP="00C1026C">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EE77C7">
        <w:rPr>
          <w:rFonts w:ascii="Times New Roman" w:hAnsi="Times New Roman" w:cs="Times New Roman"/>
          <w:color w:val="000000"/>
          <w:sz w:val="24"/>
          <w:szCs w:val="24"/>
          <w:lang w:val="ru-RU"/>
        </w:rPr>
        <w:t>Заявление на аттестацию в целях соответствия квал</w:t>
      </w:r>
      <w:r w:rsidR="00365B14" w:rsidRPr="00EE77C7">
        <w:rPr>
          <w:rFonts w:ascii="Times New Roman" w:hAnsi="Times New Roman" w:cs="Times New Roman"/>
          <w:color w:val="000000"/>
          <w:sz w:val="24"/>
          <w:szCs w:val="24"/>
          <w:lang w:val="ru-RU"/>
        </w:rPr>
        <w:t>ификационной категории подали 13</w:t>
      </w:r>
      <w:r w:rsidRPr="00EE77C7">
        <w:rPr>
          <w:rFonts w:ascii="Times New Roman" w:hAnsi="Times New Roman" w:cs="Times New Roman"/>
          <w:color w:val="000000"/>
          <w:sz w:val="24"/>
          <w:szCs w:val="24"/>
          <w:lang w:val="ru-RU"/>
        </w:rPr>
        <w:t xml:space="preserve"> педагогов:</w:t>
      </w:r>
    </w:p>
    <w:p w:rsidR="001770FA" w:rsidRPr="00EE77C7" w:rsidRDefault="00365B14" w:rsidP="00AC2B2F">
      <w:pPr>
        <w:numPr>
          <w:ilvl w:val="0"/>
          <w:numId w:val="50"/>
        </w:numPr>
        <w:spacing w:before="0" w:beforeAutospacing="0" w:after="0" w:afterAutospacing="0" w:line="360" w:lineRule="auto"/>
        <w:ind w:left="780" w:right="180"/>
        <w:contextualSpacing/>
        <w:jc w:val="both"/>
        <w:rPr>
          <w:rFonts w:ascii="Times New Roman" w:hAnsi="Times New Roman" w:cs="Times New Roman"/>
          <w:color w:val="000000"/>
          <w:sz w:val="24"/>
          <w:szCs w:val="24"/>
          <w:lang w:val="ru-RU"/>
        </w:rPr>
      </w:pPr>
      <w:r w:rsidRPr="00EE77C7">
        <w:rPr>
          <w:rFonts w:ascii="Times New Roman" w:hAnsi="Times New Roman" w:cs="Times New Roman"/>
          <w:color w:val="000000"/>
          <w:sz w:val="24"/>
          <w:szCs w:val="24"/>
          <w:lang w:val="ru-RU"/>
        </w:rPr>
        <w:t>6</w:t>
      </w:r>
      <w:r w:rsidR="00EF0585" w:rsidRPr="00EE77C7">
        <w:rPr>
          <w:rFonts w:ascii="Times New Roman" w:hAnsi="Times New Roman" w:cs="Times New Roman"/>
          <w:color w:val="000000"/>
          <w:sz w:val="24"/>
          <w:szCs w:val="24"/>
          <w:lang w:val="ru-RU"/>
        </w:rPr>
        <w:t xml:space="preserve"> педагог</w:t>
      </w:r>
      <w:r w:rsidR="00345DC3">
        <w:rPr>
          <w:rFonts w:ascii="Times New Roman" w:hAnsi="Times New Roman" w:cs="Times New Roman"/>
          <w:color w:val="000000"/>
          <w:sz w:val="24"/>
          <w:szCs w:val="24"/>
          <w:lang w:val="ru-RU"/>
        </w:rPr>
        <w:t>ов</w:t>
      </w:r>
      <w:r w:rsidR="00EF0585" w:rsidRPr="00EE77C7">
        <w:rPr>
          <w:rFonts w:ascii="Times New Roman" w:hAnsi="Times New Roman" w:cs="Times New Roman"/>
          <w:color w:val="000000"/>
          <w:sz w:val="24"/>
          <w:szCs w:val="24"/>
          <w:lang w:val="ru-RU"/>
        </w:rPr>
        <w:t xml:space="preserve"> – на первую квалификационную категорию;</w:t>
      </w:r>
    </w:p>
    <w:p w:rsidR="001770FA" w:rsidRPr="00EE77C7" w:rsidRDefault="00365B14" w:rsidP="00AC2B2F">
      <w:pPr>
        <w:numPr>
          <w:ilvl w:val="0"/>
          <w:numId w:val="50"/>
        </w:numPr>
        <w:spacing w:before="0" w:beforeAutospacing="0" w:after="0" w:afterAutospacing="0" w:line="360" w:lineRule="auto"/>
        <w:ind w:left="780" w:right="180"/>
        <w:contextualSpacing/>
        <w:jc w:val="both"/>
        <w:rPr>
          <w:rFonts w:ascii="Times New Roman" w:hAnsi="Times New Roman" w:cs="Times New Roman"/>
          <w:color w:val="000000"/>
          <w:sz w:val="24"/>
          <w:szCs w:val="24"/>
          <w:lang w:val="ru-RU"/>
        </w:rPr>
      </w:pPr>
      <w:r w:rsidRPr="00EE77C7">
        <w:rPr>
          <w:rFonts w:ascii="Times New Roman" w:hAnsi="Times New Roman" w:cs="Times New Roman"/>
          <w:color w:val="000000"/>
          <w:sz w:val="24"/>
          <w:szCs w:val="24"/>
          <w:lang w:val="ru-RU"/>
        </w:rPr>
        <w:t>7</w:t>
      </w:r>
      <w:r w:rsidR="00EF0585" w:rsidRPr="00EE77C7">
        <w:rPr>
          <w:rFonts w:ascii="Times New Roman" w:hAnsi="Times New Roman" w:cs="Times New Roman"/>
          <w:color w:val="000000"/>
          <w:sz w:val="24"/>
          <w:szCs w:val="24"/>
          <w:lang w:val="ru-RU"/>
        </w:rPr>
        <w:t xml:space="preserve"> педагогов – на вы</w:t>
      </w:r>
      <w:r w:rsidRPr="00EE77C7">
        <w:rPr>
          <w:rFonts w:ascii="Times New Roman" w:hAnsi="Times New Roman" w:cs="Times New Roman"/>
          <w:color w:val="000000"/>
          <w:sz w:val="24"/>
          <w:szCs w:val="24"/>
          <w:lang w:val="ru-RU"/>
        </w:rPr>
        <w:t>сшую квалификационную категорию.</w:t>
      </w:r>
    </w:p>
    <w:p w:rsidR="001770FA" w:rsidRPr="00EE77C7" w:rsidRDefault="00EF0585" w:rsidP="00365B14">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EE77C7">
        <w:rPr>
          <w:rFonts w:ascii="Times New Roman" w:hAnsi="Times New Roman" w:cs="Times New Roman"/>
          <w:color w:val="000000"/>
          <w:sz w:val="24"/>
          <w:szCs w:val="24"/>
          <w:lang w:val="ru-RU"/>
        </w:rPr>
        <w:t xml:space="preserve">По результатам аттестации </w:t>
      </w:r>
      <w:r w:rsidR="00365B14" w:rsidRPr="00EE77C7">
        <w:rPr>
          <w:rFonts w:ascii="Times New Roman" w:hAnsi="Times New Roman" w:cs="Times New Roman"/>
          <w:color w:val="000000"/>
          <w:sz w:val="24"/>
          <w:szCs w:val="24"/>
          <w:lang w:val="ru-RU"/>
        </w:rPr>
        <w:t>6</w:t>
      </w:r>
      <w:r w:rsidRPr="00EE77C7">
        <w:rPr>
          <w:rFonts w:ascii="Times New Roman" w:hAnsi="Times New Roman" w:cs="Times New Roman"/>
          <w:color w:val="000000"/>
          <w:sz w:val="24"/>
          <w:szCs w:val="24"/>
          <w:lang w:val="ru-RU"/>
        </w:rPr>
        <w:t xml:space="preserve"> педагогам установлена первая квалификационная категория, </w:t>
      </w:r>
      <w:r w:rsidR="00365B14" w:rsidRPr="00EE77C7">
        <w:rPr>
          <w:rFonts w:ascii="Times New Roman" w:hAnsi="Times New Roman" w:cs="Times New Roman"/>
          <w:color w:val="000000"/>
          <w:sz w:val="24"/>
          <w:szCs w:val="24"/>
          <w:lang w:val="ru-RU"/>
        </w:rPr>
        <w:t>7</w:t>
      </w:r>
      <w:r w:rsidRPr="00EE77C7">
        <w:rPr>
          <w:rFonts w:ascii="Times New Roman" w:hAnsi="Times New Roman" w:cs="Times New Roman"/>
          <w:color w:val="000000"/>
          <w:sz w:val="24"/>
          <w:szCs w:val="24"/>
          <w:lang w:val="ru-RU"/>
        </w:rPr>
        <w:t xml:space="preserve"> педагогам – высшая квалификационная категория</w:t>
      </w:r>
      <w:r w:rsidR="00365B14" w:rsidRPr="00EE77C7">
        <w:rPr>
          <w:rFonts w:ascii="Times New Roman" w:hAnsi="Times New Roman" w:cs="Times New Roman"/>
          <w:color w:val="000000"/>
          <w:sz w:val="24"/>
          <w:szCs w:val="24"/>
          <w:lang w:val="ru-RU"/>
        </w:rPr>
        <w:t>.</w:t>
      </w:r>
    </w:p>
    <w:p w:rsidR="001770FA" w:rsidRPr="00EE77C7" w:rsidRDefault="00EF0585" w:rsidP="00365B14">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EE77C7">
        <w:rPr>
          <w:rFonts w:ascii="Times New Roman" w:hAnsi="Times New Roman" w:cs="Times New Roman"/>
          <w:color w:val="000000"/>
          <w:sz w:val="24"/>
          <w:szCs w:val="24"/>
          <w:lang w:val="ru-RU"/>
        </w:rPr>
        <w:t>Таким образом, по итогам 2025 учебного года имеют актуальные результаты прохождения аттестации:</w:t>
      </w:r>
    </w:p>
    <w:p w:rsidR="001770FA" w:rsidRPr="00EE77C7" w:rsidRDefault="00EE77C7" w:rsidP="00AC2B2F">
      <w:pPr>
        <w:numPr>
          <w:ilvl w:val="0"/>
          <w:numId w:val="51"/>
        </w:numPr>
        <w:spacing w:before="0" w:beforeAutospacing="0" w:after="0" w:afterAutospacing="0" w:line="360" w:lineRule="auto"/>
        <w:ind w:left="780" w:right="180"/>
        <w:contextualSpacing/>
        <w:jc w:val="both"/>
        <w:rPr>
          <w:rFonts w:ascii="Times New Roman" w:hAnsi="Times New Roman" w:cs="Times New Roman"/>
          <w:color w:val="000000"/>
          <w:sz w:val="24"/>
          <w:szCs w:val="24"/>
        </w:rPr>
      </w:pPr>
      <w:r w:rsidRPr="00EE77C7">
        <w:rPr>
          <w:rFonts w:ascii="Times New Roman" w:hAnsi="Times New Roman" w:cs="Times New Roman"/>
          <w:color w:val="000000"/>
          <w:sz w:val="24"/>
          <w:szCs w:val="24"/>
          <w:lang w:val="ru-RU"/>
        </w:rPr>
        <w:t>19</w:t>
      </w:r>
      <w:r w:rsidR="00345DC3">
        <w:rPr>
          <w:rFonts w:ascii="Times New Roman" w:hAnsi="Times New Roman" w:cs="Times New Roman"/>
          <w:color w:val="000000"/>
          <w:sz w:val="24"/>
          <w:szCs w:val="24"/>
        </w:rPr>
        <w:t xml:space="preserve"> педагог</w:t>
      </w:r>
      <w:r w:rsidR="00345DC3">
        <w:rPr>
          <w:rFonts w:ascii="Times New Roman" w:hAnsi="Times New Roman" w:cs="Times New Roman"/>
          <w:color w:val="000000"/>
          <w:sz w:val="24"/>
          <w:szCs w:val="24"/>
          <w:lang w:val="ru-RU"/>
        </w:rPr>
        <w:t>ов</w:t>
      </w:r>
      <w:r w:rsidR="00EF0585" w:rsidRPr="00EE77C7">
        <w:rPr>
          <w:rFonts w:ascii="Times New Roman" w:hAnsi="Times New Roman" w:cs="Times New Roman"/>
          <w:color w:val="000000"/>
          <w:sz w:val="24"/>
          <w:szCs w:val="24"/>
        </w:rPr>
        <w:t xml:space="preserve"> – высшую квалификационную категорию;</w:t>
      </w:r>
    </w:p>
    <w:p w:rsidR="001770FA" w:rsidRPr="00EE77C7" w:rsidRDefault="00043D70" w:rsidP="00AC2B2F">
      <w:pPr>
        <w:numPr>
          <w:ilvl w:val="0"/>
          <w:numId w:val="51"/>
        </w:numPr>
        <w:spacing w:before="0" w:beforeAutospacing="0" w:after="0" w:afterAutospacing="0" w:line="36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lang w:val="ru-RU"/>
        </w:rPr>
        <w:t>19</w:t>
      </w:r>
      <w:r w:rsidR="00345DC3">
        <w:rPr>
          <w:rFonts w:ascii="Times New Roman" w:hAnsi="Times New Roman" w:cs="Times New Roman"/>
          <w:color w:val="000000"/>
          <w:sz w:val="24"/>
          <w:szCs w:val="24"/>
        </w:rPr>
        <w:t xml:space="preserve"> педагог</w:t>
      </w:r>
      <w:r w:rsidR="00345DC3">
        <w:rPr>
          <w:rFonts w:ascii="Times New Roman" w:hAnsi="Times New Roman" w:cs="Times New Roman"/>
          <w:color w:val="000000"/>
          <w:sz w:val="24"/>
          <w:szCs w:val="24"/>
          <w:lang w:val="ru-RU"/>
        </w:rPr>
        <w:t>ов</w:t>
      </w:r>
      <w:r w:rsidR="00EF0585" w:rsidRPr="00EE77C7">
        <w:rPr>
          <w:rFonts w:ascii="Times New Roman" w:hAnsi="Times New Roman" w:cs="Times New Roman"/>
          <w:color w:val="000000"/>
          <w:sz w:val="24"/>
          <w:szCs w:val="24"/>
        </w:rPr>
        <w:t xml:space="preserve"> – пе</w:t>
      </w:r>
      <w:r w:rsidR="00EE77C7" w:rsidRPr="00EE77C7">
        <w:rPr>
          <w:rFonts w:ascii="Times New Roman" w:hAnsi="Times New Roman" w:cs="Times New Roman"/>
          <w:color w:val="000000"/>
          <w:sz w:val="24"/>
          <w:szCs w:val="24"/>
        </w:rPr>
        <w:t>рвую квалификационную категорию</w:t>
      </w:r>
      <w:r w:rsidR="00EE77C7" w:rsidRPr="00EE77C7">
        <w:rPr>
          <w:rFonts w:ascii="Times New Roman" w:hAnsi="Times New Roman" w:cs="Times New Roman"/>
          <w:color w:val="000000"/>
          <w:sz w:val="24"/>
          <w:szCs w:val="24"/>
          <w:lang w:val="ru-RU"/>
        </w:rPr>
        <w:t>.</w:t>
      </w:r>
    </w:p>
    <w:p w:rsidR="00EE77C7" w:rsidRPr="005B59AF" w:rsidRDefault="00EE77C7" w:rsidP="00EE77C7">
      <w:pPr>
        <w:spacing w:before="0" w:beforeAutospacing="0" w:after="0" w:afterAutospacing="0" w:line="360" w:lineRule="auto"/>
        <w:ind w:left="780" w:right="180"/>
        <w:contextualSpacing/>
        <w:jc w:val="both"/>
        <w:rPr>
          <w:rFonts w:ascii="Times New Roman" w:hAnsi="Times New Roman" w:cs="Times New Roman"/>
          <w:color w:val="000000"/>
          <w:sz w:val="24"/>
          <w:szCs w:val="24"/>
          <w:highlight w:val="magenta"/>
        </w:rPr>
      </w:pPr>
    </w:p>
    <w:p w:rsidR="001770FA" w:rsidRPr="005B59AF" w:rsidRDefault="00EF0585" w:rsidP="001969BB">
      <w:pPr>
        <w:spacing w:before="0" w:beforeAutospacing="0" w:after="0" w:afterAutospacing="0" w:line="360" w:lineRule="auto"/>
        <w:jc w:val="center"/>
        <w:rPr>
          <w:rFonts w:ascii="Times New Roman" w:hAnsi="Times New Roman" w:cs="Times New Roman"/>
          <w:color w:val="000000"/>
          <w:sz w:val="24"/>
          <w:szCs w:val="24"/>
          <w:lang w:val="ru-RU"/>
        </w:rPr>
      </w:pPr>
      <w:r w:rsidRPr="005B59AF">
        <w:rPr>
          <w:rFonts w:ascii="Times New Roman" w:hAnsi="Times New Roman" w:cs="Times New Roman"/>
          <w:b/>
          <w:bCs/>
          <w:color w:val="000000"/>
          <w:sz w:val="24"/>
          <w:szCs w:val="24"/>
          <w:lang w:val="ru-RU"/>
        </w:rPr>
        <w:t>Работа с перс</w:t>
      </w:r>
      <w:r w:rsidR="001969BB" w:rsidRPr="005B59AF">
        <w:rPr>
          <w:rFonts w:ascii="Times New Roman" w:hAnsi="Times New Roman" w:cs="Times New Roman"/>
          <w:b/>
          <w:bCs/>
          <w:color w:val="000000"/>
          <w:sz w:val="24"/>
          <w:szCs w:val="24"/>
          <w:lang w:val="ru-RU"/>
        </w:rPr>
        <w:t xml:space="preserve">ональными </w:t>
      </w:r>
      <w:r w:rsidRPr="005B59AF">
        <w:rPr>
          <w:rFonts w:ascii="Times New Roman" w:hAnsi="Times New Roman" w:cs="Times New Roman"/>
          <w:b/>
          <w:bCs/>
          <w:color w:val="000000"/>
          <w:sz w:val="24"/>
          <w:szCs w:val="24"/>
          <w:lang w:val="ru-RU"/>
        </w:rPr>
        <w:t>данными по новым требованиям</w:t>
      </w:r>
    </w:p>
    <w:p w:rsidR="001770FA" w:rsidRPr="005B59AF" w:rsidRDefault="00EF0585" w:rsidP="001969BB">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 М</w:t>
      </w:r>
      <w:r w:rsidR="001969BB" w:rsidRPr="005B59AF">
        <w:rPr>
          <w:rFonts w:ascii="Times New Roman" w:hAnsi="Times New Roman" w:cs="Times New Roman"/>
          <w:color w:val="000000"/>
          <w:sz w:val="24"/>
          <w:szCs w:val="24"/>
          <w:lang w:val="ru-RU"/>
        </w:rPr>
        <w:t>А</w:t>
      </w:r>
      <w:r w:rsidRPr="005B59AF">
        <w:rPr>
          <w:rFonts w:ascii="Times New Roman" w:hAnsi="Times New Roman" w:cs="Times New Roman"/>
          <w:color w:val="000000"/>
          <w:sz w:val="24"/>
          <w:szCs w:val="24"/>
          <w:lang w:val="ru-RU"/>
        </w:rPr>
        <w:t>ОУ «</w:t>
      </w:r>
      <w:r w:rsidR="001969BB" w:rsidRPr="005B59AF">
        <w:rPr>
          <w:rFonts w:ascii="Times New Roman" w:hAnsi="Times New Roman" w:cs="Times New Roman"/>
          <w:color w:val="000000"/>
          <w:sz w:val="24"/>
          <w:szCs w:val="24"/>
          <w:lang w:val="ru-RU"/>
        </w:rPr>
        <w:t>СОШ №34 с уиоп</w:t>
      </w:r>
      <w:r w:rsidRPr="005B59AF">
        <w:rPr>
          <w:rFonts w:ascii="Times New Roman" w:hAnsi="Times New Roman" w:cs="Times New Roman"/>
          <w:color w:val="000000"/>
          <w:sz w:val="24"/>
          <w:szCs w:val="24"/>
          <w:lang w:val="ru-RU"/>
        </w:rPr>
        <w:t>» проведен аудит работы с персональными данными. По результатам анализа выявлено</w:t>
      </w:r>
      <w:r w:rsidRPr="00B6732B">
        <w:rPr>
          <w:rFonts w:ascii="Times New Roman" w:hAnsi="Times New Roman" w:cs="Times New Roman"/>
          <w:color w:val="000000"/>
          <w:sz w:val="24"/>
          <w:szCs w:val="24"/>
          <w:lang w:val="ru-RU"/>
        </w:rPr>
        <w:t>, что в школе назначено лицо, ответственное за обработку персональных данных, разработаны необходимые локальные акты. Все локальные акты актуализированы в соответствии с требованиями действующего</w:t>
      </w:r>
      <w:r w:rsidRPr="005B59AF">
        <w:rPr>
          <w:rFonts w:ascii="Times New Roman" w:hAnsi="Times New Roman" w:cs="Times New Roman"/>
          <w:color w:val="000000"/>
          <w:sz w:val="24"/>
          <w:szCs w:val="24"/>
          <w:lang w:val="ru-RU"/>
        </w:rPr>
        <w:t xml:space="preserve"> законодательства. С сотрудниками школы проведены инструктажи. В школе создана система защиты персональных данных.</w:t>
      </w:r>
    </w:p>
    <w:p w:rsidR="001770FA" w:rsidRPr="00B6732B" w:rsidRDefault="00EF0585" w:rsidP="001969BB">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B6732B">
        <w:rPr>
          <w:rFonts w:ascii="Times New Roman" w:hAnsi="Times New Roman" w:cs="Times New Roman"/>
          <w:color w:val="000000"/>
          <w:sz w:val="24"/>
          <w:szCs w:val="24"/>
          <w:lang w:val="ru-RU"/>
        </w:rPr>
        <w:t>Администрация школы своевременно уведомила Роскомнадзор о намерении обрабатывать персональные данные, организовала эффективное взаимодействие с субъектами персональных данных, качественное обеспечение технической защиты информации; грамотно организовали внутренний контроль по работе с персональными данными.</w:t>
      </w:r>
    </w:p>
    <w:p w:rsidR="001770FA" w:rsidRPr="00B6732B" w:rsidRDefault="00EF0585" w:rsidP="001969BB">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B6732B">
        <w:rPr>
          <w:rFonts w:ascii="Times New Roman" w:hAnsi="Times New Roman" w:cs="Times New Roman"/>
          <w:color w:val="000000"/>
          <w:sz w:val="24"/>
          <w:szCs w:val="24"/>
          <w:lang w:val="ru-RU"/>
        </w:rPr>
        <w:lastRenderedPageBreak/>
        <w:t>При работе с перс</w:t>
      </w:r>
      <w:r w:rsidR="001969BB" w:rsidRPr="00B6732B">
        <w:rPr>
          <w:rFonts w:ascii="Times New Roman" w:hAnsi="Times New Roman" w:cs="Times New Roman"/>
          <w:color w:val="000000"/>
          <w:sz w:val="24"/>
          <w:szCs w:val="24"/>
          <w:lang w:val="ru-RU"/>
        </w:rPr>
        <w:t xml:space="preserve">ональными </w:t>
      </w:r>
      <w:r w:rsidRPr="00B6732B">
        <w:rPr>
          <w:rFonts w:ascii="Times New Roman" w:hAnsi="Times New Roman" w:cs="Times New Roman"/>
          <w:color w:val="000000"/>
          <w:sz w:val="24"/>
          <w:szCs w:val="24"/>
          <w:lang w:val="ru-RU"/>
        </w:rPr>
        <w:t>данными в школе применяются технические меры защиты: раздельное хранение различных категорий персональных данных, регулярное резервное копирование, внедрение системы разграничения доступа к персональным данным.</w:t>
      </w:r>
    </w:p>
    <w:p w:rsidR="001770FA" w:rsidRPr="00B6732B" w:rsidRDefault="00EF0585" w:rsidP="001969BB">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B6732B">
        <w:rPr>
          <w:rFonts w:ascii="Times New Roman" w:hAnsi="Times New Roman" w:cs="Times New Roman"/>
          <w:color w:val="000000"/>
          <w:sz w:val="24"/>
          <w:szCs w:val="24"/>
          <w:lang w:val="ru-RU"/>
        </w:rPr>
        <w:t>В локальных актах определены цели обработки персональных данных, получены согласия субъектов персональных данных, установлены их сроки хранения и регламентирована процедура уничтожения данных.</w:t>
      </w:r>
    </w:p>
    <w:p w:rsidR="001770FA" w:rsidRPr="005B59AF" w:rsidRDefault="001969BB" w:rsidP="001969BB">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B6732B">
        <w:rPr>
          <w:rFonts w:ascii="Times New Roman" w:hAnsi="Times New Roman" w:cs="Times New Roman"/>
          <w:color w:val="000000"/>
          <w:sz w:val="24"/>
          <w:szCs w:val="24"/>
          <w:lang w:val="ru-RU"/>
        </w:rPr>
        <w:t>В МА</w:t>
      </w:r>
      <w:r w:rsidR="00EF0585" w:rsidRPr="00B6732B">
        <w:rPr>
          <w:rFonts w:ascii="Times New Roman" w:hAnsi="Times New Roman" w:cs="Times New Roman"/>
          <w:color w:val="000000"/>
          <w:sz w:val="24"/>
          <w:szCs w:val="24"/>
          <w:lang w:val="ru-RU"/>
        </w:rPr>
        <w:t>ОУ «</w:t>
      </w:r>
      <w:r w:rsidRPr="00B6732B">
        <w:rPr>
          <w:rFonts w:ascii="Times New Roman" w:hAnsi="Times New Roman" w:cs="Times New Roman"/>
          <w:color w:val="000000"/>
          <w:sz w:val="24"/>
          <w:szCs w:val="24"/>
          <w:lang w:val="ru-RU"/>
        </w:rPr>
        <w:t>СОШ №34 с уиоп</w:t>
      </w:r>
      <w:r w:rsidR="00EF0585" w:rsidRPr="00B6732B">
        <w:rPr>
          <w:rFonts w:ascii="Times New Roman" w:hAnsi="Times New Roman" w:cs="Times New Roman"/>
          <w:color w:val="000000"/>
          <w:sz w:val="24"/>
          <w:szCs w:val="24"/>
          <w:lang w:val="ru-RU"/>
        </w:rPr>
        <w:t>» осуществляется регулярный мониторинг</w:t>
      </w:r>
      <w:r w:rsidR="00EF0585" w:rsidRPr="005B59AF">
        <w:rPr>
          <w:rFonts w:ascii="Times New Roman" w:hAnsi="Times New Roman" w:cs="Times New Roman"/>
          <w:color w:val="000000"/>
          <w:sz w:val="24"/>
          <w:szCs w:val="24"/>
          <w:lang w:val="ru-RU"/>
        </w:rPr>
        <w:t xml:space="preserve"> соблюдения требований законодательства в сфере обработки персональных данных.</w:t>
      </w:r>
    </w:p>
    <w:p w:rsidR="001770FA" w:rsidRDefault="001770FA" w:rsidP="007429A3">
      <w:pPr>
        <w:spacing w:before="0" w:beforeAutospacing="0" w:after="0" w:afterAutospacing="0" w:line="360" w:lineRule="auto"/>
        <w:jc w:val="both"/>
        <w:rPr>
          <w:rFonts w:ascii="Times New Roman" w:hAnsi="Times New Roman" w:cs="Times New Roman"/>
          <w:color w:val="000000"/>
          <w:sz w:val="24"/>
          <w:szCs w:val="24"/>
          <w:lang w:val="ru-RU"/>
        </w:rPr>
      </w:pPr>
    </w:p>
    <w:p w:rsidR="001770FA" w:rsidRPr="005B59AF" w:rsidRDefault="00EF0585" w:rsidP="001969BB">
      <w:pPr>
        <w:spacing w:before="0" w:beforeAutospacing="0" w:after="0" w:afterAutospacing="0" w:line="360" w:lineRule="auto"/>
        <w:jc w:val="center"/>
        <w:rPr>
          <w:rFonts w:ascii="Times New Roman" w:hAnsi="Times New Roman" w:cs="Times New Roman"/>
          <w:color w:val="000000"/>
          <w:sz w:val="24"/>
          <w:szCs w:val="24"/>
          <w:lang w:val="ru-RU"/>
        </w:rPr>
      </w:pPr>
      <w:r w:rsidRPr="005B59AF">
        <w:rPr>
          <w:rFonts w:ascii="Times New Roman" w:hAnsi="Times New Roman" w:cs="Times New Roman"/>
          <w:b/>
          <w:bCs/>
          <w:color w:val="000000"/>
          <w:sz w:val="24"/>
          <w:szCs w:val="24"/>
          <w:lang w:val="ru-RU"/>
        </w:rPr>
        <w:t>Оценка кадрового потенциала школы</w:t>
      </w:r>
    </w:p>
    <w:p w:rsidR="001770FA" w:rsidRPr="005B59AF" w:rsidRDefault="00EF0585" w:rsidP="00515A5F">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Во втором полугодии 2024/25 учебного года анализ занятий урочной и внеурочной деятельности, показал, что 20 процентов педагогов начальной, 15 процентов – основной, 10 процентов – средней школы нуждались в совершенствовании </w:t>
      </w:r>
      <w:proofErr w:type="gramStart"/>
      <w:r w:rsidRPr="005B59AF">
        <w:rPr>
          <w:rFonts w:ascii="Times New Roman" w:hAnsi="Times New Roman" w:cs="Times New Roman"/>
          <w:color w:val="000000"/>
          <w:sz w:val="24"/>
          <w:szCs w:val="24"/>
          <w:lang w:val="ru-RU"/>
        </w:rPr>
        <w:t>ИКТ-компетенций</w:t>
      </w:r>
      <w:proofErr w:type="gramEnd"/>
      <w:r w:rsidRPr="005B59AF">
        <w:rPr>
          <w:rFonts w:ascii="Times New Roman" w:hAnsi="Times New Roman" w:cs="Times New Roman"/>
          <w:color w:val="000000"/>
          <w:sz w:val="24"/>
          <w:szCs w:val="24"/>
          <w:lang w:val="ru-RU"/>
        </w:rPr>
        <w:t>, а более 24 процентов всех учителей считали, что им не хватает компетенций для реализации обновленных ФГОС и ФОП.</w:t>
      </w:r>
    </w:p>
    <w:p w:rsidR="001770FA" w:rsidRPr="005B59AF" w:rsidRDefault="00EF0585" w:rsidP="00515A5F">
      <w:pPr>
        <w:spacing w:before="0" w:beforeAutospacing="0" w:after="0" w:afterAutospacing="0" w:line="360" w:lineRule="auto"/>
        <w:ind w:firstLine="720"/>
        <w:jc w:val="both"/>
        <w:rPr>
          <w:rFonts w:ascii="Times New Roman" w:hAnsi="Times New Roman" w:cs="Times New Roman"/>
          <w:color w:val="000000"/>
          <w:sz w:val="24"/>
          <w:szCs w:val="24"/>
          <w:lang w:val="ru-RU"/>
        </w:rPr>
      </w:pPr>
      <w:proofErr w:type="gramStart"/>
      <w:r w:rsidRPr="005B59AF">
        <w:rPr>
          <w:rFonts w:ascii="Times New Roman" w:hAnsi="Times New Roman" w:cs="Times New Roman"/>
          <w:color w:val="000000"/>
          <w:sz w:val="24"/>
          <w:szCs w:val="24"/>
          <w:lang w:val="ru-RU"/>
        </w:rPr>
        <w:t>Аналогичное исследование в первом полугодии 2025/26 учебного года показало, что за год данные значительно улучшились: 13 процентов педагогов начальной, 6 процентов – основной, 5 процентов – средней школы и 5 процентов педагогов дополнительного образования нуждаются в совершенствовании ИКТ-компетенций, и только 5 процентов всех учителей считают, что им не хватает компетенций для реализации ФГОС и ФОП.</w:t>
      </w:r>
      <w:proofErr w:type="gramEnd"/>
      <w:r w:rsidRPr="005B59AF">
        <w:rPr>
          <w:rFonts w:ascii="Times New Roman" w:hAnsi="Times New Roman" w:cs="Times New Roman"/>
          <w:color w:val="000000"/>
          <w:sz w:val="24"/>
          <w:szCs w:val="24"/>
          <w:lang w:val="ru-RU"/>
        </w:rPr>
        <w:t xml:space="preserve"> При этом стоит отметить, что среди 5 процентов учителей, испытывающих трудности в работе по ФГОС и ФОП, – </w:t>
      </w:r>
      <w:r w:rsidR="00515A5F" w:rsidRPr="005B59AF">
        <w:rPr>
          <w:rFonts w:ascii="Times New Roman" w:hAnsi="Times New Roman" w:cs="Times New Roman"/>
          <w:color w:val="000000"/>
          <w:sz w:val="24"/>
          <w:szCs w:val="24"/>
          <w:lang w:val="ru-RU"/>
        </w:rPr>
        <w:t>вновь поступившие на работу в МА</w:t>
      </w:r>
      <w:r w:rsidRPr="005B59AF">
        <w:rPr>
          <w:rFonts w:ascii="Times New Roman" w:hAnsi="Times New Roman" w:cs="Times New Roman"/>
          <w:color w:val="000000"/>
          <w:sz w:val="24"/>
          <w:szCs w:val="24"/>
          <w:lang w:val="ru-RU"/>
        </w:rPr>
        <w:t>ОУ «</w:t>
      </w:r>
      <w:r w:rsidR="00515A5F" w:rsidRPr="005B59AF">
        <w:rPr>
          <w:rFonts w:ascii="Times New Roman" w:hAnsi="Times New Roman" w:cs="Times New Roman"/>
          <w:color w:val="000000"/>
          <w:sz w:val="24"/>
          <w:szCs w:val="24"/>
          <w:lang w:val="ru-RU"/>
        </w:rPr>
        <w:t>СОШ №34 с уиоп</w:t>
      </w:r>
      <w:r w:rsidRPr="005B59AF">
        <w:rPr>
          <w:rFonts w:ascii="Times New Roman" w:hAnsi="Times New Roman" w:cs="Times New Roman"/>
          <w:color w:val="000000"/>
          <w:sz w:val="24"/>
          <w:szCs w:val="24"/>
          <w:lang w:val="ru-RU"/>
        </w:rPr>
        <w:t>» с 1 сентября 2025 года.</w:t>
      </w:r>
    </w:p>
    <w:p w:rsidR="001770FA" w:rsidRPr="005B59AF" w:rsidRDefault="00EF0585" w:rsidP="00515A5F">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Таким образом, полученные данные свидетельствуют о росте профессиональных компетенций учителей, эффективной работе с кадрами и выбранными дополнительными профессиональными программами повышения квалификации по реализации обновленных ФГОС и ФОП, совершенствованию </w:t>
      </w:r>
      <w:proofErr w:type="gramStart"/>
      <w:r w:rsidRPr="005B59AF">
        <w:rPr>
          <w:rFonts w:ascii="Times New Roman" w:hAnsi="Times New Roman" w:cs="Times New Roman"/>
          <w:color w:val="000000"/>
          <w:sz w:val="24"/>
          <w:szCs w:val="24"/>
          <w:lang w:val="ru-RU"/>
        </w:rPr>
        <w:t>ИКТ-компетенций</w:t>
      </w:r>
      <w:proofErr w:type="gramEnd"/>
      <w:r w:rsidRPr="005B59AF">
        <w:rPr>
          <w:rFonts w:ascii="Times New Roman" w:hAnsi="Times New Roman" w:cs="Times New Roman"/>
          <w:color w:val="000000"/>
          <w:sz w:val="24"/>
          <w:szCs w:val="24"/>
          <w:lang w:val="ru-RU"/>
        </w:rPr>
        <w:t>.</w:t>
      </w:r>
    </w:p>
    <w:p w:rsidR="001770FA" w:rsidRPr="005B59AF" w:rsidRDefault="00EF0585" w:rsidP="00515A5F">
      <w:pPr>
        <w:spacing w:before="0" w:beforeAutospacing="0" w:after="0" w:afterAutospacing="0" w:line="360" w:lineRule="auto"/>
        <w:ind w:firstLine="720"/>
        <w:jc w:val="both"/>
        <w:rPr>
          <w:rFonts w:ascii="Times New Roman" w:hAnsi="Times New Roman" w:cs="Times New Roman"/>
          <w:color w:val="000000"/>
          <w:sz w:val="24"/>
          <w:szCs w:val="24"/>
          <w:lang w:val="ru-RU"/>
        </w:rPr>
      </w:pPr>
      <w:proofErr w:type="gramStart"/>
      <w:r w:rsidRPr="005B59AF">
        <w:rPr>
          <w:rFonts w:ascii="Times New Roman" w:hAnsi="Times New Roman" w:cs="Times New Roman"/>
          <w:color w:val="000000"/>
          <w:sz w:val="24"/>
          <w:szCs w:val="24"/>
          <w:lang w:val="ru-RU"/>
        </w:rPr>
        <w:t>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 показал достаточную готовность педагогических кадров.</w:t>
      </w:r>
      <w:proofErr w:type="gramEnd"/>
      <w:r w:rsidRPr="005B59AF">
        <w:rPr>
          <w:rFonts w:ascii="Times New Roman" w:hAnsi="Times New Roman" w:cs="Times New Roman"/>
          <w:color w:val="000000"/>
          <w:sz w:val="24"/>
          <w:szCs w:val="24"/>
          <w:lang w:val="ru-RU"/>
        </w:rPr>
        <w:t xml:space="preserve"> Так, </w:t>
      </w:r>
      <w:r w:rsidRPr="005B59AF">
        <w:rPr>
          <w:rFonts w:ascii="Times New Roman" w:hAnsi="Times New Roman" w:cs="Times New Roman"/>
          <w:color w:val="000000"/>
          <w:sz w:val="24"/>
          <w:szCs w:val="24"/>
          <w:lang w:val="ru-RU"/>
        </w:rPr>
        <w:lastRenderedPageBreak/>
        <w:t>100 процентов понимают значимость применения такого формата заданий, 80 процентов педагогов не испытывают затруднений в подборе заданий, 20 процентов педагогов планируют применение данных заданий после прохождения соответствующего обучения. В связи с обязательным обеспечением условий формирования функциональной грамотности в план непрерывного профессионального обра</w:t>
      </w:r>
      <w:r w:rsidR="00515A5F" w:rsidRPr="005B59AF">
        <w:rPr>
          <w:rFonts w:ascii="Times New Roman" w:hAnsi="Times New Roman" w:cs="Times New Roman"/>
          <w:color w:val="000000"/>
          <w:sz w:val="24"/>
          <w:szCs w:val="24"/>
          <w:lang w:val="ru-RU"/>
        </w:rPr>
        <w:t>зования педагогических кадров МА</w:t>
      </w:r>
      <w:r w:rsidRPr="005B59AF">
        <w:rPr>
          <w:rFonts w:ascii="Times New Roman" w:hAnsi="Times New Roman" w:cs="Times New Roman"/>
          <w:color w:val="000000"/>
          <w:sz w:val="24"/>
          <w:szCs w:val="24"/>
          <w:lang w:val="ru-RU"/>
        </w:rPr>
        <w:t>ОУ «</w:t>
      </w:r>
      <w:r w:rsidR="00515A5F" w:rsidRPr="005B59AF">
        <w:rPr>
          <w:rFonts w:ascii="Times New Roman" w:hAnsi="Times New Roman" w:cs="Times New Roman"/>
          <w:color w:val="000000"/>
          <w:sz w:val="24"/>
          <w:szCs w:val="24"/>
          <w:lang w:val="ru-RU"/>
        </w:rPr>
        <w:t>СОШ №34 с уиоп</w:t>
      </w:r>
      <w:r w:rsidRPr="005B59AF">
        <w:rPr>
          <w:rFonts w:ascii="Times New Roman" w:hAnsi="Times New Roman" w:cs="Times New Roman"/>
          <w:color w:val="000000"/>
          <w:sz w:val="24"/>
          <w:szCs w:val="24"/>
          <w:lang w:val="ru-RU"/>
        </w:rPr>
        <w:t xml:space="preserve">» включены мероприятия по оценке и формированию функциональной грамотности в рамках внутриорганизационного обучения и организации </w:t>
      </w:r>
      <w:proofErr w:type="gramStart"/>
      <w:r w:rsidRPr="005B59AF">
        <w:rPr>
          <w:rFonts w:ascii="Times New Roman" w:hAnsi="Times New Roman" w:cs="Times New Roman"/>
          <w:color w:val="000000"/>
          <w:sz w:val="24"/>
          <w:szCs w:val="24"/>
          <w:lang w:val="ru-RU"/>
        </w:rPr>
        <w:t>обучения</w:t>
      </w:r>
      <w:proofErr w:type="gramEnd"/>
      <w:r w:rsidRPr="005B59AF">
        <w:rPr>
          <w:rFonts w:ascii="Times New Roman" w:hAnsi="Times New Roman" w:cs="Times New Roman"/>
          <w:color w:val="000000"/>
          <w:sz w:val="24"/>
          <w:szCs w:val="24"/>
          <w:lang w:val="ru-RU"/>
        </w:rPr>
        <w:t xml:space="preserve"> по дополнительным профессиональным программам повышения квалификации педагогов предметных и метапредметных профессиональных объединений.</w:t>
      </w:r>
    </w:p>
    <w:p w:rsidR="001770FA" w:rsidRPr="005B59AF" w:rsidRDefault="00515A5F" w:rsidP="00515A5F">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Анализ кадрового потенциала МА</w:t>
      </w:r>
      <w:r w:rsidR="00EF0585" w:rsidRPr="005B59AF">
        <w:rPr>
          <w:rFonts w:ascii="Times New Roman" w:hAnsi="Times New Roman" w:cs="Times New Roman"/>
          <w:color w:val="000000"/>
          <w:sz w:val="24"/>
          <w:szCs w:val="24"/>
          <w:lang w:val="ru-RU"/>
        </w:rPr>
        <w:t>ОУ «</w:t>
      </w:r>
      <w:r w:rsidRPr="005B59AF">
        <w:rPr>
          <w:rFonts w:ascii="Times New Roman" w:hAnsi="Times New Roman" w:cs="Times New Roman"/>
          <w:color w:val="000000"/>
          <w:sz w:val="24"/>
          <w:szCs w:val="24"/>
          <w:lang w:val="ru-RU"/>
        </w:rPr>
        <w:t>СОШ №34 с уиоп</w:t>
      </w:r>
      <w:r w:rsidR="00EF0585" w:rsidRPr="005B59AF">
        <w:rPr>
          <w:rFonts w:ascii="Times New Roman" w:hAnsi="Times New Roman" w:cs="Times New Roman"/>
          <w:color w:val="000000"/>
          <w:sz w:val="24"/>
          <w:szCs w:val="24"/>
          <w:lang w:val="ru-RU"/>
        </w:rPr>
        <w:t xml:space="preserve">» для внедрения требований обновленного ФГОС СОО в части обеспечения углубленного изучения учебных предметов и профильного обучения показывает, что 10 процентов педагогов не имеют опыта преподавания предметов на углубленном уровне в рамках среднего общего образования. В </w:t>
      </w:r>
      <w:proofErr w:type="gramStart"/>
      <w:r w:rsidR="00EF0585" w:rsidRPr="005B59AF">
        <w:rPr>
          <w:rFonts w:ascii="Times New Roman" w:hAnsi="Times New Roman" w:cs="Times New Roman"/>
          <w:color w:val="000000"/>
          <w:sz w:val="24"/>
          <w:szCs w:val="24"/>
          <w:lang w:val="ru-RU"/>
        </w:rPr>
        <w:t>связи</w:t>
      </w:r>
      <w:proofErr w:type="gramEnd"/>
      <w:r w:rsidR="00EF0585" w:rsidRPr="005B59AF">
        <w:rPr>
          <w:rFonts w:ascii="Times New Roman" w:hAnsi="Times New Roman" w:cs="Times New Roman"/>
          <w:color w:val="000000"/>
          <w:sz w:val="24"/>
          <w:szCs w:val="24"/>
          <w:lang w:val="ru-RU"/>
        </w:rPr>
        <w:t xml:space="preserve"> с чем принято решение о планировании адресной подготовки педагогов по выбранным обучающимися учебным предметам для углубленного изучения на уровне СОО, развитии системы наставничества и работы в парах.</w:t>
      </w:r>
    </w:p>
    <w:p w:rsidR="001770FA" w:rsidRPr="00DD179F" w:rsidRDefault="00EF0585" w:rsidP="00515A5F">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 2025</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 xml:space="preserve">году активизировалось включение учителей в наставничество. Количество </w:t>
      </w:r>
      <w:r w:rsidRPr="00DD179F">
        <w:rPr>
          <w:rFonts w:ascii="Times New Roman" w:hAnsi="Times New Roman" w:cs="Times New Roman"/>
          <w:color w:val="000000"/>
          <w:sz w:val="24"/>
          <w:szCs w:val="24"/>
          <w:lang w:val="ru-RU"/>
        </w:rPr>
        <w:t xml:space="preserve">наставнических пар «учитель – учитель» увеличилось с </w:t>
      </w:r>
      <w:r w:rsidR="00DD179F" w:rsidRPr="00DD179F">
        <w:rPr>
          <w:rFonts w:ascii="Times New Roman" w:hAnsi="Times New Roman" w:cs="Times New Roman"/>
          <w:color w:val="000000"/>
          <w:sz w:val="24"/>
          <w:szCs w:val="24"/>
          <w:lang w:val="ru-RU"/>
        </w:rPr>
        <w:t>10</w:t>
      </w:r>
      <w:r w:rsidRPr="00DD179F">
        <w:rPr>
          <w:rFonts w:ascii="Times New Roman" w:hAnsi="Times New Roman" w:cs="Times New Roman"/>
          <w:color w:val="000000"/>
          <w:sz w:val="24"/>
          <w:szCs w:val="24"/>
          <w:lang w:val="ru-RU"/>
        </w:rPr>
        <w:t xml:space="preserve"> до 16</w:t>
      </w:r>
      <w:r w:rsidR="00DD179F" w:rsidRPr="00DD179F">
        <w:rPr>
          <w:rFonts w:ascii="Times New Roman" w:hAnsi="Times New Roman" w:cs="Times New Roman"/>
          <w:color w:val="000000"/>
          <w:sz w:val="24"/>
          <w:szCs w:val="24"/>
          <w:lang w:val="ru-RU"/>
        </w:rPr>
        <w:t>.</w:t>
      </w:r>
    </w:p>
    <w:p w:rsidR="001770FA" w:rsidRPr="00DD179F" w:rsidRDefault="00EF0585" w:rsidP="00515A5F">
      <w:pPr>
        <w:spacing w:before="0" w:beforeAutospacing="0" w:after="0" w:afterAutospacing="0" w:line="360" w:lineRule="auto"/>
        <w:ind w:firstLine="720"/>
        <w:jc w:val="both"/>
        <w:rPr>
          <w:rFonts w:ascii="Times New Roman" w:hAnsi="Times New Roman" w:cs="Times New Roman"/>
          <w:color w:val="000000"/>
          <w:sz w:val="24"/>
          <w:szCs w:val="24"/>
        </w:rPr>
      </w:pPr>
      <w:r w:rsidRPr="00DD179F">
        <w:rPr>
          <w:rFonts w:ascii="Times New Roman" w:hAnsi="Times New Roman" w:cs="Times New Roman"/>
          <w:color w:val="000000"/>
          <w:sz w:val="24"/>
          <w:szCs w:val="24"/>
          <w:lang w:val="ru-RU"/>
        </w:rPr>
        <w:t>Анализ результатов показал</w:t>
      </w:r>
      <w:proofErr w:type="gramStart"/>
      <w:r w:rsidRPr="00DD179F">
        <w:rPr>
          <w:rFonts w:ascii="Times New Roman" w:hAnsi="Times New Roman" w:cs="Times New Roman"/>
          <w:color w:val="000000"/>
          <w:sz w:val="24"/>
          <w:szCs w:val="24"/>
          <w:lang w:val="ru-RU"/>
        </w:rPr>
        <w:t>.</w:t>
      </w:r>
      <w:proofErr w:type="gramEnd"/>
      <w:r w:rsidRPr="00DD179F">
        <w:rPr>
          <w:rFonts w:ascii="Times New Roman" w:hAnsi="Times New Roman" w:cs="Times New Roman"/>
          <w:color w:val="000000"/>
          <w:sz w:val="24"/>
          <w:szCs w:val="24"/>
          <w:lang w:val="ru-RU"/>
        </w:rPr>
        <w:t xml:space="preserve"> </w:t>
      </w:r>
      <w:proofErr w:type="gramStart"/>
      <w:r w:rsidRPr="00DD179F">
        <w:rPr>
          <w:rFonts w:ascii="Times New Roman" w:hAnsi="Times New Roman" w:cs="Times New Roman"/>
          <w:color w:val="000000"/>
          <w:sz w:val="24"/>
          <w:szCs w:val="24"/>
          <w:lang w:val="ru-RU"/>
        </w:rPr>
        <w:t>ч</w:t>
      </w:r>
      <w:proofErr w:type="gramEnd"/>
      <w:r w:rsidRPr="00DD179F">
        <w:rPr>
          <w:rFonts w:ascii="Times New Roman" w:hAnsi="Times New Roman" w:cs="Times New Roman"/>
          <w:color w:val="000000"/>
          <w:sz w:val="24"/>
          <w:szCs w:val="24"/>
          <w:lang w:val="ru-RU"/>
        </w:rPr>
        <w:t>то 2025</w:t>
      </w:r>
      <w:r w:rsidRPr="00DD179F">
        <w:rPr>
          <w:rFonts w:ascii="Times New Roman" w:hAnsi="Times New Roman" w:cs="Times New Roman"/>
          <w:color w:val="000000"/>
          <w:sz w:val="24"/>
          <w:szCs w:val="24"/>
        </w:rPr>
        <w:t> </w:t>
      </w:r>
      <w:r w:rsidRPr="00DD179F">
        <w:rPr>
          <w:rFonts w:ascii="Times New Roman" w:hAnsi="Times New Roman" w:cs="Times New Roman"/>
          <w:color w:val="000000"/>
          <w:sz w:val="24"/>
          <w:szCs w:val="24"/>
          <w:lang w:val="ru-RU"/>
        </w:rPr>
        <w:t xml:space="preserve">году повысилась на 15 процентов активность учителей в профессиональных конкурсах разных уровней. Участие в профессиональных конкурсах федерального, регионального и муниципального уровней приняли 30 (45%) педагогов, что свидетельствует о грамотной и эффективной работе управленческой команды. </w:t>
      </w:r>
      <w:proofErr w:type="gramStart"/>
      <w:r w:rsidRPr="00DD179F">
        <w:rPr>
          <w:rFonts w:ascii="Times New Roman" w:hAnsi="Times New Roman" w:cs="Times New Roman"/>
          <w:color w:val="000000"/>
          <w:sz w:val="24"/>
          <w:szCs w:val="24"/>
        </w:rPr>
        <w:t>Информация об участии представлена в таблице.</w:t>
      </w:r>
      <w:proofErr w:type="gramEnd"/>
    </w:p>
    <w:tbl>
      <w:tblPr>
        <w:tblW w:w="5000" w:type="pct"/>
        <w:tblCellMar>
          <w:top w:w="15" w:type="dxa"/>
          <w:left w:w="15" w:type="dxa"/>
          <w:bottom w:w="15" w:type="dxa"/>
          <w:right w:w="15" w:type="dxa"/>
        </w:tblCellMar>
        <w:tblLook w:val="0600" w:firstRow="0" w:lastRow="0" w:firstColumn="0" w:lastColumn="0" w:noHBand="1" w:noVBand="1"/>
      </w:tblPr>
      <w:tblGrid>
        <w:gridCol w:w="4694"/>
        <w:gridCol w:w="2076"/>
        <w:gridCol w:w="2616"/>
      </w:tblGrid>
      <w:tr w:rsidR="001770FA" w:rsidRPr="00DD179F">
        <w:tc>
          <w:tcPr>
            <w:tcW w:w="4694" w:type="dxa"/>
            <w:tcBorders>
              <w:top w:val="single" w:sz="6" w:space="0" w:color="000000"/>
              <w:left w:val="single" w:sz="6" w:space="0" w:color="000000"/>
              <w:bottom w:val="single" w:sz="6" w:space="0" w:color="000000"/>
              <w:right w:val="single" w:sz="6" w:space="0" w:color="000000"/>
            </w:tcBorders>
            <w:vAlign w:val="center"/>
          </w:tcPr>
          <w:p w:rsidR="001770FA" w:rsidRPr="00DD179F" w:rsidRDefault="00EF0585" w:rsidP="007429A3">
            <w:pPr>
              <w:spacing w:before="0" w:beforeAutospacing="0" w:after="0" w:afterAutospacing="0" w:line="360" w:lineRule="auto"/>
              <w:jc w:val="both"/>
              <w:rPr>
                <w:rFonts w:ascii="Times New Roman" w:hAnsi="Times New Roman" w:cs="Times New Roman"/>
                <w:b/>
                <w:bCs/>
                <w:color w:val="000000"/>
                <w:sz w:val="24"/>
                <w:szCs w:val="24"/>
              </w:rPr>
            </w:pPr>
            <w:r w:rsidRPr="00DD179F">
              <w:rPr>
                <w:rFonts w:ascii="Times New Roman" w:hAnsi="Times New Roman" w:cs="Times New Roman"/>
                <w:b/>
                <w:bCs/>
                <w:color w:val="000000"/>
                <w:sz w:val="24"/>
                <w:szCs w:val="24"/>
              </w:rPr>
              <w:t>Название конкурса</w:t>
            </w:r>
          </w:p>
        </w:tc>
        <w:tc>
          <w:tcPr>
            <w:tcW w:w="2076" w:type="dxa"/>
            <w:tcBorders>
              <w:top w:val="single" w:sz="6" w:space="0" w:color="000000"/>
              <w:left w:val="single" w:sz="6" w:space="0" w:color="000000"/>
              <w:bottom w:val="single" w:sz="6" w:space="0" w:color="000000"/>
              <w:right w:val="single" w:sz="6" w:space="0" w:color="000000"/>
            </w:tcBorders>
            <w:vAlign w:val="center"/>
          </w:tcPr>
          <w:p w:rsidR="001770FA" w:rsidRPr="00DD179F" w:rsidRDefault="00EF0585" w:rsidP="007429A3">
            <w:pPr>
              <w:spacing w:before="0" w:beforeAutospacing="0" w:after="0" w:afterAutospacing="0" w:line="360" w:lineRule="auto"/>
              <w:jc w:val="both"/>
              <w:rPr>
                <w:rFonts w:ascii="Times New Roman" w:hAnsi="Times New Roman" w:cs="Times New Roman"/>
                <w:b/>
                <w:bCs/>
                <w:color w:val="000000"/>
                <w:sz w:val="24"/>
                <w:szCs w:val="24"/>
              </w:rPr>
            </w:pPr>
            <w:r w:rsidRPr="00DD179F">
              <w:rPr>
                <w:rFonts w:ascii="Times New Roman" w:hAnsi="Times New Roman" w:cs="Times New Roman"/>
                <w:b/>
                <w:bCs/>
                <w:color w:val="000000"/>
                <w:sz w:val="24"/>
                <w:szCs w:val="24"/>
              </w:rPr>
              <w:t>Ф. И. О. педагога</w:t>
            </w:r>
          </w:p>
        </w:tc>
        <w:tc>
          <w:tcPr>
            <w:tcW w:w="0" w:type="auto"/>
            <w:tcBorders>
              <w:top w:val="single" w:sz="6" w:space="0" w:color="000000"/>
              <w:left w:val="single" w:sz="6" w:space="0" w:color="000000"/>
              <w:bottom w:val="single" w:sz="6" w:space="0" w:color="000000"/>
              <w:right w:val="single" w:sz="6" w:space="0" w:color="000000"/>
            </w:tcBorders>
            <w:vAlign w:val="center"/>
          </w:tcPr>
          <w:p w:rsidR="001770FA" w:rsidRPr="00DD179F" w:rsidRDefault="00EF0585" w:rsidP="007429A3">
            <w:pPr>
              <w:spacing w:before="0" w:beforeAutospacing="0" w:after="0" w:afterAutospacing="0" w:line="360" w:lineRule="auto"/>
              <w:jc w:val="both"/>
              <w:rPr>
                <w:rFonts w:ascii="Times New Roman" w:hAnsi="Times New Roman" w:cs="Times New Roman"/>
                <w:b/>
                <w:bCs/>
                <w:color w:val="000000"/>
                <w:sz w:val="24"/>
                <w:szCs w:val="24"/>
              </w:rPr>
            </w:pPr>
            <w:r w:rsidRPr="00DD179F">
              <w:rPr>
                <w:rFonts w:ascii="Times New Roman" w:hAnsi="Times New Roman" w:cs="Times New Roman"/>
                <w:b/>
                <w:bCs/>
                <w:color w:val="000000"/>
                <w:sz w:val="24"/>
                <w:szCs w:val="24"/>
              </w:rPr>
              <w:t>Результат</w:t>
            </w:r>
          </w:p>
        </w:tc>
      </w:tr>
      <w:tr w:rsidR="001770FA" w:rsidRPr="00DD179F">
        <w:tc>
          <w:tcPr>
            <w:tcW w:w="4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DD179F" w:rsidRDefault="00EF0585" w:rsidP="007429A3">
            <w:pPr>
              <w:spacing w:before="0" w:beforeAutospacing="0" w:after="0" w:afterAutospacing="0" w:line="360" w:lineRule="auto"/>
              <w:jc w:val="both"/>
              <w:rPr>
                <w:rFonts w:ascii="Times New Roman" w:hAnsi="Times New Roman" w:cs="Times New Roman"/>
                <w:color w:val="000000"/>
                <w:sz w:val="24"/>
                <w:szCs w:val="24"/>
                <w:lang w:val="ru-RU"/>
              </w:rPr>
            </w:pPr>
            <w:r w:rsidRPr="00DD179F">
              <w:rPr>
                <w:rFonts w:ascii="Times New Roman" w:hAnsi="Times New Roman" w:cs="Times New Roman"/>
                <w:color w:val="000000"/>
                <w:sz w:val="24"/>
                <w:szCs w:val="24"/>
                <w:lang w:val="ru-RU"/>
              </w:rPr>
              <w:t>Всероссийского конкурса педагогических работников «Воспитать человека»</w:t>
            </w: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DD179F" w:rsidRDefault="00DD179F" w:rsidP="007429A3">
            <w:pPr>
              <w:spacing w:before="0" w:beforeAutospacing="0" w:after="0" w:afterAutospacing="0" w:line="360" w:lineRule="auto"/>
              <w:jc w:val="both"/>
              <w:rPr>
                <w:rFonts w:ascii="Times New Roman" w:hAnsi="Times New Roman" w:cs="Times New Roman"/>
                <w:color w:val="000000"/>
                <w:sz w:val="24"/>
                <w:szCs w:val="24"/>
                <w:lang w:val="ru-RU"/>
              </w:rPr>
            </w:pPr>
            <w:r w:rsidRPr="00DD179F">
              <w:rPr>
                <w:rFonts w:ascii="Times New Roman" w:hAnsi="Times New Roman" w:cs="Times New Roman"/>
                <w:color w:val="000000"/>
                <w:sz w:val="24"/>
                <w:szCs w:val="24"/>
                <w:lang w:val="ru-RU"/>
              </w:rPr>
              <w:t>Вяткина Д.И.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770FA" w:rsidRPr="00DD179F" w:rsidRDefault="00DD179F" w:rsidP="007429A3">
            <w:pPr>
              <w:spacing w:before="0" w:beforeAutospacing="0" w:after="0" w:afterAutospacing="0" w:line="36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Участник</w:t>
            </w:r>
            <w:r w:rsidR="00496709">
              <w:rPr>
                <w:rFonts w:ascii="Times New Roman" w:hAnsi="Times New Roman" w:cs="Times New Roman"/>
                <w:color w:val="000000"/>
                <w:sz w:val="24"/>
                <w:szCs w:val="24"/>
                <w:lang w:val="ru-RU"/>
              </w:rPr>
              <w:t xml:space="preserve"> МЭ</w:t>
            </w:r>
          </w:p>
        </w:tc>
      </w:tr>
      <w:tr w:rsidR="00DD179F" w:rsidRPr="00DD179F">
        <w:tc>
          <w:tcPr>
            <w:tcW w:w="4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D179F" w:rsidRPr="00DD179F" w:rsidRDefault="00DD179F" w:rsidP="00DD179F">
            <w:pPr>
              <w:spacing w:before="0" w:beforeAutospacing="0" w:after="0" w:afterAutospacing="0" w:line="360" w:lineRule="auto"/>
              <w:jc w:val="both"/>
              <w:rPr>
                <w:rFonts w:ascii="Times New Roman" w:hAnsi="Times New Roman" w:cs="Times New Roman"/>
                <w:color w:val="000000"/>
                <w:sz w:val="24"/>
                <w:szCs w:val="24"/>
                <w:lang w:val="ru-RU"/>
              </w:rPr>
            </w:pPr>
            <w:r w:rsidRPr="00DD179F">
              <w:rPr>
                <w:rFonts w:ascii="Times New Roman" w:hAnsi="Times New Roman" w:cs="Times New Roman"/>
                <w:color w:val="000000"/>
                <w:sz w:val="24"/>
                <w:szCs w:val="24"/>
                <w:lang w:val="ru-RU"/>
              </w:rPr>
              <w:t xml:space="preserve">Всероссийского конкурса профессионального мастерства «Учитель года» </w:t>
            </w: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D179F" w:rsidRPr="00DD179F" w:rsidRDefault="00DD179F" w:rsidP="007429A3">
            <w:pPr>
              <w:spacing w:before="0" w:beforeAutospacing="0" w:after="0" w:afterAutospacing="0" w:line="360" w:lineRule="auto"/>
              <w:jc w:val="both"/>
              <w:rPr>
                <w:rFonts w:ascii="Times New Roman" w:hAnsi="Times New Roman" w:cs="Times New Roman"/>
                <w:sz w:val="24"/>
                <w:szCs w:val="24"/>
                <w:lang w:val="ru-RU"/>
              </w:rPr>
            </w:pPr>
            <w:r w:rsidRPr="00DD179F">
              <w:rPr>
                <w:rFonts w:ascii="Times New Roman" w:hAnsi="Times New Roman" w:cs="Times New Roman"/>
                <w:sz w:val="24"/>
                <w:szCs w:val="24"/>
                <w:lang w:val="ru-RU"/>
              </w:rPr>
              <w:t>Вяткина Д.И.</w:t>
            </w:r>
          </w:p>
          <w:p w:rsidR="00DD179F" w:rsidRPr="00DD179F" w:rsidRDefault="00DD179F" w:rsidP="007429A3">
            <w:pPr>
              <w:spacing w:before="0" w:beforeAutospacing="0" w:after="0" w:afterAutospacing="0" w:line="360" w:lineRule="auto"/>
              <w:jc w:val="both"/>
              <w:rPr>
                <w:rFonts w:ascii="Times New Roman" w:hAnsi="Times New Roman" w:cs="Times New Roman"/>
                <w:sz w:val="24"/>
                <w:szCs w:val="24"/>
                <w:lang w:val="ru-RU"/>
              </w:rPr>
            </w:pPr>
            <w:r w:rsidRPr="00DD179F">
              <w:rPr>
                <w:rFonts w:ascii="Times New Roman" w:hAnsi="Times New Roman" w:cs="Times New Roman"/>
                <w:sz w:val="24"/>
                <w:szCs w:val="24"/>
                <w:lang w:val="ru-RU"/>
              </w:rPr>
              <w:t>Идрисова Э.Д.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D179F" w:rsidRPr="00DD179F" w:rsidRDefault="00DD179F" w:rsidP="007429A3">
            <w:pPr>
              <w:spacing w:before="0" w:beforeAutospacing="0" w:after="0" w:afterAutospacing="0" w:line="360" w:lineRule="auto"/>
              <w:jc w:val="both"/>
              <w:rPr>
                <w:rFonts w:ascii="Times New Roman" w:hAnsi="Times New Roman" w:cs="Times New Roman"/>
                <w:sz w:val="24"/>
                <w:szCs w:val="24"/>
                <w:lang w:val="ru-RU"/>
              </w:rPr>
            </w:pPr>
            <w:r w:rsidRPr="00DD179F">
              <w:rPr>
                <w:rFonts w:ascii="Times New Roman" w:hAnsi="Times New Roman" w:cs="Times New Roman"/>
                <w:sz w:val="24"/>
                <w:szCs w:val="24"/>
                <w:lang w:val="ru-RU"/>
              </w:rPr>
              <w:t>Полуфиналист</w:t>
            </w:r>
            <w:r w:rsidR="00496709">
              <w:rPr>
                <w:rFonts w:ascii="Times New Roman" w:hAnsi="Times New Roman" w:cs="Times New Roman"/>
                <w:sz w:val="24"/>
                <w:szCs w:val="24"/>
                <w:lang w:val="ru-RU"/>
              </w:rPr>
              <w:t xml:space="preserve"> МЭ</w:t>
            </w:r>
          </w:p>
          <w:p w:rsidR="00DD179F" w:rsidRPr="00DD179F" w:rsidRDefault="00DD179F" w:rsidP="007429A3">
            <w:pPr>
              <w:spacing w:before="0" w:beforeAutospacing="0" w:after="0" w:afterAutospacing="0" w:line="360" w:lineRule="auto"/>
              <w:jc w:val="both"/>
              <w:rPr>
                <w:rFonts w:ascii="Times New Roman" w:hAnsi="Times New Roman" w:cs="Times New Roman"/>
                <w:sz w:val="24"/>
                <w:szCs w:val="24"/>
                <w:lang w:val="ru-RU"/>
              </w:rPr>
            </w:pPr>
            <w:r w:rsidRPr="00DD179F">
              <w:rPr>
                <w:rFonts w:ascii="Times New Roman" w:hAnsi="Times New Roman" w:cs="Times New Roman"/>
                <w:sz w:val="24"/>
                <w:szCs w:val="24"/>
                <w:lang w:val="ru-RU"/>
              </w:rPr>
              <w:t>Участник МЭ</w:t>
            </w:r>
          </w:p>
        </w:tc>
      </w:tr>
      <w:tr w:rsidR="00DD179F" w:rsidRPr="00DD179F">
        <w:tc>
          <w:tcPr>
            <w:tcW w:w="4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D179F" w:rsidRPr="00DD179F" w:rsidRDefault="00DD179F" w:rsidP="007429A3">
            <w:pPr>
              <w:spacing w:before="0" w:beforeAutospacing="0" w:after="0" w:afterAutospacing="0" w:line="360" w:lineRule="auto"/>
              <w:jc w:val="both"/>
              <w:rPr>
                <w:rFonts w:ascii="Times New Roman" w:hAnsi="Times New Roman" w:cs="Times New Roman"/>
                <w:sz w:val="24"/>
                <w:szCs w:val="24"/>
                <w:lang w:val="ru-RU"/>
              </w:rPr>
            </w:pPr>
            <w:r w:rsidRPr="00DD179F">
              <w:rPr>
                <w:rFonts w:ascii="Times New Roman" w:hAnsi="Times New Roman" w:cs="Times New Roman"/>
                <w:sz w:val="24"/>
                <w:szCs w:val="24"/>
                <w:lang w:val="ru-RU"/>
              </w:rPr>
              <w:t>Республиканский конкурс родительских комитетов «Секреты дружного класса»</w:t>
            </w:r>
          </w:p>
        </w:tc>
        <w:tc>
          <w:tcPr>
            <w:tcW w:w="20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D179F" w:rsidRPr="00DD179F" w:rsidRDefault="00DD179F" w:rsidP="007429A3">
            <w:pPr>
              <w:spacing w:before="0" w:beforeAutospacing="0" w:after="0" w:afterAutospacing="0" w:line="360" w:lineRule="auto"/>
              <w:jc w:val="both"/>
              <w:rPr>
                <w:rFonts w:ascii="Times New Roman" w:hAnsi="Times New Roman" w:cs="Times New Roman"/>
                <w:sz w:val="24"/>
                <w:szCs w:val="24"/>
                <w:lang w:val="ru-RU"/>
              </w:rPr>
            </w:pPr>
            <w:r w:rsidRPr="00DD179F">
              <w:rPr>
                <w:rFonts w:ascii="Times New Roman" w:hAnsi="Times New Roman" w:cs="Times New Roman"/>
                <w:sz w:val="24"/>
                <w:szCs w:val="24"/>
                <w:lang w:val="ru-RU"/>
              </w:rPr>
              <w:t>Каширина К.М.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D179F" w:rsidRPr="00DD179F" w:rsidRDefault="00DD179F" w:rsidP="007429A3">
            <w:pPr>
              <w:spacing w:before="0" w:beforeAutospacing="0" w:after="0" w:afterAutospacing="0" w:line="360" w:lineRule="auto"/>
              <w:jc w:val="both"/>
              <w:rPr>
                <w:rFonts w:ascii="Times New Roman" w:hAnsi="Times New Roman" w:cs="Times New Roman"/>
                <w:sz w:val="24"/>
                <w:szCs w:val="24"/>
                <w:lang w:val="ru-RU"/>
              </w:rPr>
            </w:pPr>
            <w:r w:rsidRPr="00DD179F">
              <w:rPr>
                <w:rFonts w:ascii="Times New Roman" w:hAnsi="Times New Roman" w:cs="Times New Roman"/>
                <w:sz w:val="24"/>
                <w:szCs w:val="24"/>
                <w:lang w:val="ru-RU"/>
              </w:rPr>
              <w:t>Участник</w:t>
            </w:r>
            <w:r w:rsidR="00496709">
              <w:rPr>
                <w:rFonts w:ascii="Times New Roman" w:hAnsi="Times New Roman" w:cs="Times New Roman"/>
                <w:sz w:val="24"/>
                <w:szCs w:val="24"/>
                <w:lang w:val="ru-RU"/>
              </w:rPr>
              <w:t xml:space="preserve"> РЭ</w:t>
            </w:r>
          </w:p>
        </w:tc>
      </w:tr>
    </w:tbl>
    <w:p w:rsidR="00515A5F" w:rsidRPr="005B59AF" w:rsidRDefault="00515A5F" w:rsidP="007429A3">
      <w:pPr>
        <w:spacing w:before="0" w:beforeAutospacing="0" w:after="0" w:afterAutospacing="0" w:line="360" w:lineRule="auto"/>
        <w:jc w:val="both"/>
        <w:rPr>
          <w:rFonts w:ascii="Times New Roman" w:hAnsi="Times New Roman" w:cs="Times New Roman"/>
          <w:b/>
          <w:bCs/>
          <w:color w:val="252525"/>
          <w:spacing w:val="-2"/>
          <w:sz w:val="24"/>
          <w:szCs w:val="24"/>
          <w:lang w:val="ru-RU"/>
        </w:rPr>
      </w:pPr>
    </w:p>
    <w:p w:rsidR="001770FA" w:rsidRPr="00BF3777" w:rsidRDefault="00EF0585" w:rsidP="00BF3777">
      <w:pPr>
        <w:pStyle w:val="1"/>
        <w:jc w:val="center"/>
        <w:rPr>
          <w:rFonts w:ascii="Times New Roman" w:hAnsi="Times New Roman" w:cs="Times New Roman"/>
          <w:color w:val="auto"/>
        </w:rPr>
      </w:pPr>
      <w:bookmarkStart w:id="10" w:name="_Toc227242406"/>
      <w:r w:rsidRPr="00BF3777">
        <w:rPr>
          <w:rFonts w:ascii="Times New Roman" w:hAnsi="Times New Roman" w:cs="Times New Roman"/>
          <w:color w:val="auto"/>
        </w:rPr>
        <w:lastRenderedPageBreak/>
        <w:t>Качество учебно-методического обеспечения</w:t>
      </w:r>
      <w:bookmarkEnd w:id="10"/>
    </w:p>
    <w:p w:rsidR="001770FA" w:rsidRPr="005B59AF" w:rsidRDefault="00EF0585" w:rsidP="00515A5F">
      <w:pPr>
        <w:spacing w:before="0" w:beforeAutospacing="0" w:after="0" w:afterAutospacing="0" w:line="360" w:lineRule="auto"/>
        <w:jc w:val="center"/>
        <w:rPr>
          <w:rFonts w:ascii="Times New Roman" w:hAnsi="Times New Roman" w:cs="Times New Roman"/>
          <w:color w:val="000000"/>
          <w:sz w:val="24"/>
          <w:szCs w:val="24"/>
          <w:lang w:val="ru-RU"/>
        </w:rPr>
      </w:pPr>
      <w:r w:rsidRPr="005B59AF">
        <w:rPr>
          <w:rFonts w:ascii="Times New Roman" w:hAnsi="Times New Roman" w:cs="Times New Roman"/>
          <w:b/>
          <w:bCs/>
          <w:color w:val="000000"/>
          <w:sz w:val="24"/>
          <w:szCs w:val="24"/>
          <w:lang w:val="ru-RU"/>
        </w:rPr>
        <w:t xml:space="preserve">Применение </w:t>
      </w:r>
      <w:proofErr w:type="gramStart"/>
      <w:r w:rsidRPr="005B59AF">
        <w:rPr>
          <w:rFonts w:ascii="Times New Roman" w:hAnsi="Times New Roman" w:cs="Times New Roman"/>
          <w:b/>
          <w:bCs/>
          <w:color w:val="000000"/>
          <w:sz w:val="24"/>
          <w:szCs w:val="24"/>
          <w:lang w:val="ru-RU"/>
        </w:rPr>
        <w:t>новых</w:t>
      </w:r>
      <w:proofErr w:type="gramEnd"/>
      <w:r w:rsidRPr="005B59AF">
        <w:rPr>
          <w:rFonts w:ascii="Times New Roman" w:hAnsi="Times New Roman" w:cs="Times New Roman"/>
          <w:b/>
          <w:bCs/>
          <w:color w:val="000000"/>
          <w:sz w:val="24"/>
          <w:szCs w:val="24"/>
          <w:lang w:val="ru-RU"/>
        </w:rPr>
        <w:t xml:space="preserve"> ФПУ и перечня ЭОР</w:t>
      </w:r>
    </w:p>
    <w:p w:rsidR="001770FA" w:rsidRPr="005B59AF" w:rsidRDefault="00EF0585" w:rsidP="00515A5F">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Фонд библиотеки соответствует требованиям ФГОС. В 2025 году все учебники фонда соответствовали федеральному перечню учебников.</w:t>
      </w:r>
    </w:p>
    <w:p w:rsidR="001770FA" w:rsidRPr="005B59AF" w:rsidRDefault="00EF0585" w:rsidP="00515A5F">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Проведена работа по переходу на новый ФПУ, который утвердили в 2025 году (приказ Минпросвещения от 26.06.2025 № 495). Проведена ревизия библиотечного фонда. Подготовлен перспективный перечень учебников, которые школа закупила к сентябрю 2025 года. Также составлен список пособий для списания.</w:t>
      </w:r>
    </w:p>
    <w:p w:rsidR="001770FA" w:rsidRPr="005B59AF" w:rsidRDefault="00EF0585" w:rsidP="00515A5F">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Библиотечный фонд успешно обновлен в соответствии с </w:t>
      </w:r>
      <w:proofErr w:type="gramStart"/>
      <w:r w:rsidRPr="005B59AF">
        <w:rPr>
          <w:rFonts w:ascii="Times New Roman" w:hAnsi="Times New Roman" w:cs="Times New Roman"/>
          <w:color w:val="000000"/>
          <w:sz w:val="24"/>
          <w:szCs w:val="24"/>
          <w:lang w:val="ru-RU"/>
        </w:rPr>
        <w:t>актуальным</w:t>
      </w:r>
      <w:proofErr w:type="gramEnd"/>
      <w:r w:rsidRPr="005B59AF">
        <w:rPr>
          <w:rFonts w:ascii="Times New Roman" w:hAnsi="Times New Roman" w:cs="Times New Roman"/>
          <w:color w:val="000000"/>
          <w:sz w:val="24"/>
          <w:szCs w:val="24"/>
          <w:lang w:val="ru-RU"/>
        </w:rPr>
        <w:t xml:space="preserve"> ФПУ, эффективно используются как печатные, так и электронные формы учебников.</w:t>
      </w:r>
    </w:p>
    <w:p w:rsidR="001770FA" w:rsidRPr="005B59AF" w:rsidRDefault="00EF0585" w:rsidP="00515A5F">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С 1 сентября 2025 года учителя используют в образовательном процессе ЭОР, включенные в обновленный федеральный перечень, утвержденный приказом Минпросвещения от 23.07.2025 № 551. Организовано дополнительное обучение педагогов работе с ЭОР. школа технически оснащена на высоком уровне для работы с ЭОР.</w:t>
      </w:r>
    </w:p>
    <w:p w:rsidR="001770FA" w:rsidRPr="005B59AF" w:rsidRDefault="00EF0585" w:rsidP="00515A5F">
      <w:pPr>
        <w:spacing w:before="0" w:beforeAutospacing="0" w:after="0" w:afterAutospacing="0" w:line="360" w:lineRule="auto"/>
        <w:ind w:firstLine="720"/>
        <w:jc w:val="both"/>
        <w:rPr>
          <w:rFonts w:ascii="Times New Roman" w:hAnsi="Times New Roman" w:cs="Times New Roman"/>
          <w:color w:val="000000"/>
          <w:sz w:val="24"/>
          <w:szCs w:val="24"/>
          <w:lang w:val="ru-RU"/>
        </w:rPr>
      </w:pPr>
      <w:proofErr w:type="gramStart"/>
      <w:r w:rsidRPr="005B59AF">
        <w:rPr>
          <w:rFonts w:ascii="Times New Roman" w:hAnsi="Times New Roman" w:cs="Times New Roman"/>
          <w:color w:val="000000"/>
          <w:sz w:val="24"/>
          <w:szCs w:val="24"/>
          <w:lang w:val="ru-RU"/>
        </w:rPr>
        <w:t>Обучающиеся</w:t>
      </w:r>
      <w:proofErr w:type="gramEnd"/>
      <w:r w:rsidRPr="005B59AF">
        <w:rPr>
          <w:rFonts w:ascii="Times New Roman" w:hAnsi="Times New Roman" w:cs="Times New Roman"/>
          <w:color w:val="000000"/>
          <w:sz w:val="24"/>
          <w:szCs w:val="24"/>
          <w:lang w:val="ru-RU"/>
        </w:rPr>
        <w:t xml:space="preserve"> обеспечены учебниками из ФПУ по каждому учебному предмету. Также качественно используются материалы ФГИС «Моя школа».</w:t>
      </w:r>
    </w:p>
    <w:p w:rsidR="001770FA" w:rsidRPr="005B59AF" w:rsidRDefault="00515A5F" w:rsidP="00515A5F">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Анализ применения ЭСО в МА</w:t>
      </w:r>
      <w:r w:rsidR="00EF0585" w:rsidRPr="005B59AF">
        <w:rPr>
          <w:rFonts w:ascii="Times New Roman" w:hAnsi="Times New Roman" w:cs="Times New Roman"/>
          <w:color w:val="000000"/>
          <w:sz w:val="24"/>
          <w:szCs w:val="24"/>
          <w:lang w:val="ru-RU"/>
        </w:rPr>
        <w:t>ОУ «</w:t>
      </w:r>
      <w:r w:rsidRPr="005B59AF">
        <w:rPr>
          <w:rFonts w:ascii="Times New Roman" w:hAnsi="Times New Roman" w:cs="Times New Roman"/>
          <w:color w:val="000000"/>
          <w:sz w:val="24"/>
          <w:szCs w:val="24"/>
          <w:lang w:val="ru-RU"/>
        </w:rPr>
        <w:t>СОШ №34 с уиоп</w:t>
      </w:r>
      <w:r w:rsidR="00EF0585" w:rsidRPr="005B59AF">
        <w:rPr>
          <w:rFonts w:ascii="Times New Roman" w:hAnsi="Times New Roman" w:cs="Times New Roman"/>
          <w:color w:val="000000"/>
          <w:sz w:val="24"/>
          <w:szCs w:val="24"/>
          <w:lang w:val="ru-RU"/>
        </w:rPr>
        <w:t>» при реализации ООП показывает, педагоги школы применяют в образовательной деятельности ЭОР и ЭСО с учетом СП 2.4.3648–20.</w:t>
      </w:r>
    </w:p>
    <w:p w:rsidR="00515A5F" w:rsidRPr="005B59AF" w:rsidRDefault="00EF0585" w:rsidP="00BF3777">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Обеспеченность доступа к печатным и электронным обр</w:t>
      </w:r>
      <w:r w:rsidR="00515A5F" w:rsidRPr="005B59AF">
        <w:rPr>
          <w:rFonts w:ascii="Times New Roman" w:hAnsi="Times New Roman" w:cs="Times New Roman"/>
          <w:color w:val="000000"/>
          <w:sz w:val="24"/>
          <w:szCs w:val="24"/>
          <w:lang w:val="ru-RU"/>
        </w:rPr>
        <w:t>азовательным ресурсам (ЭОР) в МА</w:t>
      </w:r>
      <w:r w:rsidRPr="005B59AF">
        <w:rPr>
          <w:rFonts w:ascii="Times New Roman" w:hAnsi="Times New Roman" w:cs="Times New Roman"/>
          <w:color w:val="000000"/>
          <w:sz w:val="24"/>
          <w:szCs w:val="24"/>
          <w:lang w:val="ru-RU"/>
        </w:rPr>
        <w:t>ОУ «</w:t>
      </w:r>
      <w:r w:rsidR="00515A5F" w:rsidRPr="005B59AF">
        <w:rPr>
          <w:rFonts w:ascii="Times New Roman" w:hAnsi="Times New Roman" w:cs="Times New Roman"/>
          <w:color w:val="000000"/>
          <w:sz w:val="24"/>
          <w:szCs w:val="24"/>
          <w:lang w:val="ru-RU"/>
        </w:rPr>
        <w:t>СОШ №34 с уиоп</w:t>
      </w:r>
      <w:r w:rsidRPr="005B59AF">
        <w:rPr>
          <w:rFonts w:ascii="Times New Roman" w:hAnsi="Times New Roman" w:cs="Times New Roman"/>
          <w:color w:val="000000"/>
          <w:sz w:val="24"/>
          <w:szCs w:val="24"/>
          <w:lang w:val="ru-RU"/>
        </w:rPr>
        <w:t xml:space="preserve">» составляет 95 процентов. В образовательном процессе используются ЭОР, </w:t>
      </w:r>
      <w:proofErr w:type="gramStart"/>
      <w:r w:rsidRPr="005B59AF">
        <w:rPr>
          <w:rFonts w:ascii="Times New Roman" w:hAnsi="Times New Roman" w:cs="Times New Roman"/>
          <w:color w:val="000000"/>
          <w:sz w:val="24"/>
          <w:szCs w:val="24"/>
          <w:lang w:val="ru-RU"/>
        </w:rPr>
        <w:t>включенные</w:t>
      </w:r>
      <w:proofErr w:type="gramEnd"/>
      <w:r w:rsidRPr="005B59AF">
        <w:rPr>
          <w:rFonts w:ascii="Times New Roman" w:hAnsi="Times New Roman" w:cs="Times New Roman"/>
          <w:color w:val="000000"/>
          <w:sz w:val="24"/>
          <w:szCs w:val="24"/>
          <w:lang w:val="ru-RU"/>
        </w:rPr>
        <w:t xml:space="preserve"> в федеральный перечень электронных образовательных ресурсов, утвержденный</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приказом Минпросвещения от 23.07.2025 № 551.</w:t>
      </w:r>
    </w:p>
    <w:p w:rsidR="001770FA" w:rsidRPr="005B59AF" w:rsidRDefault="00EF0585" w:rsidP="00515A5F">
      <w:pPr>
        <w:spacing w:before="0" w:beforeAutospacing="0" w:after="0" w:afterAutospacing="0" w:line="360" w:lineRule="auto"/>
        <w:jc w:val="center"/>
        <w:rPr>
          <w:rFonts w:ascii="Times New Roman" w:hAnsi="Times New Roman" w:cs="Times New Roman"/>
          <w:color w:val="000000"/>
          <w:sz w:val="24"/>
          <w:szCs w:val="24"/>
          <w:lang w:val="ru-RU"/>
        </w:rPr>
      </w:pPr>
      <w:r w:rsidRPr="005B59AF">
        <w:rPr>
          <w:rFonts w:ascii="Times New Roman" w:hAnsi="Times New Roman" w:cs="Times New Roman"/>
          <w:b/>
          <w:bCs/>
          <w:color w:val="000000"/>
          <w:sz w:val="24"/>
          <w:szCs w:val="24"/>
          <w:lang w:val="ru-RU"/>
        </w:rPr>
        <w:t>Ведение школьного сайта</w:t>
      </w:r>
    </w:p>
    <w:p w:rsidR="001770FA" w:rsidRPr="005B59AF" w:rsidRDefault="00EF0585" w:rsidP="00197C79">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К 1 сентября 2025 года школьный сайт был приведен в соответствие с</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требованиями</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приказа Рособрнадзора от 04.08.2023 №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1770FA" w:rsidRPr="005B59AF" w:rsidRDefault="00EF0585" w:rsidP="00197C79">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Подразделы школьного сайта соответствуют подразделам, указанным в приказе Рособрнадзора от 04.08.2023 №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1770FA" w:rsidRPr="005B59AF" w:rsidRDefault="00EF0585" w:rsidP="00197C79">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lastRenderedPageBreak/>
        <w:t>В подразделах «Основные сведения», «Структура и органы управления образовательной организацией», «Документы», «Образовательные стандарты и требования», «Материально-техническое обеспечение и оснащенность образовательного процесса», «Платные образовательные услуги», «Финансово-хозяйственная деятельность», «Вакантные места для приема (перевода) обучающихся», «Доступная среда», «Международное сотрудничество», «Организация питания в образовательной организации» информация опубликована в полном объеме.</w:t>
      </w:r>
    </w:p>
    <w:p w:rsidR="001770FA" w:rsidRPr="005B59AF" w:rsidRDefault="00EF0585" w:rsidP="00197C79">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На сайте опубликована информация о порядке и условиях проведения ГИА</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в соответствии с требованиями п. 28 Порядка ГИА-9, п. 46 Порядка ГИА-11э</w:t>
      </w:r>
    </w:p>
    <w:p w:rsidR="001770FA" w:rsidRDefault="00EF0585" w:rsidP="00197C79">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На сайте резмещена информация о приеме в школу в соответствии с п. 16, 25</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Порядка приема в школу</w:t>
      </w:r>
      <w:r w:rsidR="0035198B">
        <w:rPr>
          <w:rFonts w:ascii="Times New Roman" w:hAnsi="Times New Roman" w:cs="Times New Roman"/>
          <w:color w:val="000000"/>
          <w:sz w:val="24"/>
          <w:szCs w:val="24"/>
          <w:lang w:val="ru-RU"/>
        </w:rPr>
        <w:t>.</w:t>
      </w:r>
    </w:p>
    <w:p w:rsidR="0035198B" w:rsidRDefault="0035198B" w:rsidP="00197C79">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35198B" w:rsidRDefault="0035198B" w:rsidP="00197C79">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35198B" w:rsidRDefault="0035198B" w:rsidP="00197C79">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35198B" w:rsidRDefault="0035198B" w:rsidP="00197C79">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35198B" w:rsidRDefault="0035198B" w:rsidP="00197C79">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35198B" w:rsidRDefault="0035198B" w:rsidP="00197C79">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35198B" w:rsidRDefault="0035198B" w:rsidP="00197C79">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35198B" w:rsidRDefault="0035198B" w:rsidP="00197C79">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35198B" w:rsidRDefault="0035198B" w:rsidP="00197C79">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35198B" w:rsidRDefault="0035198B" w:rsidP="00197C79">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35198B" w:rsidRDefault="0035198B" w:rsidP="00197C79">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35198B" w:rsidRDefault="0035198B" w:rsidP="00197C79">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35198B" w:rsidRDefault="0035198B" w:rsidP="00197C79">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35198B" w:rsidRDefault="0035198B" w:rsidP="00197C79">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35198B" w:rsidRDefault="0035198B" w:rsidP="00197C79">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35198B" w:rsidRDefault="0035198B" w:rsidP="00197C79">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35198B" w:rsidRDefault="0035198B" w:rsidP="00197C79">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35198B" w:rsidRDefault="0035198B" w:rsidP="00197C79">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35198B" w:rsidRDefault="0035198B" w:rsidP="00197C79">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35198B" w:rsidRDefault="0035198B" w:rsidP="00197C79">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35198B" w:rsidRDefault="0035198B" w:rsidP="00197C79">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35198B" w:rsidRDefault="0035198B" w:rsidP="00197C79">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35198B" w:rsidRDefault="0035198B" w:rsidP="00197C79">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1770FA" w:rsidRPr="00BF3777" w:rsidRDefault="00EF0585" w:rsidP="0035198B">
      <w:pPr>
        <w:pStyle w:val="1"/>
        <w:spacing w:before="0" w:beforeAutospacing="0" w:after="0" w:afterAutospacing="0" w:line="360" w:lineRule="auto"/>
        <w:jc w:val="center"/>
        <w:rPr>
          <w:rFonts w:ascii="Times New Roman" w:hAnsi="Times New Roman" w:cs="Times New Roman"/>
          <w:color w:val="auto"/>
          <w:lang w:val="ru-RU"/>
        </w:rPr>
      </w:pPr>
      <w:bookmarkStart w:id="11" w:name="_Toc227242407"/>
      <w:r w:rsidRPr="00BF3777">
        <w:rPr>
          <w:rFonts w:ascii="Times New Roman" w:hAnsi="Times New Roman" w:cs="Times New Roman"/>
          <w:color w:val="auto"/>
          <w:lang w:val="ru-RU"/>
        </w:rPr>
        <w:lastRenderedPageBreak/>
        <w:t>Качество</w:t>
      </w:r>
      <w:r w:rsidRPr="00BF3777">
        <w:rPr>
          <w:rFonts w:ascii="Times New Roman" w:hAnsi="Times New Roman" w:cs="Times New Roman"/>
          <w:color w:val="auto"/>
        </w:rPr>
        <w:t> </w:t>
      </w:r>
      <w:r w:rsidRPr="00BF3777">
        <w:rPr>
          <w:rFonts w:ascii="Times New Roman" w:hAnsi="Times New Roman" w:cs="Times New Roman"/>
          <w:color w:val="auto"/>
          <w:lang w:val="ru-RU"/>
        </w:rPr>
        <w:t>библиотечно-информационного обеспечения</w:t>
      </w:r>
      <w:bookmarkEnd w:id="11"/>
    </w:p>
    <w:p w:rsidR="001129C5" w:rsidRPr="001129C5" w:rsidRDefault="001129C5" w:rsidP="0035198B">
      <w:pPr>
        <w:spacing w:before="0" w:beforeAutospacing="0" w:after="0" w:afterAutospacing="0" w:line="360" w:lineRule="auto"/>
        <w:ind w:firstLine="720"/>
        <w:jc w:val="both"/>
        <w:rPr>
          <w:rFonts w:ascii="Times New Roman" w:eastAsia="Times New Roman" w:hAnsi="Times New Roman" w:cs="Times New Roman"/>
          <w:b/>
          <w:bCs/>
          <w:sz w:val="24"/>
          <w:szCs w:val="24"/>
          <w:lang w:val="ru-RU"/>
        </w:rPr>
      </w:pPr>
      <w:r w:rsidRPr="001129C5">
        <w:rPr>
          <w:rFonts w:ascii="Times New Roman" w:eastAsia="Times New Roman" w:hAnsi="Times New Roman" w:cs="Times New Roman"/>
          <w:b/>
          <w:bCs/>
          <w:sz w:val="24"/>
          <w:szCs w:val="24"/>
          <w:lang w:val="ru-RU"/>
        </w:rPr>
        <w:t>Оценка учебно-методического и библиотечно-информационного обеспечения</w:t>
      </w:r>
    </w:p>
    <w:p w:rsidR="001129C5" w:rsidRPr="001129C5" w:rsidRDefault="001129C5" w:rsidP="0035198B">
      <w:pPr>
        <w:spacing w:before="0" w:beforeAutospacing="0" w:after="0" w:afterAutospacing="0" w:line="360" w:lineRule="auto"/>
        <w:jc w:val="both"/>
        <w:rPr>
          <w:rFonts w:ascii="Times New Roman" w:eastAsia="Times New Roman" w:hAnsi="Times New Roman" w:cs="Times New Roman"/>
          <w:b/>
          <w:bCs/>
          <w:sz w:val="24"/>
          <w:szCs w:val="24"/>
          <w:lang w:val="ru-RU"/>
        </w:rPr>
      </w:pPr>
    </w:p>
    <w:p w:rsidR="001129C5" w:rsidRPr="001129C5" w:rsidRDefault="001129C5" w:rsidP="0035198B">
      <w:pPr>
        <w:spacing w:before="0" w:beforeAutospacing="0" w:after="0" w:afterAutospacing="0" w:line="360" w:lineRule="auto"/>
        <w:ind w:firstLine="720"/>
        <w:jc w:val="both"/>
        <w:rPr>
          <w:rFonts w:ascii="Times New Roman" w:hAnsi="Times New Roman" w:cs="Times New Roman"/>
          <w:sz w:val="24"/>
          <w:szCs w:val="24"/>
          <w:lang w:val="ru-RU"/>
        </w:rPr>
      </w:pPr>
      <w:r w:rsidRPr="001129C5">
        <w:rPr>
          <w:rFonts w:ascii="Times New Roman" w:eastAsia="Times New Roman" w:hAnsi="Times New Roman" w:cs="Times New Roman"/>
          <w:iCs/>
          <w:sz w:val="24"/>
          <w:szCs w:val="24"/>
          <w:lang w:val="ru-RU"/>
        </w:rPr>
        <w:t>Общая характеристика:</w:t>
      </w:r>
    </w:p>
    <w:p w:rsidR="001129C5" w:rsidRPr="001129C5" w:rsidRDefault="001129C5" w:rsidP="0035198B">
      <w:pPr>
        <w:tabs>
          <w:tab w:val="left" w:pos="440"/>
        </w:tabs>
        <w:spacing w:before="0" w:beforeAutospacing="0" w:after="0" w:afterAutospacing="0" w:line="360" w:lineRule="auto"/>
        <w:ind w:firstLine="720"/>
        <w:jc w:val="both"/>
        <w:rPr>
          <w:rFonts w:ascii="Times New Roman" w:eastAsia="Times New Roman" w:hAnsi="Times New Roman" w:cs="Times New Roman"/>
          <w:iCs/>
          <w:sz w:val="24"/>
          <w:szCs w:val="24"/>
          <w:lang w:val="ru-RU"/>
        </w:rPr>
      </w:pPr>
      <w:r w:rsidRPr="001129C5">
        <w:rPr>
          <w:rFonts w:ascii="Times New Roman" w:eastAsia="Times New Roman" w:hAnsi="Times New Roman" w:cs="Times New Roman"/>
          <w:iCs/>
          <w:sz w:val="24"/>
          <w:szCs w:val="24"/>
          <w:lang w:val="ru-RU"/>
        </w:rPr>
        <w:t>объем библиотечного фонда  всего– 37781 единицы;</w:t>
      </w:r>
    </w:p>
    <w:p w:rsidR="001129C5" w:rsidRPr="001129C5" w:rsidRDefault="001129C5" w:rsidP="0035198B">
      <w:pPr>
        <w:tabs>
          <w:tab w:val="left" w:pos="440"/>
        </w:tabs>
        <w:spacing w:before="0" w:beforeAutospacing="0" w:after="0" w:afterAutospacing="0" w:line="360" w:lineRule="auto"/>
        <w:ind w:firstLine="720"/>
        <w:jc w:val="both"/>
        <w:rPr>
          <w:rFonts w:ascii="Times New Roman" w:eastAsia="Times New Roman" w:hAnsi="Times New Roman" w:cs="Times New Roman"/>
          <w:iCs/>
          <w:sz w:val="24"/>
          <w:szCs w:val="24"/>
          <w:lang w:val="ru-RU"/>
        </w:rPr>
      </w:pPr>
      <w:r w:rsidRPr="001129C5">
        <w:rPr>
          <w:rFonts w:ascii="Times New Roman" w:eastAsia="Times New Roman" w:hAnsi="Times New Roman" w:cs="Times New Roman"/>
          <w:iCs/>
          <w:sz w:val="24"/>
          <w:szCs w:val="24"/>
          <w:lang w:val="ru-RU"/>
        </w:rPr>
        <w:t>книгообеспеченность учебной литературой – 100 процентов</w:t>
      </w:r>
    </w:p>
    <w:p w:rsidR="001129C5" w:rsidRPr="001129C5" w:rsidRDefault="001129C5" w:rsidP="0035198B">
      <w:pPr>
        <w:tabs>
          <w:tab w:val="left" w:pos="440"/>
        </w:tabs>
        <w:spacing w:before="0" w:beforeAutospacing="0" w:after="0" w:afterAutospacing="0" w:line="360" w:lineRule="auto"/>
        <w:ind w:firstLine="720"/>
        <w:jc w:val="both"/>
        <w:rPr>
          <w:rFonts w:ascii="Times New Roman" w:eastAsia="Times New Roman" w:hAnsi="Times New Roman" w:cs="Times New Roman"/>
          <w:iCs/>
          <w:sz w:val="24"/>
          <w:szCs w:val="24"/>
          <w:lang w:val="ru-RU"/>
        </w:rPr>
      </w:pPr>
      <w:r w:rsidRPr="001129C5">
        <w:rPr>
          <w:rFonts w:ascii="Times New Roman" w:eastAsia="Times New Roman" w:hAnsi="Times New Roman" w:cs="Times New Roman"/>
          <w:iCs/>
          <w:sz w:val="24"/>
          <w:szCs w:val="24"/>
          <w:lang w:val="ru-RU"/>
        </w:rPr>
        <w:t>из них:</w:t>
      </w:r>
    </w:p>
    <w:p w:rsidR="001129C5" w:rsidRPr="001129C5" w:rsidRDefault="001129C5" w:rsidP="001129C5">
      <w:pPr>
        <w:tabs>
          <w:tab w:val="left" w:pos="440"/>
        </w:tabs>
        <w:spacing w:before="0" w:beforeAutospacing="0" w:after="0" w:afterAutospacing="0" w:line="360" w:lineRule="auto"/>
        <w:ind w:firstLine="720"/>
        <w:jc w:val="both"/>
        <w:rPr>
          <w:rFonts w:ascii="Times New Roman" w:eastAsia="Times New Roman" w:hAnsi="Times New Roman" w:cs="Times New Roman"/>
          <w:iCs/>
          <w:sz w:val="24"/>
          <w:szCs w:val="24"/>
          <w:lang w:val="ru-RU"/>
        </w:rPr>
      </w:pPr>
      <w:r w:rsidRPr="001129C5">
        <w:rPr>
          <w:rFonts w:ascii="Times New Roman" w:eastAsia="Times New Roman" w:hAnsi="Times New Roman" w:cs="Times New Roman"/>
          <w:iCs/>
          <w:sz w:val="24"/>
          <w:szCs w:val="24"/>
          <w:lang w:val="ru-RU"/>
        </w:rPr>
        <w:t>- объем учебного фонда –36195;</w:t>
      </w:r>
    </w:p>
    <w:p w:rsidR="001129C5" w:rsidRPr="001129C5" w:rsidRDefault="001129C5" w:rsidP="001129C5">
      <w:pPr>
        <w:tabs>
          <w:tab w:val="left" w:pos="440"/>
        </w:tabs>
        <w:spacing w:before="0" w:beforeAutospacing="0" w:after="0" w:afterAutospacing="0" w:line="360" w:lineRule="auto"/>
        <w:ind w:firstLine="720"/>
        <w:jc w:val="both"/>
        <w:rPr>
          <w:rFonts w:ascii="Times New Roman" w:eastAsia="Times New Roman" w:hAnsi="Times New Roman" w:cs="Times New Roman"/>
          <w:iCs/>
          <w:sz w:val="24"/>
          <w:szCs w:val="24"/>
          <w:lang w:val="ru-RU"/>
        </w:rPr>
      </w:pPr>
      <w:r w:rsidRPr="001129C5">
        <w:rPr>
          <w:rFonts w:ascii="Times New Roman" w:eastAsia="Times New Roman" w:hAnsi="Times New Roman" w:cs="Times New Roman"/>
          <w:iCs/>
          <w:sz w:val="24"/>
          <w:szCs w:val="24"/>
          <w:lang w:val="ru-RU"/>
        </w:rPr>
        <w:t>-обьем художественного фонда - 678;</w:t>
      </w:r>
    </w:p>
    <w:p w:rsidR="001129C5" w:rsidRPr="001129C5" w:rsidRDefault="001129C5" w:rsidP="001129C5">
      <w:pPr>
        <w:tabs>
          <w:tab w:val="left" w:pos="440"/>
        </w:tabs>
        <w:spacing w:before="0" w:beforeAutospacing="0" w:after="0" w:afterAutospacing="0" w:line="360" w:lineRule="auto"/>
        <w:ind w:firstLine="720"/>
        <w:jc w:val="both"/>
        <w:rPr>
          <w:rFonts w:ascii="Times New Roman" w:eastAsia="Times New Roman" w:hAnsi="Times New Roman" w:cs="Times New Roman"/>
          <w:iCs/>
          <w:sz w:val="24"/>
          <w:szCs w:val="24"/>
          <w:lang w:val="ru-RU"/>
        </w:rPr>
      </w:pPr>
      <w:r w:rsidRPr="001129C5">
        <w:rPr>
          <w:rFonts w:ascii="Times New Roman" w:eastAsia="Times New Roman" w:hAnsi="Times New Roman" w:cs="Times New Roman"/>
          <w:iCs/>
          <w:sz w:val="24"/>
          <w:szCs w:val="24"/>
          <w:lang w:val="ru-RU"/>
        </w:rPr>
        <w:t>-обьем дидактического материала - 908.</w:t>
      </w:r>
    </w:p>
    <w:p w:rsidR="001129C5" w:rsidRPr="001129C5" w:rsidRDefault="001129C5" w:rsidP="001129C5">
      <w:pPr>
        <w:spacing w:before="0" w:beforeAutospacing="0" w:after="0" w:afterAutospacing="0" w:line="360" w:lineRule="auto"/>
        <w:ind w:firstLine="720"/>
        <w:jc w:val="both"/>
        <w:rPr>
          <w:rFonts w:ascii="Times New Roman" w:hAnsi="Times New Roman" w:cs="Times New Roman"/>
          <w:sz w:val="24"/>
          <w:szCs w:val="24"/>
          <w:lang w:val="ru-RU"/>
        </w:rPr>
      </w:pPr>
      <w:r w:rsidRPr="001129C5">
        <w:rPr>
          <w:rFonts w:ascii="Times New Roman" w:eastAsia="Times New Roman" w:hAnsi="Times New Roman" w:cs="Times New Roman"/>
          <w:iCs/>
          <w:sz w:val="24"/>
          <w:szCs w:val="24"/>
          <w:lang w:val="ru-RU"/>
        </w:rPr>
        <w:t>Фонд библиотеки формируется за счет федерального, регионального, местного бюджета.</w:t>
      </w:r>
    </w:p>
    <w:p w:rsidR="001129C5" w:rsidRPr="001129C5" w:rsidRDefault="001129C5" w:rsidP="001129C5">
      <w:pPr>
        <w:spacing w:before="0" w:beforeAutospacing="0" w:after="0" w:afterAutospacing="0" w:line="360" w:lineRule="auto"/>
        <w:ind w:firstLine="720"/>
        <w:jc w:val="both"/>
        <w:rPr>
          <w:rFonts w:ascii="Times New Roman" w:eastAsia="Times New Roman" w:hAnsi="Times New Roman" w:cs="Times New Roman"/>
          <w:iCs/>
          <w:sz w:val="24"/>
          <w:szCs w:val="24"/>
          <w:lang w:val="ru-RU"/>
        </w:rPr>
      </w:pPr>
      <w:r w:rsidRPr="001129C5">
        <w:rPr>
          <w:rFonts w:ascii="Times New Roman" w:eastAsia="Times New Roman" w:hAnsi="Times New Roman" w:cs="Times New Roman"/>
          <w:iCs/>
          <w:sz w:val="24"/>
          <w:szCs w:val="24"/>
          <w:lang w:val="ru-RU"/>
        </w:rPr>
        <w:t>Состав фонда и его использование: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7"/>
        <w:gridCol w:w="5583"/>
        <w:gridCol w:w="3192"/>
      </w:tblGrid>
      <w:tr w:rsidR="001129C5" w:rsidRPr="001129C5" w:rsidTr="002023FC">
        <w:tc>
          <w:tcPr>
            <w:tcW w:w="796" w:type="dxa"/>
          </w:tcPr>
          <w:p w:rsidR="001129C5" w:rsidRPr="001129C5" w:rsidRDefault="001129C5" w:rsidP="001129C5">
            <w:pPr>
              <w:spacing w:before="0" w:beforeAutospacing="0" w:after="0" w:afterAutospacing="0" w:line="360" w:lineRule="auto"/>
              <w:jc w:val="both"/>
              <w:rPr>
                <w:rFonts w:ascii="Times New Roman" w:hAnsi="Times New Roman" w:cs="Times New Roman"/>
                <w:sz w:val="24"/>
                <w:szCs w:val="24"/>
              </w:rPr>
            </w:pPr>
            <w:r w:rsidRPr="001129C5">
              <w:rPr>
                <w:rFonts w:ascii="Times New Roman" w:hAnsi="Times New Roman" w:cs="Times New Roman"/>
                <w:sz w:val="24"/>
                <w:szCs w:val="24"/>
              </w:rPr>
              <w:t>№</w:t>
            </w:r>
          </w:p>
        </w:tc>
        <w:tc>
          <w:tcPr>
            <w:tcW w:w="5582" w:type="dxa"/>
          </w:tcPr>
          <w:p w:rsidR="001129C5" w:rsidRPr="001129C5" w:rsidRDefault="001129C5" w:rsidP="001129C5">
            <w:pPr>
              <w:spacing w:before="0" w:beforeAutospacing="0" w:after="0" w:afterAutospacing="0" w:line="360" w:lineRule="auto"/>
              <w:jc w:val="both"/>
              <w:rPr>
                <w:rFonts w:ascii="Times New Roman" w:hAnsi="Times New Roman" w:cs="Times New Roman"/>
                <w:sz w:val="24"/>
                <w:szCs w:val="24"/>
              </w:rPr>
            </w:pPr>
            <w:r w:rsidRPr="001129C5">
              <w:rPr>
                <w:rFonts w:ascii="Times New Roman" w:hAnsi="Times New Roman" w:cs="Times New Roman"/>
                <w:sz w:val="24"/>
                <w:szCs w:val="24"/>
              </w:rPr>
              <w:t>Виды литературы</w:t>
            </w:r>
          </w:p>
        </w:tc>
        <w:tc>
          <w:tcPr>
            <w:tcW w:w="3192" w:type="dxa"/>
          </w:tcPr>
          <w:p w:rsidR="001129C5" w:rsidRPr="001129C5" w:rsidRDefault="001129C5" w:rsidP="001129C5">
            <w:pPr>
              <w:spacing w:before="0" w:beforeAutospacing="0" w:after="0" w:afterAutospacing="0" w:line="360" w:lineRule="auto"/>
              <w:jc w:val="both"/>
              <w:rPr>
                <w:rFonts w:ascii="Times New Roman" w:hAnsi="Times New Roman" w:cs="Times New Roman"/>
                <w:sz w:val="24"/>
                <w:szCs w:val="24"/>
              </w:rPr>
            </w:pPr>
            <w:r w:rsidRPr="001129C5">
              <w:rPr>
                <w:rFonts w:ascii="Times New Roman" w:hAnsi="Times New Roman" w:cs="Times New Roman"/>
                <w:sz w:val="24"/>
                <w:szCs w:val="24"/>
              </w:rPr>
              <w:t>Количество единиц в фонде</w:t>
            </w:r>
          </w:p>
        </w:tc>
      </w:tr>
      <w:tr w:rsidR="001129C5" w:rsidRPr="001129C5" w:rsidTr="002023FC">
        <w:tc>
          <w:tcPr>
            <w:tcW w:w="817" w:type="dxa"/>
          </w:tcPr>
          <w:p w:rsidR="001129C5" w:rsidRPr="001129C5" w:rsidRDefault="001129C5" w:rsidP="00AC2B2F">
            <w:pPr>
              <w:pStyle w:val="af0"/>
              <w:numPr>
                <w:ilvl w:val="0"/>
                <w:numId w:val="72"/>
              </w:numPr>
              <w:spacing w:line="360" w:lineRule="auto"/>
              <w:ind w:left="0" w:firstLine="0"/>
              <w:jc w:val="both"/>
            </w:pPr>
          </w:p>
        </w:tc>
        <w:tc>
          <w:tcPr>
            <w:tcW w:w="5776" w:type="dxa"/>
          </w:tcPr>
          <w:p w:rsidR="001129C5" w:rsidRPr="001129C5" w:rsidRDefault="001129C5" w:rsidP="001129C5">
            <w:pPr>
              <w:spacing w:before="0" w:beforeAutospacing="0" w:after="0" w:afterAutospacing="0" w:line="360" w:lineRule="auto"/>
              <w:jc w:val="both"/>
              <w:rPr>
                <w:rFonts w:ascii="Times New Roman" w:hAnsi="Times New Roman" w:cs="Times New Roman"/>
                <w:sz w:val="24"/>
                <w:szCs w:val="24"/>
              </w:rPr>
            </w:pPr>
            <w:r w:rsidRPr="001129C5">
              <w:rPr>
                <w:rFonts w:ascii="Times New Roman" w:hAnsi="Times New Roman" w:cs="Times New Roman"/>
                <w:sz w:val="24"/>
                <w:szCs w:val="24"/>
              </w:rPr>
              <w:t xml:space="preserve">Педагогическая </w:t>
            </w:r>
          </w:p>
        </w:tc>
        <w:tc>
          <w:tcPr>
            <w:tcW w:w="3297" w:type="dxa"/>
          </w:tcPr>
          <w:p w:rsidR="001129C5" w:rsidRPr="001129C5" w:rsidRDefault="001129C5" w:rsidP="001129C5">
            <w:pPr>
              <w:spacing w:before="0" w:beforeAutospacing="0" w:after="0" w:afterAutospacing="0" w:line="360" w:lineRule="auto"/>
              <w:jc w:val="both"/>
              <w:rPr>
                <w:rFonts w:ascii="Times New Roman" w:hAnsi="Times New Roman" w:cs="Times New Roman"/>
                <w:sz w:val="24"/>
                <w:szCs w:val="24"/>
              </w:rPr>
            </w:pPr>
            <w:r w:rsidRPr="001129C5">
              <w:rPr>
                <w:rFonts w:ascii="Times New Roman" w:hAnsi="Times New Roman" w:cs="Times New Roman"/>
                <w:sz w:val="24"/>
                <w:szCs w:val="24"/>
              </w:rPr>
              <w:t>18</w:t>
            </w:r>
          </w:p>
        </w:tc>
      </w:tr>
      <w:tr w:rsidR="001129C5" w:rsidRPr="001129C5" w:rsidTr="002023FC">
        <w:tc>
          <w:tcPr>
            <w:tcW w:w="796" w:type="dxa"/>
          </w:tcPr>
          <w:p w:rsidR="001129C5" w:rsidRPr="001129C5" w:rsidRDefault="001129C5" w:rsidP="00AC2B2F">
            <w:pPr>
              <w:pStyle w:val="af0"/>
              <w:numPr>
                <w:ilvl w:val="0"/>
                <w:numId w:val="72"/>
              </w:numPr>
              <w:spacing w:line="360" w:lineRule="auto"/>
              <w:ind w:left="0" w:firstLine="0"/>
              <w:jc w:val="both"/>
            </w:pPr>
          </w:p>
        </w:tc>
        <w:tc>
          <w:tcPr>
            <w:tcW w:w="5582" w:type="dxa"/>
          </w:tcPr>
          <w:p w:rsidR="001129C5" w:rsidRPr="001129C5" w:rsidRDefault="001129C5" w:rsidP="001129C5">
            <w:pPr>
              <w:spacing w:before="0" w:beforeAutospacing="0" w:after="0" w:afterAutospacing="0" w:line="360" w:lineRule="auto"/>
              <w:jc w:val="both"/>
              <w:rPr>
                <w:rFonts w:ascii="Times New Roman" w:hAnsi="Times New Roman" w:cs="Times New Roman"/>
                <w:sz w:val="24"/>
                <w:szCs w:val="24"/>
              </w:rPr>
            </w:pPr>
            <w:r w:rsidRPr="001129C5">
              <w:rPr>
                <w:rFonts w:ascii="Times New Roman" w:hAnsi="Times New Roman" w:cs="Times New Roman"/>
                <w:sz w:val="24"/>
                <w:szCs w:val="24"/>
              </w:rPr>
              <w:t xml:space="preserve">Художественная </w:t>
            </w:r>
          </w:p>
        </w:tc>
        <w:tc>
          <w:tcPr>
            <w:tcW w:w="3192" w:type="dxa"/>
          </w:tcPr>
          <w:p w:rsidR="001129C5" w:rsidRPr="001129C5" w:rsidRDefault="001129C5" w:rsidP="001129C5">
            <w:pPr>
              <w:spacing w:before="0" w:beforeAutospacing="0" w:after="0" w:afterAutospacing="0" w:line="360" w:lineRule="auto"/>
              <w:jc w:val="both"/>
              <w:rPr>
                <w:rFonts w:ascii="Times New Roman" w:hAnsi="Times New Roman" w:cs="Times New Roman"/>
                <w:sz w:val="24"/>
                <w:szCs w:val="24"/>
              </w:rPr>
            </w:pPr>
            <w:r w:rsidRPr="001129C5">
              <w:rPr>
                <w:rFonts w:ascii="Times New Roman" w:hAnsi="Times New Roman" w:cs="Times New Roman"/>
                <w:sz w:val="24"/>
                <w:szCs w:val="24"/>
              </w:rPr>
              <w:t>508</w:t>
            </w:r>
          </w:p>
        </w:tc>
      </w:tr>
      <w:tr w:rsidR="001129C5" w:rsidRPr="001129C5" w:rsidTr="002023FC">
        <w:tc>
          <w:tcPr>
            <w:tcW w:w="796" w:type="dxa"/>
          </w:tcPr>
          <w:p w:rsidR="001129C5" w:rsidRPr="001129C5" w:rsidRDefault="001129C5" w:rsidP="00AC2B2F">
            <w:pPr>
              <w:pStyle w:val="af0"/>
              <w:numPr>
                <w:ilvl w:val="0"/>
                <w:numId w:val="72"/>
              </w:numPr>
              <w:spacing w:line="360" w:lineRule="auto"/>
              <w:ind w:left="0" w:firstLine="0"/>
              <w:jc w:val="both"/>
            </w:pPr>
          </w:p>
        </w:tc>
        <w:tc>
          <w:tcPr>
            <w:tcW w:w="5582" w:type="dxa"/>
          </w:tcPr>
          <w:p w:rsidR="001129C5" w:rsidRPr="001129C5" w:rsidRDefault="001129C5" w:rsidP="001129C5">
            <w:pPr>
              <w:spacing w:before="0" w:beforeAutospacing="0" w:after="0" w:afterAutospacing="0" w:line="360" w:lineRule="auto"/>
              <w:jc w:val="both"/>
              <w:rPr>
                <w:rFonts w:ascii="Times New Roman" w:hAnsi="Times New Roman" w:cs="Times New Roman"/>
                <w:sz w:val="24"/>
                <w:szCs w:val="24"/>
              </w:rPr>
            </w:pPr>
            <w:r w:rsidRPr="001129C5">
              <w:rPr>
                <w:rFonts w:ascii="Times New Roman" w:hAnsi="Times New Roman" w:cs="Times New Roman"/>
                <w:sz w:val="24"/>
                <w:szCs w:val="24"/>
              </w:rPr>
              <w:t xml:space="preserve">Справочная </w:t>
            </w:r>
          </w:p>
        </w:tc>
        <w:tc>
          <w:tcPr>
            <w:tcW w:w="3192" w:type="dxa"/>
          </w:tcPr>
          <w:p w:rsidR="001129C5" w:rsidRPr="001129C5" w:rsidRDefault="001129C5" w:rsidP="001129C5">
            <w:pPr>
              <w:spacing w:before="0" w:beforeAutospacing="0" w:after="0" w:afterAutospacing="0" w:line="360" w:lineRule="auto"/>
              <w:jc w:val="both"/>
              <w:rPr>
                <w:rFonts w:ascii="Times New Roman" w:hAnsi="Times New Roman" w:cs="Times New Roman"/>
                <w:sz w:val="24"/>
                <w:szCs w:val="24"/>
              </w:rPr>
            </w:pPr>
            <w:r w:rsidRPr="001129C5">
              <w:rPr>
                <w:rFonts w:ascii="Times New Roman" w:hAnsi="Times New Roman" w:cs="Times New Roman"/>
                <w:sz w:val="24"/>
                <w:szCs w:val="24"/>
              </w:rPr>
              <w:t>23</w:t>
            </w:r>
          </w:p>
        </w:tc>
      </w:tr>
      <w:tr w:rsidR="001129C5" w:rsidRPr="001129C5" w:rsidTr="002023FC">
        <w:tc>
          <w:tcPr>
            <w:tcW w:w="796" w:type="dxa"/>
          </w:tcPr>
          <w:p w:rsidR="001129C5" w:rsidRPr="001129C5" w:rsidRDefault="001129C5" w:rsidP="00AC2B2F">
            <w:pPr>
              <w:pStyle w:val="af0"/>
              <w:numPr>
                <w:ilvl w:val="0"/>
                <w:numId w:val="72"/>
              </w:numPr>
              <w:spacing w:line="360" w:lineRule="auto"/>
              <w:ind w:left="0" w:firstLine="0"/>
              <w:jc w:val="both"/>
            </w:pPr>
          </w:p>
        </w:tc>
        <w:tc>
          <w:tcPr>
            <w:tcW w:w="5582" w:type="dxa"/>
          </w:tcPr>
          <w:p w:rsidR="001129C5" w:rsidRPr="001129C5" w:rsidRDefault="001129C5" w:rsidP="001129C5">
            <w:pPr>
              <w:spacing w:before="0" w:beforeAutospacing="0" w:after="0" w:afterAutospacing="0" w:line="360" w:lineRule="auto"/>
              <w:jc w:val="both"/>
              <w:rPr>
                <w:rFonts w:ascii="Times New Roman" w:hAnsi="Times New Roman" w:cs="Times New Roman"/>
                <w:sz w:val="24"/>
                <w:szCs w:val="24"/>
              </w:rPr>
            </w:pPr>
            <w:r w:rsidRPr="001129C5">
              <w:rPr>
                <w:rFonts w:ascii="Times New Roman" w:hAnsi="Times New Roman" w:cs="Times New Roman"/>
                <w:sz w:val="24"/>
                <w:szCs w:val="24"/>
              </w:rPr>
              <w:t xml:space="preserve">Языковедение, литературоведение </w:t>
            </w:r>
          </w:p>
        </w:tc>
        <w:tc>
          <w:tcPr>
            <w:tcW w:w="3192" w:type="dxa"/>
          </w:tcPr>
          <w:p w:rsidR="001129C5" w:rsidRPr="001129C5" w:rsidRDefault="001129C5" w:rsidP="001129C5">
            <w:pPr>
              <w:spacing w:before="0" w:beforeAutospacing="0" w:after="0" w:afterAutospacing="0" w:line="360" w:lineRule="auto"/>
              <w:jc w:val="both"/>
              <w:rPr>
                <w:rFonts w:ascii="Times New Roman" w:hAnsi="Times New Roman" w:cs="Times New Roman"/>
                <w:sz w:val="24"/>
                <w:szCs w:val="24"/>
              </w:rPr>
            </w:pPr>
            <w:r w:rsidRPr="001129C5">
              <w:rPr>
                <w:rFonts w:ascii="Times New Roman" w:hAnsi="Times New Roman" w:cs="Times New Roman"/>
                <w:sz w:val="24"/>
                <w:szCs w:val="24"/>
              </w:rPr>
              <w:t>16</w:t>
            </w:r>
          </w:p>
        </w:tc>
      </w:tr>
      <w:tr w:rsidR="001129C5" w:rsidRPr="001129C5" w:rsidTr="002023FC">
        <w:tc>
          <w:tcPr>
            <w:tcW w:w="796" w:type="dxa"/>
          </w:tcPr>
          <w:p w:rsidR="001129C5" w:rsidRPr="001129C5" w:rsidRDefault="001129C5" w:rsidP="00AC2B2F">
            <w:pPr>
              <w:pStyle w:val="af0"/>
              <w:numPr>
                <w:ilvl w:val="0"/>
                <w:numId w:val="72"/>
              </w:numPr>
              <w:spacing w:line="360" w:lineRule="auto"/>
              <w:ind w:left="0" w:firstLine="0"/>
              <w:jc w:val="both"/>
            </w:pPr>
          </w:p>
        </w:tc>
        <w:tc>
          <w:tcPr>
            <w:tcW w:w="5582" w:type="dxa"/>
          </w:tcPr>
          <w:p w:rsidR="001129C5" w:rsidRPr="001129C5" w:rsidRDefault="001129C5" w:rsidP="001129C5">
            <w:pPr>
              <w:spacing w:before="0" w:beforeAutospacing="0" w:after="0" w:afterAutospacing="0" w:line="360" w:lineRule="auto"/>
              <w:jc w:val="both"/>
              <w:rPr>
                <w:rFonts w:ascii="Times New Roman" w:hAnsi="Times New Roman" w:cs="Times New Roman"/>
                <w:sz w:val="24"/>
                <w:szCs w:val="24"/>
              </w:rPr>
            </w:pPr>
            <w:r w:rsidRPr="001129C5">
              <w:rPr>
                <w:rFonts w:ascii="Times New Roman" w:hAnsi="Times New Roman" w:cs="Times New Roman"/>
                <w:sz w:val="24"/>
                <w:szCs w:val="24"/>
              </w:rPr>
              <w:t>Естественнонаучная</w:t>
            </w:r>
          </w:p>
        </w:tc>
        <w:tc>
          <w:tcPr>
            <w:tcW w:w="3192" w:type="dxa"/>
          </w:tcPr>
          <w:p w:rsidR="001129C5" w:rsidRPr="001129C5" w:rsidRDefault="001129C5" w:rsidP="001129C5">
            <w:pPr>
              <w:spacing w:before="0" w:beforeAutospacing="0" w:after="0" w:afterAutospacing="0" w:line="360" w:lineRule="auto"/>
              <w:jc w:val="both"/>
              <w:rPr>
                <w:rFonts w:ascii="Times New Roman" w:hAnsi="Times New Roman" w:cs="Times New Roman"/>
                <w:sz w:val="24"/>
                <w:szCs w:val="24"/>
              </w:rPr>
            </w:pPr>
            <w:r w:rsidRPr="001129C5">
              <w:rPr>
                <w:rFonts w:ascii="Times New Roman" w:hAnsi="Times New Roman" w:cs="Times New Roman"/>
                <w:sz w:val="24"/>
                <w:szCs w:val="24"/>
              </w:rPr>
              <w:t>52</w:t>
            </w:r>
          </w:p>
        </w:tc>
      </w:tr>
      <w:tr w:rsidR="001129C5" w:rsidRPr="001129C5" w:rsidTr="002023FC">
        <w:tc>
          <w:tcPr>
            <w:tcW w:w="796" w:type="dxa"/>
          </w:tcPr>
          <w:p w:rsidR="001129C5" w:rsidRPr="001129C5" w:rsidRDefault="001129C5" w:rsidP="00AC2B2F">
            <w:pPr>
              <w:pStyle w:val="af0"/>
              <w:numPr>
                <w:ilvl w:val="0"/>
                <w:numId w:val="72"/>
              </w:numPr>
              <w:spacing w:line="360" w:lineRule="auto"/>
              <w:ind w:left="0" w:firstLine="0"/>
              <w:jc w:val="both"/>
            </w:pPr>
          </w:p>
        </w:tc>
        <w:tc>
          <w:tcPr>
            <w:tcW w:w="5582" w:type="dxa"/>
          </w:tcPr>
          <w:p w:rsidR="001129C5" w:rsidRPr="001129C5" w:rsidRDefault="001129C5" w:rsidP="001129C5">
            <w:pPr>
              <w:spacing w:before="0" w:beforeAutospacing="0" w:after="0" w:afterAutospacing="0" w:line="360" w:lineRule="auto"/>
              <w:jc w:val="both"/>
              <w:rPr>
                <w:rFonts w:ascii="Times New Roman" w:hAnsi="Times New Roman" w:cs="Times New Roman"/>
                <w:sz w:val="24"/>
                <w:szCs w:val="24"/>
              </w:rPr>
            </w:pPr>
            <w:r w:rsidRPr="001129C5">
              <w:rPr>
                <w:rFonts w:ascii="Times New Roman" w:hAnsi="Times New Roman" w:cs="Times New Roman"/>
                <w:sz w:val="24"/>
                <w:szCs w:val="24"/>
              </w:rPr>
              <w:t xml:space="preserve">Техническая </w:t>
            </w:r>
          </w:p>
        </w:tc>
        <w:tc>
          <w:tcPr>
            <w:tcW w:w="3192" w:type="dxa"/>
          </w:tcPr>
          <w:p w:rsidR="001129C5" w:rsidRPr="001129C5" w:rsidRDefault="001129C5" w:rsidP="001129C5">
            <w:pPr>
              <w:spacing w:before="0" w:beforeAutospacing="0" w:after="0" w:afterAutospacing="0" w:line="360" w:lineRule="auto"/>
              <w:jc w:val="both"/>
              <w:rPr>
                <w:rFonts w:ascii="Times New Roman" w:hAnsi="Times New Roman" w:cs="Times New Roman"/>
                <w:sz w:val="24"/>
                <w:szCs w:val="24"/>
              </w:rPr>
            </w:pPr>
            <w:r w:rsidRPr="001129C5">
              <w:rPr>
                <w:rFonts w:ascii="Times New Roman" w:hAnsi="Times New Roman" w:cs="Times New Roman"/>
                <w:sz w:val="24"/>
                <w:szCs w:val="24"/>
              </w:rPr>
              <w:t>5</w:t>
            </w:r>
          </w:p>
        </w:tc>
      </w:tr>
      <w:tr w:rsidR="001129C5" w:rsidRPr="001129C5" w:rsidTr="002023FC">
        <w:tc>
          <w:tcPr>
            <w:tcW w:w="796" w:type="dxa"/>
          </w:tcPr>
          <w:p w:rsidR="001129C5" w:rsidRPr="001129C5" w:rsidRDefault="001129C5" w:rsidP="00AC2B2F">
            <w:pPr>
              <w:pStyle w:val="af0"/>
              <w:numPr>
                <w:ilvl w:val="0"/>
                <w:numId w:val="72"/>
              </w:numPr>
              <w:spacing w:line="360" w:lineRule="auto"/>
              <w:ind w:left="0" w:firstLine="0"/>
              <w:jc w:val="both"/>
            </w:pPr>
          </w:p>
        </w:tc>
        <w:tc>
          <w:tcPr>
            <w:tcW w:w="5582" w:type="dxa"/>
          </w:tcPr>
          <w:p w:rsidR="001129C5" w:rsidRPr="001129C5" w:rsidRDefault="001129C5" w:rsidP="001129C5">
            <w:pPr>
              <w:spacing w:before="0" w:beforeAutospacing="0" w:after="0" w:afterAutospacing="0" w:line="360" w:lineRule="auto"/>
              <w:jc w:val="both"/>
              <w:rPr>
                <w:rFonts w:ascii="Times New Roman" w:hAnsi="Times New Roman" w:cs="Times New Roman"/>
                <w:sz w:val="24"/>
                <w:szCs w:val="24"/>
              </w:rPr>
            </w:pPr>
            <w:r w:rsidRPr="001129C5">
              <w:rPr>
                <w:rFonts w:ascii="Times New Roman" w:hAnsi="Times New Roman" w:cs="Times New Roman"/>
                <w:sz w:val="24"/>
                <w:szCs w:val="24"/>
              </w:rPr>
              <w:t>Общественно-политческая</w:t>
            </w:r>
          </w:p>
        </w:tc>
        <w:tc>
          <w:tcPr>
            <w:tcW w:w="3192" w:type="dxa"/>
          </w:tcPr>
          <w:p w:rsidR="001129C5" w:rsidRPr="001129C5" w:rsidRDefault="001129C5" w:rsidP="001129C5">
            <w:pPr>
              <w:spacing w:before="0" w:beforeAutospacing="0" w:after="0" w:afterAutospacing="0" w:line="360" w:lineRule="auto"/>
              <w:jc w:val="both"/>
              <w:rPr>
                <w:rFonts w:ascii="Times New Roman" w:hAnsi="Times New Roman" w:cs="Times New Roman"/>
                <w:sz w:val="24"/>
                <w:szCs w:val="24"/>
              </w:rPr>
            </w:pPr>
            <w:r w:rsidRPr="001129C5">
              <w:rPr>
                <w:rFonts w:ascii="Times New Roman" w:hAnsi="Times New Roman" w:cs="Times New Roman"/>
                <w:sz w:val="24"/>
                <w:szCs w:val="24"/>
              </w:rPr>
              <w:t>8</w:t>
            </w:r>
          </w:p>
        </w:tc>
      </w:tr>
      <w:tr w:rsidR="001129C5" w:rsidRPr="001129C5" w:rsidTr="002023FC">
        <w:tc>
          <w:tcPr>
            <w:tcW w:w="796" w:type="dxa"/>
          </w:tcPr>
          <w:p w:rsidR="001129C5" w:rsidRPr="001129C5" w:rsidRDefault="001129C5" w:rsidP="00AC2B2F">
            <w:pPr>
              <w:pStyle w:val="af0"/>
              <w:numPr>
                <w:ilvl w:val="0"/>
                <w:numId w:val="72"/>
              </w:numPr>
              <w:spacing w:line="360" w:lineRule="auto"/>
              <w:ind w:left="0" w:firstLine="0"/>
              <w:jc w:val="both"/>
            </w:pPr>
          </w:p>
        </w:tc>
        <w:tc>
          <w:tcPr>
            <w:tcW w:w="5582" w:type="dxa"/>
          </w:tcPr>
          <w:p w:rsidR="001129C5" w:rsidRPr="001129C5" w:rsidRDefault="001129C5" w:rsidP="001129C5">
            <w:pPr>
              <w:spacing w:before="0" w:beforeAutospacing="0" w:after="0" w:afterAutospacing="0" w:line="360" w:lineRule="auto"/>
              <w:jc w:val="both"/>
              <w:rPr>
                <w:rFonts w:ascii="Times New Roman" w:hAnsi="Times New Roman" w:cs="Times New Roman"/>
                <w:sz w:val="24"/>
                <w:szCs w:val="24"/>
              </w:rPr>
            </w:pPr>
            <w:r w:rsidRPr="001129C5">
              <w:rPr>
                <w:rFonts w:ascii="Times New Roman" w:hAnsi="Times New Roman" w:cs="Times New Roman"/>
                <w:sz w:val="24"/>
                <w:szCs w:val="24"/>
              </w:rPr>
              <w:t>Отраслевая литература</w:t>
            </w:r>
          </w:p>
        </w:tc>
        <w:tc>
          <w:tcPr>
            <w:tcW w:w="3192" w:type="dxa"/>
          </w:tcPr>
          <w:p w:rsidR="001129C5" w:rsidRPr="001129C5" w:rsidRDefault="001129C5" w:rsidP="001129C5">
            <w:pPr>
              <w:spacing w:before="0" w:beforeAutospacing="0" w:after="0" w:afterAutospacing="0" w:line="360" w:lineRule="auto"/>
              <w:jc w:val="both"/>
              <w:rPr>
                <w:rFonts w:ascii="Times New Roman" w:hAnsi="Times New Roman" w:cs="Times New Roman"/>
                <w:sz w:val="24"/>
                <w:szCs w:val="24"/>
              </w:rPr>
            </w:pPr>
            <w:r w:rsidRPr="001129C5">
              <w:rPr>
                <w:rFonts w:ascii="Times New Roman" w:hAnsi="Times New Roman" w:cs="Times New Roman"/>
                <w:sz w:val="24"/>
                <w:szCs w:val="24"/>
              </w:rPr>
              <w:t>2957</w:t>
            </w:r>
          </w:p>
        </w:tc>
      </w:tr>
    </w:tbl>
    <w:p w:rsidR="001129C5" w:rsidRPr="001129C5" w:rsidRDefault="001129C5" w:rsidP="001129C5">
      <w:pPr>
        <w:spacing w:before="0" w:beforeAutospacing="0" w:after="0" w:afterAutospacing="0" w:line="360" w:lineRule="auto"/>
        <w:ind w:firstLine="720"/>
        <w:jc w:val="both"/>
        <w:rPr>
          <w:rFonts w:ascii="Times New Roman" w:eastAsia="Times New Roman" w:hAnsi="Times New Roman" w:cs="Times New Roman"/>
          <w:sz w:val="24"/>
          <w:szCs w:val="24"/>
          <w:lang w:val="ru-RU"/>
        </w:rPr>
      </w:pPr>
      <w:r w:rsidRPr="001129C5">
        <w:rPr>
          <w:rFonts w:ascii="Times New Roman" w:eastAsia="Times New Roman" w:hAnsi="Times New Roman" w:cs="Times New Roman"/>
          <w:iCs/>
          <w:sz w:val="24"/>
          <w:szCs w:val="24"/>
          <w:lang w:val="ru-RU"/>
        </w:rPr>
        <w:t>На 01.04.2025  в библиотеке в</w:t>
      </w:r>
      <w:r w:rsidRPr="001129C5">
        <w:rPr>
          <w:rFonts w:ascii="Times New Roman" w:eastAsia="Times New Roman" w:hAnsi="Times New Roman" w:cs="Times New Roman"/>
          <w:sz w:val="24"/>
          <w:szCs w:val="24"/>
          <w:lang w:val="ru-RU"/>
        </w:rPr>
        <w:t xml:space="preserve">сего записано читателей – 745 человек. </w:t>
      </w:r>
    </w:p>
    <w:p w:rsidR="001129C5" w:rsidRPr="001129C5" w:rsidRDefault="001129C5" w:rsidP="001129C5">
      <w:pPr>
        <w:spacing w:before="0" w:beforeAutospacing="0" w:after="0" w:afterAutospacing="0" w:line="360" w:lineRule="auto"/>
        <w:ind w:left="851" w:firstLine="720"/>
        <w:jc w:val="both"/>
        <w:rPr>
          <w:rFonts w:ascii="Times New Roman" w:eastAsia="Times New Roman" w:hAnsi="Times New Roman" w:cs="Times New Roman"/>
          <w:sz w:val="24"/>
          <w:szCs w:val="24"/>
          <w:lang w:val="ru-RU"/>
        </w:rPr>
      </w:pPr>
      <w:r w:rsidRPr="001129C5">
        <w:rPr>
          <w:rFonts w:ascii="Times New Roman" w:eastAsia="Times New Roman" w:hAnsi="Times New Roman" w:cs="Times New Roman"/>
          <w:sz w:val="24"/>
          <w:szCs w:val="24"/>
          <w:lang w:val="ru-RU"/>
        </w:rPr>
        <w:t>Из них:</w:t>
      </w:r>
    </w:p>
    <w:p w:rsidR="001129C5" w:rsidRPr="001129C5" w:rsidRDefault="001129C5" w:rsidP="001129C5">
      <w:pPr>
        <w:spacing w:before="0" w:beforeAutospacing="0" w:after="0" w:afterAutospacing="0" w:line="360" w:lineRule="auto"/>
        <w:ind w:left="851" w:firstLine="720"/>
        <w:jc w:val="both"/>
        <w:rPr>
          <w:rFonts w:ascii="Times New Roman" w:eastAsia="Times New Roman" w:hAnsi="Times New Roman" w:cs="Times New Roman"/>
          <w:sz w:val="24"/>
          <w:szCs w:val="24"/>
          <w:lang w:val="ru-RU"/>
        </w:rPr>
      </w:pPr>
      <w:r w:rsidRPr="001129C5">
        <w:rPr>
          <w:rFonts w:ascii="Times New Roman" w:eastAsia="Times New Roman" w:hAnsi="Times New Roman" w:cs="Times New Roman"/>
          <w:sz w:val="24"/>
          <w:szCs w:val="24"/>
          <w:lang w:val="ru-RU"/>
        </w:rPr>
        <w:t xml:space="preserve">1 классы – 107 </w:t>
      </w:r>
    </w:p>
    <w:p w:rsidR="001129C5" w:rsidRPr="001129C5" w:rsidRDefault="001129C5" w:rsidP="001129C5">
      <w:pPr>
        <w:spacing w:before="0" w:beforeAutospacing="0" w:after="0" w:afterAutospacing="0" w:line="360" w:lineRule="auto"/>
        <w:ind w:left="851" w:firstLine="720"/>
        <w:jc w:val="both"/>
        <w:rPr>
          <w:rFonts w:ascii="Times New Roman" w:eastAsia="Times New Roman" w:hAnsi="Times New Roman" w:cs="Times New Roman"/>
          <w:sz w:val="24"/>
          <w:szCs w:val="24"/>
          <w:lang w:val="ru-RU"/>
        </w:rPr>
      </w:pPr>
      <w:r w:rsidRPr="001129C5">
        <w:rPr>
          <w:rFonts w:ascii="Times New Roman" w:eastAsia="Times New Roman" w:hAnsi="Times New Roman" w:cs="Times New Roman"/>
          <w:sz w:val="24"/>
          <w:szCs w:val="24"/>
          <w:lang w:val="ru-RU"/>
        </w:rPr>
        <w:t>2 классы – 135</w:t>
      </w:r>
    </w:p>
    <w:p w:rsidR="001129C5" w:rsidRPr="001129C5" w:rsidRDefault="001129C5" w:rsidP="001129C5">
      <w:pPr>
        <w:spacing w:before="0" w:beforeAutospacing="0" w:after="0" w:afterAutospacing="0" w:line="360" w:lineRule="auto"/>
        <w:ind w:left="851" w:firstLine="720"/>
        <w:jc w:val="both"/>
        <w:rPr>
          <w:rFonts w:ascii="Times New Roman" w:eastAsia="Times New Roman" w:hAnsi="Times New Roman" w:cs="Times New Roman"/>
          <w:sz w:val="24"/>
          <w:szCs w:val="24"/>
          <w:lang w:val="ru-RU"/>
        </w:rPr>
      </w:pPr>
      <w:r w:rsidRPr="001129C5">
        <w:rPr>
          <w:rFonts w:ascii="Times New Roman" w:eastAsia="Times New Roman" w:hAnsi="Times New Roman" w:cs="Times New Roman"/>
          <w:sz w:val="24"/>
          <w:szCs w:val="24"/>
          <w:lang w:val="ru-RU"/>
        </w:rPr>
        <w:t>3 классы – 136</w:t>
      </w:r>
    </w:p>
    <w:p w:rsidR="001129C5" w:rsidRPr="001129C5" w:rsidRDefault="001129C5" w:rsidP="001129C5">
      <w:pPr>
        <w:spacing w:before="0" w:beforeAutospacing="0" w:after="0" w:afterAutospacing="0" w:line="360" w:lineRule="auto"/>
        <w:ind w:left="851" w:firstLine="720"/>
        <w:jc w:val="both"/>
        <w:rPr>
          <w:rFonts w:ascii="Times New Roman" w:eastAsia="Times New Roman" w:hAnsi="Times New Roman" w:cs="Times New Roman"/>
          <w:sz w:val="24"/>
          <w:szCs w:val="24"/>
          <w:lang w:val="ru-RU"/>
        </w:rPr>
      </w:pPr>
      <w:r w:rsidRPr="001129C5">
        <w:rPr>
          <w:rFonts w:ascii="Times New Roman" w:eastAsia="Times New Roman" w:hAnsi="Times New Roman" w:cs="Times New Roman"/>
          <w:sz w:val="24"/>
          <w:szCs w:val="24"/>
          <w:lang w:val="ru-RU"/>
        </w:rPr>
        <w:t>4 классы – 119</w:t>
      </w:r>
    </w:p>
    <w:p w:rsidR="001129C5" w:rsidRPr="001129C5" w:rsidRDefault="001129C5" w:rsidP="001129C5">
      <w:pPr>
        <w:spacing w:before="0" w:beforeAutospacing="0" w:after="0" w:afterAutospacing="0" w:line="360" w:lineRule="auto"/>
        <w:ind w:left="851" w:firstLine="720"/>
        <w:jc w:val="both"/>
        <w:rPr>
          <w:rFonts w:ascii="Times New Roman" w:eastAsia="Times New Roman" w:hAnsi="Times New Roman" w:cs="Times New Roman"/>
          <w:sz w:val="24"/>
          <w:szCs w:val="24"/>
          <w:lang w:val="ru-RU"/>
        </w:rPr>
      </w:pPr>
      <w:r w:rsidRPr="001129C5">
        <w:rPr>
          <w:rFonts w:ascii="Times New Roman" w:eastAsia="Times New Roman" w:hAnsi="Times New Roman" w:cs="Times New Roman"/>
          <w:sz w:val="24"/>
          <w:szCs w:val="24"/>
          <w:lang w:val="ru-RU"/>
        </w:rPr>
        <w:t>5 классы – 36</w:t>
      </w:r>
    </w:p>
    <w:p w:rsidR="001129C5" w:rsidRPr="001129C5" w:rsidRDefault="001129C5" w:rsidP="001129C5">
      <w:pPr>
        <w:spacing w:before="0" w:beforeAutospacing="0" w:after="0" w:afterAutospacing="0" w:line="360" w:lineRule="auto"/>
        <w:ind w:left="851" w:firstLine="720"/>
        <w:jc w:val="both"/>
        <w:rPr>
          <w:rFonts w:ascii="Times New Roman" w:eastAsia="Times New Roman" w:hAnsi="Times New Roman" w:cs="Times New Roman"/>
          <w:sz w:val="24"/>
          <w:szCs w:val="24"/>
          <w:lang w:val="ru-RU"/>
        </w:rPr>
      </w:pPr>
      <w:r w:rsidRPr="001129C5">
        <w:rPr>
          <w:rFonts w:ascii="Times New Roman" w:eastAsia="Times New Roman" w:hAnsi="Times New Roman" w:cs="Times New Roman"/>
          <w:sz w:val="24"/>
          <w:szCs w:val="24"/>
          <w:lang w:val="ru-RU"/>
        </w:rPr>
        <w:t>6 классы – 15</w:t>
      </w:r>
    </w:p>
    <w:p w:rsidR="001129C5" w:rsidRPr="001129C5" w:rsidRDefault="001129C5" w:rsidP="001129C5">
      <w:pPr>
        <w:spacing w:before="0" w:beforeAutospacing="0" w:after="0" w:afterAutospacing="0" w:line="360" w:lineRule="auto"/>
        <w:ind w:left="851" w:firstLine="720"/>
        <w:jc w:val="both"/>
        <w:rPr>
          <w:rFonts w:ascii="Times New Roman" w:eastAsia="Times New Roman" w:hAnsi="Times New Roman" w:cs="Times New Roman"/>
          <w:sz w:val="24"/>
          <w:szCs w:val="24"/>
          <w:lang w:val="ru-RU"/>
        </w:rPr>
      </w:pPr>
      <w:r w:rsidRPr="001129C5">
        <w:rPr>
          <w:rFonts w:ascii="Times New Roman" w:eastAsia="Times New Roman" w:hAnsi="Times New Roman" w:cs="Times New Roman"/>
          <w:sz w:val="24"/>
          <w:szCs w:val="24"/>
          <w:lang w:val="ru-RU"/>
        </w:rPr>
        <w:t>7 классы – 51</w:t>
      </w:r>
    </w:p>
    <w:p w:rsidR="001129C5" w:rsidRPr="001129C5" w:rsidRDefault="001129C5" w:rsidP="001129C5">
      <w:pPr>
        <w:spacing w:before="0" w:beforeAutospacing="0" w:after="0" w:afterAutospacing="0" w:line="360" w:lineRule="auto"/>
        <w:ind w:left="851" w:firstLine="720"/>
        <w:jc w:val="both"/>
        <w:rPr>
          <w:rFonts w:ascii="Times New Roman" w:eastAsia="Times New Roman" w:hAnsi="Times New Roman" w:cs="Times New Roman"/>
          <w:sz w:val="24"/>
          <w:szCs w:val="24"/>
          <w:lang w:val="ru-RU"/>
        </w:rPr>
      </w:pPr>
      <w:r w:rsidRPr="001129C5">
        <w:rPr>
          <w:rFonts w:ascii="Times New Roman" w:eastAsia="Times New Roman" w:hAnsi="Times New Roman" w:cs="Times New Roman"/>
          <w:sz w:val="24"/>
          <w:szCs w:val="24"/>
          <w:lang w:val="ru-RU"/>
        </w:rPr>
        <w:t>8 классы – 4</w:t>
      </w:r>
    </w:p>
    <w:p w:rsidR="001129C5" w:rsidRPr="001129C5" w:rsidRDefault="001129C5" w:rsidP="001129C5">
      <w:pPr>
        <w:spacing w:before="0" w:beforeAutospacing="0" w:after="0" w:afterAutospacing="0" w:line="360" w:lineRule="auto"/>
        <w:ind w:left="851" w:firstLine="720"/>
        <w:jc w:val="both"/>
        <w:rPr>
          <w:rFonts w:ascii="Times New Roman" w:eastAsia="Times New Roman" w:hAnsi="Times New Roman" w:cs="Times New Roman"/>
          <w:sz w:val="24"/>
          <w:szCs w:val="24"/>
          <w:lang w:val="ru-RU"/>
        </w:rPr>
      </w:pPr>
      <w:r w:rsidRPr="001129C5">
        <w:rPr>
          <w:rFonts w:ascii="Times New Roman" w:eastAsia="Times New Roman" w:hAnsi="Times New Roman" w:cs="Times New Roman"/>
          <w:sz w:val="24"/>
          <w:szCs w:val="24"/>
          <w:lang w:val="ru-RU"/>
        </w:rPr>
        <w:t>9 классы – 68</w:t>
      </w:r>
    </w:p>
    <w:p w:rsidR="001129C5" w:rsidRPr="001129C5" w:rsidRDefault="001129C5" w:rsidP="001129C5">
      <w:pPr>
        <w:spacing w:before="0" w:beforeAutospacing="0" w:after="0" w:afterAutospacing="0" w:line="360" w:lineRule="auto"/>
        <w:ind w:left="851" w:firstLine="720"/>
        <w:jc w:val="both"/>
        <w:rPr>
          <w:rFonts w:ascii="Times New Roman" w:eastAsia="Times New Roman" w:hAnsi="Times New Roman" w:cs="Times New Roman"/>
          <w:sz w:val="24"/>
          <w:szCs w:val="24"/>
          <w:lang w:val="ru-RU"/>
        </w:rPr>
      </w:pPr>
      <w:r w:rsidRPr="001129C5">
        <w:rPr>
          <w:rFonts w:ascii="Times New Roman" w:eastAsia="Times New Roman" w:hAnsi="Times New Roman" w:cs="Times New Roman"/>
          <w:sz w:val="24"/>
          <w:szCs w:val="24"/>
          <w:lang w:val="ru-RU"/>
        </w:rPr>
        <w:t>10 классы – 10</w:t>
      </w:r>
    </w:p>
    <w:p w:rsidR="001129C5" w:rsidRPr="001129C5" w:rsidRDefault="001129C5" w:rsidP="001129C5">
      <w:pPr>
        <w:spacing w:before="0" w:beforeAutospacing="0" w:after="0" w:afterAutospacing="0" w:line="360" w:lineRule="auto"/>
        <w:ind w:left="851" w:firstLine="720"/>
        <w:jc w:val="both"/>
        <w:rPr>
          <w:rFonts w:ascii="Times New Roman" w:eastAsia="Times New Roman" w:hAnsi="Times New Roman" w:cs="Times New Roman"/>
          <w:sz w:val="24"/>
          <w:szCs w:val="24"/>
          <w:lang w:val="ru-RU"/>
        </w:rPr>
      </w:pPr>
      <w:r w:rsidRPr="001129C5">
        <w:rPr>
          <w:rFonts w:ascii="Times New Roman" w:eastAsia="Times New Roman" w:hAnsi="Times New Roman" w:cs="Times New Roman"/>
          <w:sz w:val="24"/>
          <w:szCs w:val="24"/>
          <w:lang w:val="ru-RU"/>
        </w:rPr>
        <w:t>11 классы – 29</w:t>
      </w:r>
    </w:p>
    <w:p w:rsidR="001129C5" w:rsidRPr="001129C5" w:rsidRDefault="001129C5" w:rsidP="001129C5">
      <w:pPr>
        <w:spacing w:before="0" w:beforeAutospacing="0" w:after="0" w:afterAutospacing="0" w:line="360" w:lineRule="auto"/>
        <w:ind w:left="851" w:firstLine="720"/>
        <w:jc w:val="both"/>
        <w:rPr>
          <w:rFonts w:ascii="Times New Roman" w:eastAsia="Times New Roman" w:hAnsi="Times New Roman" w:cs="Times New Roman"/>
          <w:sz w:val="24"/>
          <w:szCs w:val="24"/>
          <w:lang w:val="ru-RU"/>
        </w:rPr>
      </w:pPr>
      <w:r w:rsidRPr="001129C5">
        <w:rPr>
          <w:rFonts w:ascii="Times New Roman" w:eastAsia="Times New Roman" w:hAnsi="Times New Roman" w:cs="Times New Roman"/>
          <w:sz w:val="24"/>
          <w:szCs w:val="24"/>
          <w:lang w:val="ru-RU"/>
        </w:rPr>
        <w:lastRenderedPageBreak/>
        <w:t>Учителя – 61</w:t>
      </w:r>
    </w:p>
    <w:p w:rsidR="001129C5" w:rsidRPr="001129C5" w:rsidRDefault="001129C5" w:rsidP="001129C5">
      <w:pPr>
        <w:spacing w:before="0" w:beforeAutospacing="0" w:after="0" w:afterAutospacing="0" w:line="360" w:lineRule="auto"/>
        <w:ind w:left="851" w:firstLine="720"/>
        <w:jc w:val="both"/>
        <w:rPr>
          <w:rFonts w:ascii="Times New Roman" w:eastAsia="Times New Roman" w:hAnsi="Times New Roman" w:cs="Times New Roman"/>
          <w:iCs/>
          <w:sz w:val="24"/>
          <w:szCs w:val="24"/>
          <w:lang w:val="ru-RU"/>
        </w:rPr>
      </w:pPr>
      <w:r w:rsidRPr="001129C5">
        <w:rPr>
          <w:rFonts w:ascii="Times New Roman" w:eastAsia="Times New Roman" w:hAnsi="Times New Roman" w:cs="Times New Roman"/>
          <w:sz w:val="24"/>
          <w:szCs w:val="24"/>
          <w:lang w:val="ru-RU"/>
        </w:rPr>
        <w:t>Прочие – 11</w:t>
      </w:r>
    </w:p>
    <w:p w:rsidR="001129C5" w:rsidRPr="001129C5" w:rsidRDefault="001129C5" w:rsidP="001129C5">
      <w:pPr>
        <w:spacing w:before="0" w:beforeAutospacing="0" w:after="0" w:afterAutospacing="0" w:line="360" w:lineRule="auto"/>
        <w:ind w:firstLine="720"/>
        <w:jc w:val="both"/>
        <w:rPr>
          <w:rFonts w:ascii="Times New Roman" w:eastAsia="Times New Roman" w:hAnsi="Times New Roman" w:cs="Times New Roman"/>
          <w:iCs/>
          <w:sz w:val="24"/>
          <w:szCs w:val="24"/>
          <w:lang w:val="ru-RU"/>
        </w:rPr>
      </w:pPr>
      <w:r w:rsidRPr="001129C5">
        <w:rPr>
          <w:rFonts w:ascii="Times New Roman" w:eastAsia="Times New Roman" w:hAnsi="Times New Roman" w:cs="Times New Roman"/>
          <w:iCs/>
          <w:sz w:val="24"/>
          <w:szCs w:val="24"/>
          <w:lang w:val="ru-RU"/>
        </w:rPr>
        <w:t>Средний уровень посещаемости библиотеки – 30 человек в день.</w:t>
      </w:r>
    </w:p>
    <w:p w:rsidR="001129C5" w:rsidRPr="001129C5" w:rsidRDefault="001129C5" w:rsidP="001129C5">
      <w:pPr>
        <w:tabs>
          <w:tab w:val="left" w:pos="468"/>
        </w:tabs>
        <w:spacing w:before="0" w:beforeAutospacing="0" w:after="0" w:afterAutospacing="0" w:line="360" w:lineRule="auto"/>
        <w:ind w:firstLine="720"/>
        <w:jc w:val="both"/>
        <w:rPr>
          <w:rFonts w:ascii="Times New Roman" w:eastAsia="Times New Roman" w:hAnsi="Times New Roman" w:cs="Times New Roman"/>
          <w:sz w:val="24"/>
          <w:szCs w:val="24"/>
          <w:lang w:val="ru-RU" w:eastAsia="ru-RU"/>
        </w:rPr>
      </w:pPr>
      <w:r w:rsidRPr="001129C5">
        <w:rPr>
          <w:rFonts w:ascii="Times New Roman" w:eastAsia="Times New Roman" w:hAnsi="Times New Roman" w:cs="Times New Roman"/>
          <w:sz w:val="24"/>
          <w:szCs w:val="24"/>
          <w:lang w:val="ru-RU" w:eastAsia="ru-RU"/>
        </w:rPr>
        <w:t xml:space="preserve">Выдача книг читателям и систематическое наблюдение за своевременным возвратом в школьную библиотеку выданных книг проводилась регулярно. </w:t>
      </w:r>
    </w:p>
    <w:p w:rsidR="001129C5" w:rsidRPr="001129C5" w:rsidRDefault="001129C5" w:rsidP="001129C5">
      <w:pPr>
        <w:spacing w:before="0" w:beforeAutospacing="0" w:after="0" w:afterAutospacing="0" w:line="360" w:lineRule="auto"/>
        <w:ind w:right="20" w:firstLine="720"/>
        <w:jc w:val="both"/>
        <w:rPr>
          <w:rFonts w:ascii="Times New Roman" w:eastAsia="Times New Roman" w:hAnsi="Times New Roman" w:cs="Times New Roman"/>
          <w:sz w:val="24"/>
          <w:szCs w:val="24"/>
          <w:lang w:val="ru-RU" w:eastAsia="ru-RU"/>
        </w:rPr>
      </w:pPr>
      <w:r w:rsidRPr="001129C5">
        <w:rPr>
          <w:rFonts w:ascii="Times New Roman" w:eastAsia="Times New Roman" w:hAnsi="Times New Roman" w:cs="Times New Roman"/>
          <w:sz w:val="24"/>
          <w:szCs w:val="24"/>
          <w:lang w:val="ru-RU" w:eastAsia="ru-RU"/>
        </w:rPr>
        <w:t>Ежегодно на базе школьной библиотеки проводится «Школа молодого специалиста». Так в этом году было проведено 22 занятия по темам:</w:t>
      </w:r>
    </w:p>
    <w:p w:rsidR="001129C5" w:rsidRPr="001129C5" w:rsidRDefault="001129C5" w:rsidP="00AC2B2F">
      <w:pPr>
        <w:pStyle w:val="af0"/>
        <w:numPr>
          <w:ilvl w:val="0"/>
          <w:numId w:val="73"/>
        </w:numPr>
        <w:spacing w:line="360" w:lineRule="auto"/>
        <w:jc w:val="both"/>
      </w:pPr>
      <w:r w:rsidRPr="001129C5">
        <w:t>«</w:t>
      </w:r>
      <w:r w:rsidRPr="001129C5">
        <w:rPr>
          <w:lang w:val="tt-RU"/>
        </w:rPr>
        <w:t xml:space="preserve">Заполнение  базы данных школьных библиотекарей в </w:t>
      </w:r>
      <w:r w:rsidRPr="001129C5">
        <w:rPr>
          <w:lang w:val="en-US"/>
        </w:rPr>
        <w:t>Googl</w:t>
      </w:r>
      <w:r w:rsidRPr="001129C5">
        <w:t xml:space="preserve"> таблице»;</w:t>
      </w:r>
    </w:p>
    <w:p w:rsidR="001129C5" w:rsidRPr="001129C5" w:rsidRDefault="001129C5" w:rsidP="00AC2B2F">
      <w:pPr>
        <w:pStyle w:val="af0"/>
        <w:numPr>
          <w:ilvl w:val="0"/>
          <w:numId w:val="73"/>
        </w:numPr>
        <w:spacing w:line="360" w:lineRule="auto"/>
        <w:jc w:val="both"/>
      </w:pPr>
      <w:r w:rsidRPr="001129C5">
        <w:t xml:space="preserve">«Подготовка к статотчетам </w:t>
      </w:r>
      <w:proofErr w:type="gramStart"/>
      <w:r w:rsidRPr="001129C5">
        <w:t>в</w:t>
      </w:r>
      <w:proofErr w:type="gramEnd"/>
      <w:r w:rsidRPr="001129C5">
        <w:t xml:space="preserve"> БАРС ГРУПП по формам №5,6»</w:t>
      </w:r>
    </w:p>
    <w:p w:rsidR="001129C5" w:rsidRPr="001129C5" w:rsidRDefault="001129C5" w:rsidP="00AC2B2F">
      <w:pPr>
        <w:pStyle w:val="af0"/>
        <w:numPr>
          <w:ilvl w:val="0"/>
          <w:numId w:val="73"/>
        </w:numPr>
        <w:spacing w:line="360" w:lineRule="auto"/>
        <w:jc w:val="both"/>
      </w:pPr>
      <w:r w:rsidRPr="001129C5">
        <w:t xml:space="preserve">«Отчеты </w:t>
      </w:r>
      <w:proofErr w:type="gramStart"/>
      <w:r w:rsidRPr="001129C5">
        <w:t>в</w:t>
      </w:r>
      <w:proofErr w:type="gramEnd"/>
      <w:r w:rsidRPr="001129C5">
        <w:t xml:space="preserve"> БАРС ГРУПП </w:t>
      </w:r>
      <w:r w:rsidRPr="001129C5">
        <w:rPr>
          <w:lang w:val="en-US"/>
        </w:rPr>
        <w:t>Web</w:t>
      </w:r>
      <w:r w:rsidRPr="001129C5">
        <w:t>-своды»</w:t>
      </w:r>
    </w:p>
    <w:p w:rsidR="001129C5" w:rsidRPr="001129C5" w:rsidRDefault="001129C5" w:rsidP="00AC2B2F">
      <w:pPr>
        <w:pStyle w:val="af0"/>
        <w:numPr>
          <w:ilvl w:val="0"/>
          <w:numId w:val="73"/>
        </w:numPr>
        <w:spacing w:line="360" w:lineRule="auto"/>
        <w:jc w:val="both"/>
      </w:pPr>
      <w:r w:rsidRPr="001129C5">
        <w:t xml:space="preserve">«Заполнение таблиц по комплектованию </w:t>
      </w:r>
      <w:r w:rsidRPr="001129C5">
        <w:rPr>
          <w:lang w:val="tt-RU"/>
        </w:rPr>
        <w:t xml:space="preserve">в </w:t>
      </w:r>
      <w:r w:rsidRPr="001129C5">
        <w:rPr>
          <w:lang w:val="en-US"/>
        </w:rPr>
        <w:t>Googl</w:t>
      </w:r>
      <w:r w:rsidRPr="001129C5">
        <w:t xml:space="preserve"> таблицах»</w:t>
      </w:r>
    </w:p>
    <w:p w:rsidR="001129C5" w:rsidRPr="001129C5" w:rsidRDefault="001129C5" w:rsidP="00AC2B2F">
      <w:pPr>
        <w:pStyle w:val="af0"/>
        <w:numPr>
          <w:ilvl w:val="0"/>
          <w:numId w:val="73"/>
        </w:numPr>
        <w:spacing w:line="360" w:lineRule="auto"/>
        <w:jc w:val="both"/>
      </w:pPr>
      <w:r w:rsidRPr="001129C5">
        <w:t xml:space="preserve">«Комплектование учебного фонда» </w:t>
      </w:r>
    </w:p>
    <w:p w:rsidR="001129C5" w:rsidRPr="001129C5" w:rsidRDefault="001129C5" w:rsidP="00AC2B2F">
      <w:pPr>
        <w:pStyle w:val="af0"/>
        <w:numPr>
          <w:ilvl w:val="0"/>
          <w:numId w:val="73"/>
        </w:numPr>
        <w:spacing w:line="360" w:lineRule="auto"/>
        <w:jc w:val="both"/>
      </w:pPr>
      <w:r w:rsidRPr="001129C5">
        <w:t>«Заполнение документации в библиотеке</w:t>
      </w:r>
      <w:proofErr w:type="gramStart"/>
      <w:r w:rsidRPr="001129C5">
        <w:t>.Ф</w:t>
      </w:r>
      <w:proofErr w:type="gramEnd"/>
      <w:r w:rsidRPr="001129C5">
        <w:t>ормирование, учет, списание»</w:t>
      </w:r>
    </w:p>
    <w:p w:rsidR="001129C5" w:rsidRPr="001129C5" w:rsidRDefault="001129C5" w:rsidP="00AC2B2F">
      <w:pPr>
        <w:pStyle w:val="af0"/>
        <w:numPr>
          <w:ilvl w:val="0"/>
          <w:numId w:val="73"/>
        </w:numPr>
        <w:spacing w:line="360" w:lineRule="auto"/>
        <w:jc w:val="both"/>
      </w:pPr>
      <w:r w:rsidRPr="001129C5">
        <w:t xml:space="preserve">«Заполнение форм к статистическим отчетам» </w:t>
      </w:r>
    </w:p>
    <w:p w:rsidR="001129C5" w:rsidRPr="001129C5" w:rsidRDefault="001129C5" w:rsidP="00AC2B2F">
      <w:pPr>
        <w:pStyle w:val="af0"/>
        <w:numPr>
          <w:ilvl w:val="0"/>
          <w:numId w:val="73"/>
        </w:numPr>
        <w:spacing w:line="360" w:lineRule="auto"/>
        <w:jc w:val="both"/>
      </w:pPr>
      <w:r w:rsidRPr="001129C5">
        <w:t xml:space="preserve">Консультатция по работе с программой learningapps.org </w:t>
      </w:r>
    </w:p>
    <w:p w:rsidR="001129C5" w:rsidRPr="001129C5" w:rsidRDefault="001129C5" w:rsidP="00AC2B2F">
      <w:pPr>
        <w:pStyle w:val="af0"/>
        <w:numPr>
          <w:ilvl w:val="0"/>
          <w:numId w:val="73"/>
        </w:numPr>
        <w:spacing w:line="360" w:lineRule="auto"/>
        <w:jc w:val="both"/>
      </w:pPr>
      <w:r w:rsidRPr="001129C5">
        <w:t xml:space="preserve">Консультатция по работе с программой генератор облако, </w:t>
      </w:r>
      <w:r w:rsidRPr="001129C5">
        <w:rPr>
          <w:rStyle w:val="extendedtext-short"/>
          <w:bCs/>
        </w:rPr>
        <w:t>генератор</w:t>
      </w:r>
      <w:r w:rsidRPr="001129C5">
        <w:rPr>
          <w:rStyle w:val="extendedtext-short"/>
        </w:rPr>
        <w:t xml:space="preserve"> </w:t>
      </w:r>
      <w:r w:rsidRPr="001129C5">
        <w:rPr>
          <w:rStyle w:val="extendedtext-short"/>
          <w:bCs/>
        </w:rPr>
        <w:t>QR</w:t>
      </w:r>
      <w:r w:rsidRPr="001129C5">
        <w:rPr>
          <w:rStyle w:val="extendedtext-short"/>
        </w:rPr>
        <w:t xml:space="preserve"> </w:t>
      </w:r>
      <w:r w:rsidRPr="001129C5">
        <w:rPr>
          <w:rStyle w:val="extendedtext-short"/>
          <w:bCs/>
        </w:rPr>
        <w:t>кодов</w:t>
      </w:r>
      <w:r w:rsidRPr="001129C5">
        <w:rPr>
          <w:rStyle w:val="extendedtext-short"/>
          <w:bCs/>
          <w:lang w:val="tt-RU"/>
        </w:rPr>
        <w:t>, генератор ребусов</w:t>
      </w:r>
      <w:r w:rsidRPr="001129C5">
        <w:t xml:space="preserve"> </w:t>
      </w:r>
    </w:p>
    <w:p w:rsidR="001129C5" w:rsidRPr="001129C5" w:rsidRDefault="001129C5" w:rsidP="00AC2B2F">
      <w:pPr>
        <w:pStyle w:val="af0"/>
        <w:numPr>
          <w:ilvl w:val="0"/>
          <w:numId w:val="73"/>
        </w:numPr>
        <w:spacing w:line="360" w:lineRule="auto"/>
        <w:jc w:val="both"/>
        <w:rPr>
          <w:lang w:val="tt-RU"/>
        </w:rPr>
      </w:pPr>
      <w:r w:rsidRPr="001129C5">
        <w:t>«Работа с ИС ЭФУЛ»</w:t>
      </w:r>
      <w:r w:rsidRPr="001129C5">
        <w:rPr>
          <w:lang w:val="tt-RU"/>
        </w:rPr>
        <w:t xml:space="preserve"> </w:t>
      </w:r>
    </w:p>
    <w:p w:rsidR="001129C5" w:rsidRPr="001129C5" w:rsidRDefault="001129C5" w:rsidP="00AC2B2F">
      <w:pPr>
        <w:pStyle w:val="af0"/>
        <w:numPr>
          <w:ilvl w:val="0"/>
          <w:numId w:val="73"/>
        </w:numPr>
        <w:spacing w:line="360" w:lineRule="auto"/>
        <w:jc w:val="both"/>
        <w:rPr>
          <w:lang w:val="tt-RU"/>
        </w:rPr>
      </w:pPr>
      <w:r w:rsidRPr="001129C5">
        <w:t>«Статистический отчет, работа над ошибками»</w:t>
      </w:r>
    </w:p>
    <w:p w:rsidR="001129C5" w:rsidRPr="001129C5" w:rsidRDefault="001129C5" w:rsidP="00AC2B2F">
      <w:pPr>
        <w:pStyle w:val="af0"/>
        <w:numPr>
          <w:ilvl w:val="0"/>
          <w:numId w:val="73"/>
        </w:numPr>
        <w:spacing w:line="360" w:lineRule="auto"/>
        <w:jc w:val="both"/>
        <w:rPr>
          <w:lang w:val="tt-RU"/>
        </w:rPr>
      </w:pPr>
      <w:r w:rsidRPr="001129C5">
        <w:t>«Формирование заказа учебников федерального перечня через ИС Книгозаказ из внебюджета»</w:t>
      </w:r>
    </w:p>
    <w:p w:rsidR="001129C5" w:rsidRPr="001129C5" w:rsidRDefault="001129C5" w:rsidP="00AC2B2F">
      <w:pPr>
        <w:pStyle w:val="af0"/>
        <w:numPr>
          <w:ilvl w:val="0"/>
          <w:numId w:val="73"/>
        </w:numPr>
        <w:spacing w:line="360" w:lineRule="auto"/>
        <w:jc w:val="both"/>
        <w:rPr>
          <w:lang w:val="tt-RU"/>
        </w:rPr>
      </w:pPr>
      <w:r w:rsidRPr="001129C5">
        <w:t>«Учет, списание библиотечного фонда»</w:t>
      </w:r>
      <w:r w:rsidRPr="001129C5">
        <w:rPr>
          <w:lang w:val="tt-RU"/>
        </w:rPr>
        <w:t xml:space="preserve"> </w:t>
      </w:r>
    </w:p>
    <w:p w:rsidR="001129C5" w:rsidRPr="001129C5" w:rsidRDefault="001129C5" w:rsidP="00AC2B2F">
      <w:pPr>
        <w:pStyle w:val="af0"/>
        <w:numPr>
          <w:ilvl w:val="0"/>
          <w:numId w:val="73"/>
        </w:numPr>
        <w:spacing w:line="360" w:lineRule="auto"/>
        <w:jc w:val="both"/>
        <w:rPr>
          <w:lang w:val="tt-RU"/>
        </w:rPr>
      </w:pPr>
      <w:r w:rsidRPr="001129C5">
        <w:t>«</w:t>
      </w:r>
      <w:r w:rsidRPr="001129C5">
        <w:rPr>
          <w:lang w:val="tt-RU"/>
        </w:rPr>
        <w:t>Заполнение</w:t>
      </w:r>
      <w:r>
        <w:rPr>
          <w:lang w:val="tt-RU"/>
        </w:rPr>
        <w:t xml:space="preserve"> суммарных книг</w:t>
      </w:r>
      <w:r w:rsidRPr="001129C5">
        <w:t>»</w:t>
      </w:r>
    </w:p>
    <w:p w:rsidR="001129C5" w:rsidRPr="001129C5" w:rsidRDefault="001129C5" w:rsidP="00AC2B2F">
      <w:pPr>
        <w:pStyle w:val="af0"/>
        <w:numPr>
          <w:ilvl w:val="0"/>
          <w:numId w:val="73"/>
        </w:numPr>
        <w:spacing w:line="360" w:lineRule="auto"/>
        <w:jc w:val="both"/>
      </w:pPr>
      <w:r w:rsidRPr="001129C5">
        <w:rPr>
          <w:lang w:val="tt-RU"/>
        </w:rPr>
        <w:t xml:space="preserve">Было проведено 2 мастер – класса по темам:  </w:t>
      </w:r>
      <w:r w:rsidRPr="001129C5">
        <w:t xml:space="preserve">«Презентация в </w:t>
      </w:r>
      <w:r w:rsidRPr="001129C5">
        <w:rPr>
          <w:lang w:val="en-US"/>
        </w:rPr>
        <w:t>Google</w:t>
      </w:r>
      <w:r w:rsidRPr="001129C5">
        <w:t xml:space="preserve">», «Электронные игры в программе </w:t>
      </w:r>
      <w:r w:rsidRPr="001129C5">
        <w:rPr>
          <w:rStyle w:val="organictextcontentspan"/>
        </w:rPr>
        <w:t>Microsoft PowerPoint».</w:t>
      </w:r>
    </w:p>
    <w:p w:rsidR="001129C5" w:rsidRPr="001129C5" w:rsidRDefault="001129C5" w:rsidP="001129C5">
      <w:pPr>
        <w:spacing w:before="0" w:beforeAutospacing="0" w:after="0" w:afterAutospacing="0" w:line="360" w:lineRule="auto"/>
        <w:ind w:right="20" w:firstLine="720"/>
        <w:jc w:val="both"/>
        <w:rPr>
          <w:rFonts w:ascii="Times New Roman" w:eastAsia="Times New Roman" w:hAnsi="Times New Roman" w:cs="Times New Roman"/>
          <w:iCs/>
          <w:sz w:val="24"/>
          <w:szCs w:val="24"/>
          <w:lang w:val="ru-RU"/>
        </w:rPr>
      </w:pPr>
      <w:r w:rsidRPr="001129C5">
        <w:rPr>
          <w:rFonts w:ascii="Times New Roman" w:eastAsia="Times New Roman" w:hAnsi="Times New Roman" w:cs="Times New Roman"/>
          <w:sz w:val="24"/>
          <w:szCs w:val="24"/>
          <w:lang w:val="ru-RU" w:eastAsia="ru-RU"/>
        </w:rPr>
        <w:t xml:space="preserve">Библиотечный фонд школы соответствует образовательной программе. </w:t>
      </w:r>
      <w:r w:rsidRPr="001129C5">
        <w:rPr>
          <w:rFonts w:ascii="Times New Roman" w:eastAsia="Times New Roman" w:hAnsi="Times New Roman" w:cs="Times New Roman"/>
          <w:iCs/>
          <w:sz w:val="24"/>
          <w:szCs w:val="24"/>
          <w:lang w:val="ru-RU"/>
        </w:rPr>
        <w:t>Фонд библиотеки соответствует требованиям ФГОС, учебники фонда входят в федеральный перечень, утвержденный приказом Минобрнауки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№345 от 28.12.2018.</w:t>
      </w:r>
    </w:p>
    <w:p w:rsidR="001129C5" w:rsidRPr="001129C5" w:rsidRDefault="001129C5" w:rsidP="001129C5">
      <w:pPr>
        <w:spacing w:before="0" w:beforeAutospacing="0" w:after="0" w:afterAutospacing="0" w:line="360" w:lineRule="auto"/>
        <w:ind w:firstLine="720"/>
        <w:jc w:val="both"/>
        <w:rPr>
          <w:rFonts w:ascii="Times New Roman" w:eastAsia="Times New Roman" w:hAnsi="Times New Roman" w:cs="Times New Roman"/>
          <w:sz w:val="24"/>
          <w:szCs w:val="24"/>
          <w:lang w:val="ru-RU" w:eastAsia="ru-RU"/>
        </w:rPr>
      </w:pPr>
      <w:r w:rsidRPr="001129C5">
        <w:rPr>
          <w:rFonts w:ascii="Times New Roman" w:eastAsia="Times New Roman" w:hAnsi="Times New Roman" w:cs="Times New Roman"/>
          <w:sz w:val="24"/>
          <w:szCs w:val="24"/>
          <w:lang w:val="ru-RU" w:eastAsia="ru-RU"/>
        </w:rPr>
        <w:t>Формирование фонда библиотеки традиционными носителями информации проводилось с учетом интересов читателей. Комплектование фонда, в том числе периодическими изданиями, в соответствии с образовательной программой школы.</w:t>
      </w:r>
    </w:p>
    <w:p w:rsidR="001129C5" w:rsidRPr="001129C5" w:rsidRDefault="001129C5" w:rsidP="001129C5">
      <w:pPr>
        <w:spacing w:before="0" w:beforeAutospacing="0" w:after="0" w:afterAutospacing="0" w:line="360" w:lineRule="auto"/>
        <w:ind w:firstLine="720"/>
        <w:jc w:val="both"/>
        <w:rPr>
          <w:rFonts w:ascii="Times New Roman" w:eastAsia="Times New Roman" w:hAnsi="Times New Roman" w:cs="Times New Roman"/>
          <w:sz w:val="24"/>
          <w:szCs w:val="24"/>
          <w:lang w:val="ru-RU" w:eastAsia="ru-RU"/>
        </w:rPr>
      </w:pPr>
      <w:r w:rsidRPr="001129C5">
        <w:rPr>
          <w:rFonts w:ascii="Times New Roman" w:eastAsia="Times New Roman" w:hAnsi="Times New Roman" w:cs="Times New Roman"/>
          <w:sz w:val="24"/>
          <w:szCs w:val="24"/>
          <w:lang w:val="ru-RU" w:eastAsia="ru-RU"/>
        </w:rPr>
        <w:lastRenderedPageBreak/>
        <w:t>Выявление из фонда и подготовка к списанию морально устаревшей и ветхой литературы проводилась совместно с активом библиотеки.</w:t>
      </w:r>
    </w:p>
    <w:p w:rsidR="001129C5" w:rsidRPr="001129C5" w:rsidRDefault="001129C5" w:rsidP="001129C5">
      <w:pPr>
        <w:spacing w:before="0" w:beforeAutospacing="0" w:after="0" w:afterAutospacing="0" w:line="360" w:lineRule="auto"/>
        <w:ind w:firstLine="720"/>
        <w:jc w:val="both"/>
        <w:rPr>
          <w:rFonts w:ascii="Times New Roman" w:eastAsia="Times New Roman" w:hAnsi="Times New Roman" w:cs="Times New Roman"/>
          <w:sz w:val="24"/>
          <w:szCs w:val="24"/>
          <w:lang w:val="ru-RU" w:eastAsia="ru-RU"/>
        </w:rPr>
      </w:pPr>
      <w:r w:rsidRPr="001129C5">
        <w:rPr>
          <w:rFonts w:ascii="Times New Roman" w:eastAsia="Times New Roman" w:hAnsi="Times New Roman" w:cs="Times New Roman"/>
          <w:sz w:val="24"/>
          <w:szCs w:val="24"/>
          <w:lang w:val="ru-RU" w:eastAsia="ru-RU"/>
        </w:rPr>
        <w:t>Оформление накладных и актов на новые поступления, занесение в инвентарные книги, книги суммарного учета велась своевременно.</w:t>
      </w:r>
    </w:p>
    <w:p w:rsidR="001129C5" w:rsidRPr="001129C5" w:rsidRDefault="001129C5" w:rsidP="001129C5">
      <w:pPr>
        <w:spacing w:before="0" w:beforeAutospacing="0" w:after="0" w:afterAutospacing="0" w:line="360" w:lineRule="auto"/>
        <w:ind w:firstLine="720"/>
        <w:jc w:val="both"/>
        <w:rPr>
          <w:rFonts w:ascii="Times New Roman" w:eastAsia="Times New Roman" w:hAnsi="Times New Roman" w:cs="Times New Roman"/>
          <w:sz w:val="24"/>
          <w:szCs w:val="24"/>
          <w:lang w:val="ru-RU" w:eastAsia="ru-RU"/>
        </w:rPr>
      </w:pPr>
      <w:r w:rsidRPr="001129C5">
        <w:rPr>
          <w:rFonts w:ascii="Times New Roman" w:eastAsia="Times New Roman" w:hAnsi="Times New Roman" w:cs="Times New Roman"/>
          <w:sz w:val="24"/>
          <w:szCs w:val="24"/>
          <w:lang w:val="ru-RU" w:eastAsia="ru-RU"/>
        </w:rPr>
        <w:t>Были составлены совместно с администрацией школы и учителями-предметниками заказы на учебники с учетом их требований и его оформление. Были сделаны заказы на 8  класс с учетом увеличения учащихся. В количестве 2350 экз. на сумму 2</w:t>
      </w:r>
      <w:r w:rsidRPr="001129C5">
        <w:rPr>
          <w:rFonts w:ascii="Times New Roman" w:eastAsia="Times New Roman" w:hAnsi="Times New Roman" w:cs="Times New Roman"/>
          <w:sz w:val="24"/>
          <w:szCs w:val="24"/>
          <w:lang w:eastAsia="ru-RU"/>
        </w:rPr>
        <w:t> </w:t>
      </w:r>
      <w:r w:rsidRPr="001129C5">
        <w:rPr>
          <w:rFonts w:ascii="Times New Roman" w:eastAsia="Times New Roman" w:hAnsi="Times New Roman" w:cs="Times New Roman"/>
          <w:sz w:val="24"/>
          <w:szCs w:val="24"/>
          <w:lang w:val="ru-RU" w:eastAsia="ru-RU"/>
        </w:rPr>
        <w:t>177 692,00  Заказы были отправлены в заданные сроки. 26.02.2025 года учебники поступили в фонд библиотеки.</w:t>
      </w:r>
    </w:p>
    <w:p w:rsidR="001129C5" w:rsidRPr="001129C5" w:rsidRDefault="001129C5" w:rsidP="001129C5">
      <w:pPr>
        <w:spacing w:before="0" w:beforeAutospacing="0" w:after="0" w:afterAutospacing="0" w:line="360" w:lineRule="auto"/>
        <w:ind w:firstLine="720"/>
        <w:jc w:val="both"/>
        <w:rPr>
          <w:rFonts w:ascii="Times New Roman" w:eastAsia="Times New Roman" w:hAnsi="Times New Roman" w:cs="Times New Roman"/>
          <w:sz w:val="24"/>
          <w:szCs w:val="24"/>
          <w:lang w:val="ru-RU" w:eastAsia="ru-RU"/>
        </w:rPr>
      </w:pPr>
      <w:r w:rsidRPr="001129C5">
        <w:rPr>
          <w:rFonts w:ascii="Times New Roman" w:eastAsia="Times New Roman" w:hAnsi="Times New Roman" w:cs="Times New Roman"/>
          <w:sz w:val="24"/>
          <w:szCs w:val="24"/>
          <w:lang w:val="ru-RU" w:eastAsia="ru-RU"/>
        </w:rPr>
        <w:t xml:space="preserve">Также  принят заказ через МОиН РТ на учебники родной язык и родную литературу 3,7 классы. </w:t>
      </w:r>
    </w:p>
    <w:p w:rsidR="001129C5" w:rsidRPr="001129C5" w:rsidRDefault="001129C5" w:rsidP="001129C5">
      <w:pPr>
        <w:spacing w:before="0" w:beforeAutospacing="0" w:after="0" w:afterAutospacing="0" w:line="360" w:lineRule="auto"/>
        <w:ind w:firstLine="720"/>
        <w:jc w:val="both"/>
        <w:rPr>
          <w:rFonts w:ascii="Times New Roman" w:eastAsia="Times New Roman" w:hAnsi="Times New Roman" w:cs="Times New Roman"/>
          <w:sz w:val="24"/>
          <w:szCs w:val="24"/>
          <w:lang w:val="ru-RU" w:eastAsia="ru-RU"/>
        </w:rPr>
      </w:pPr>
      <w:r w:rsidRPr="001129C5">
        <w:rPr>
          <w:rFonts w:ascii="Times New Roman" w:eastAsia="Times New Roman" w:hAnsi="Times New Roman" w:cs="Times New Roman"/>
          <w:sz w:val="24"/>
          <w:szCs w:val="24"/>
          <w:lang w:val="ru-RU" w:eastAsia="ru-RU"/>
        </w:rPr>
        <w:t>Прием и техническая обработка поступивших учебников (штемпелевание, оформление каталожных карточек, запись в книгу суммарного учета, оформление накладных и сдача их в бухгалтерию и т.п.) проводились на весь объем доставки.</w:t>
      </w:r>
    </w:p>
    <w:p w:rsidR="001129C5" w:rsidRPr="001129C5" w:rsidRDefault="001129C5" w:rsidP="001129C5">
      <w:pPr>
        <w:spacing w:before="0" w:beforeAutospacing="0" w:after="0" w:afterAutospacing="0" w:line="360" w:lineRule="auto"/>
        <w:ind w:firstLine="720"/>
        <w:jc w:val="both"/>
        <w:rPr>
          <w:rFonts w:ascii="Times New Roman" w:eastAsia="Times New Roman" w:hAnsi="Times New Roman" w:cs="Times New Roman"/>
          <w:sz w:val="24"/>
          <w:szCs w:val="24"/>
          <w:lang w:val="ru-RU" w:eastAsia="ru-RU"/>
        </w:rPr>
      </w:pPr>
      <w:r w:rsidRPr="001129C5">
        <w:rPr>
          <w:rFonts w:ascii="Times New Roman" w:eastAsia="Times New Roman" w:hAnsi="Times New Roman" w:cs="Times New Roman"/>
          <w:sz w:val="24"/>
          <w:szCs w:val="24"/>
          <w:lang w:val="ru-RU" w:eastAsia="ru-RU"/>
        </w:rPr>
        <w:t>Проведение работы по сохранности учебного фонда и проверки учебников. В ноябре прошел рейд по проверке учебников 1-6 классы.</w:t>
      </w:r>
    </w:p>
    <w:p w:rsidR="001129C5" w:rsidRPr="001129C5" w:rsidRDefault="001129C5" w:rsidP="001129C5">
      <w:pPr>
        <w:spacing w:before="0" w:beforeAutospacing="0" w:after="0" w:afterAutospacing="0" w:line="360" w:lineRule="auto"/>
        <w:ind w:firstLine="720"/>
        <w:jc w:val="both"/>
        <w:rPr>
          <w:rFonts w:ascii="Times New Roman" w:eastAsia="Times New Roman" w:hAnsi="Times New Roman" w:cs="Times New Roman"/>
          <w:sz w:val="24"/>
          <w:szCs w:val="24"/>
          <w:lang w:val="ru-RU" w:eastAsia="ru-RU"/>
        </w:rPr>
      </w:pPr>
      <w:r w:rsidRPr="001129C5">
        <w:rPr>
          <w:rFonts w:ascii="Times New Roman" w:eastAsia="Times New Roman" w:hAnsi="Times New Roman" w:cs="Times New Roman"/>
          <w:sz w:val="24"/>
          <w:szCs w:val="24"/>
          <w:lang w:val="ru-RU" w:eastAsia="ru-RU"/>
        </w:rPr>
        <w:t xml:space="preserve">Проводился отбор на списание ветхих и морально устаревших учебников. </w:t>
      </w:r>
    </w:p>
    <w:p w:rsidR="001129C5" w:rsidRPr="001129C5" w:rsidRDefault="001129C5" w:rsidP="001129C5">
      <w:pPr>
        <w:spacing w:before="0" w:beforeAutospacing="0" w:after="0" w:afterAutospacing="0" w:line="360" w:lineRule="auto"/>
        <w:ind w:firstLine="720"/>
        <w:jc w:val="both"/>
        <w:rPr>
          <w:rFonts w:ascii="Times New Roman" w:eastAsia="Times New Roman" w:hAnsi="Times New Roman" w:cs="Times New Roman"/>
          <w:sz w:val="24"/>
          <w:szCs w:val="24"/>
          <w:lang w:val="ru-RU" w:eastAsia="ru-RU"/>
        </w:rPr>
      </w:pPr>
      <w:r w:rsidRPr="001129C5">
        <w:rPr>
          <w:rFonts w:ascii="Times New Roman" w:eastAsia="Times New Roman" w:hAnsi="Times New Roman" w:cs="Times New Roman"/>
          <w:sz w:val="24"/>
          <w:szCs w:val="24"/>
          <w:lang w:val="ru-RU" w:eastAsia="ru-RU"/>
        </w:rPr>
        <w:t>Производили изучение состава фонда учебной литературы и анализ его использования.</w:t>
      </w:r>
    </w:p>
    <w:p w:rsidR="001129C5" w:rsidRPr="001129C5" w:rsidRDefault="001129C5" w:rsidP="001129C5">
      <w:pPr>
        <w:spacing w:before="0" w:beforeAutospacing="0" w:after="0" w:afterAutospacing="0" w:line="360" w:lineRule="auto"/>
        <w:ind w:firstLine="720"/>
        <w:jc w:val="both"/>
        <w:rPr>
          <w:rFonts w:ascii="Times New Roman" w:eastAsia="Times New Roman" w:hAnsi="Times New Roman" w:cs="Times New Roman"/>
          <w:sz w:val="24"/>
          <w:szCs w:val="24"/>
          <w:lang w:val="ru-RU" w:eastAsia="ru-RU"/>
        </w:rPr>
      </w:pPr>
      <w:r w:rsidRPr="001129C5">
        <w:rPr>
          <w:rFonts w:ascii="Times New Roman" w:eastAsia="Times New Roman" w:hAnsi="Times New Roman" w:cs="Times New Roman"/>
          <w:sz w:val="24"/>
          <w:szCs w:val="24"/>
          <w:lang w:val="ru-RU" w:eastAsia="ru-RU"/>
        </w:rPr>
        <w:t>Работа с резервным фондом учебников: ведение его учета, размещение на хранение, передача в другие школы и заимствование недостающих учебников в других школах велась в течение всего учебного года.</w:t>
      </w:r>
    </w:p>
    <w:p w:rsidR="001129C5" w:rsidRPr="001129C5" w:rsidRDefault="001129C5" w:rsidP="001129C5">
      <w:pPr>
        <w:spacing w:before="0" w:beforeAutospacing="0" w:after="0" w:afterAutospacing="0" w:line="360" w:lineRule="auto"/>
        <w:ind w:firstLine="720"/>
        <w:jc w:val="both"/>
        <w:rPr>
          <w:rFonts w:ascii="Times New Roman" w:eastAsia="Times New Roman" w:hAnsi="Times New Roman" w:cs="Times New Roman"/>
          <w:iCs/>
          <w:sz w:val="24"/>
          <w:szCs w:val="24"/>
          <w:lang w:val="ru-RU"/>
        </w:rPr>
      </w:pPr>
      <w:r w:rsidRPr="001129C5">
        <w:rPr>
          <w:rFonts w:ascii="Times New Roman" w:eastAsia="Times New Roman" w:hAnsi="Times New Roman" w:cs="Times New Roman"/>
          <w:iCs/>
          <w:sz w:val="24"/>
          <w:szCs w:val="24"/>
          <w:lang w:val="ru-RU"/>
        </w:rPr>
        <w:t>Осуществлялась подписка на периодические издания. Подписано 15 наименование газет и журналов.</w:t>
      </w:r>
    </w:p>
    <w:p w:rsidR="001129C5" w:rsidRPr="001129C5" w:rsidRDefault="001129C5" w:rsidP="001129C5">
      <w:pPr>
        <w:spacing w:before="0" w:beforeAutospacing="0" w:after="0" w:afterAutospacing="0" w:line="360" w:lineRule="auto"/>
        <w:ind w:firstLine="720"/>
        <w:jc w:val="both"/>
        <w:rPr>
          <w:rFonts w:ascii="Times New Roman" w:eastAsia="Times New Roman" w:hAnsi="Times New Roman" w:cs="Times New Roman"/>
          <w:sz w:val="24"/>
          <w:szCs w:val="24"/>
          <w:lang w:val="ru-RU" w:eastAsia="ru-RU"/>
        </w:rPr>
      </w:pPr>
      <w:r w:rsidRPr="001129C5">
        <w:rPr>
          <w:rFonts w:ascii="Times New Roman" w:eastAsia="Times New Roman" w:hAnsi="Times New Roman" w:cs="Times New Roman"/>
          <w:sz w:val="24"/>
          <w:szCs w:val="24"/>
          <w:lang w:val="ru-RU" w:eastAsia="ru-RU"/>
        </w:rPr>
        <w:t xml:space="preserve">К сожалению, поставки книг в фонд библиотеки не </w:t>
      </w:r>
      <w:proofErr w:type="gramStart"/>
      <w:r w:rsidRPr="001129C5">
        <w:rPr>
          <w:rFonts w:ascii="Times New Roman" w:eastAsia="Times New Roman" w:hAnsi="Times New Roman" w:cs="Times New Roman"/>
          <w:sz w:val="24"/>
          <w:szCs w:val="24"/>
          <w:lang w:val="ru-RU" w:eastAsia="ru-RU"/>
        </w:rPr>
        <w:t>большая</w:t>
      </w:r>
      <w:proofErr w:type="gramEnd"/>
      <w:r w:rsidRPr="001129C5">
        <w:rPr>
          <w:rFonts w:ascii="Times New Roman" w:eastAsia="Times New Roman" w:hAnsi="Times New Roman" w:cs="Times New Roman"/>
          <w:sz w:val="24"/>
          <w:szCs w:val="24"/>
          <w:lang w:val="ru-RU" w:eastAsia="ru-RU"/>
        </w:rPr>
        <w:t xml:space="preserve">. Художественный фонд имеет недостаточно книг современных авторов, поэтому его пополнение необходимо вести за счет подарочных, взятых взамен и приобретенных за счет сданной макулатуры. </w:t>
      </w:r>
    </w:p>
    <w:p w:rsidR="001129C5" w:rsidRPr="001129C5" w:rsidRDefault="001129C5" w:rsidP="001129C5">
      <w:pPr>
        <w:spacing w:before="0" w:beforeAutospacing="0" w:after="0" w:afterAutospacing="0" w:line="360" w:lineRule="auto"/>
        <w:ind w:firstLine="720"/>
        <w:jc w:val="both"/>
        <w:rPr>
          <w:rFonts w:ascii="Times New Roman" w:eastAsia="Times New Roman" w:hAnsi="Times New Roman" w:cs="Times New Roman"/>
          <w:sz w:val="24"/>
          <w:szCs w:val="24"/>
          <w:lang w:val="ru-RU" w:eastAsia="ru-RU"/>
        </w:rPr>
      </w:pPr>
      <w:r w:rsidRPr="001129C5">
        <w:rPr>
          <w:rFonts w:ascii="Times New Roman" w:eastAsia="Times New Roman" w:hAnsi="Times New Roman" w:cs="Times New Roman"/>
          <w:sz w:val="24"/>
          <w:szCs w:val="24"/>
          <w:lang w:val="ru-RU" w:eastAsia="ru-RU"/>
        </w:rPr>
        <w:t>Анализируя работу школьной библиотеки в целом, следует отметить, что:</w:t>
      </w:r>
    </w:p>
    <w:p w:rsidR="001129C5" w:rsidRPr="001129C5" w:rsidRDefault="001129C5" w:rsidP="00AC2B2F">
      <w:pPr>
        <w:numPr>
          <w:ilvl w:val="0"/>
          <w:numId w:val="71"/>
        </w:numPr>
        <w:spacing w:before="0" w:beforeAutospacing="0" w:after="0" w:afterAutospacing="0" w:line="360" w:lineRule="auto"/>
        <w:ind w:left="0" w:firstLine="720"/>
        <w:jc w:val="both"/>
        <w:rPr>
          <w:rFonts w:ascii="Times New Roman" w:eastAsia="Times New Roman" w:hAnsi="Times New Roman" w:cs="Times New Roman"/>
          <w:sz w:val="24"/>
          <w:szCs w:val="24"/>
          <w:lang w:val="ru-RU" w:eastAsia="ru-RU"/>
        </w:rPr>
      </w:pPr>
      <w:r w:rsidRPr="001129C5">
        <w:rPr>
          <w:rFonts w:ascii="Times New Roman" w:eastAsia="Times New Roman" w:hAnsi="Times New Roman" w:cs="Times New Roman"/>
          <w:sz w:val="24"/>
          <w:szCs w:val="24"/>
          <w:lang w:val="ru-RU" w:eastAsia="ru-RU"/>
        </w:rPr>
        <w:t xml:space="preserve">необходимо более согласованное планирование работы с педагогами и администрацией, использовать в своей работе различные формы и методы руководства чтением учащихся, уделять внимание индивидуальной работе с учениками и учителями; </w:t>
      </w:r>
    </w:p>
    <w:p w:rsidR="001129C5" w:rsidRPr="001129C5" w:rsidRDefault="001129C5" w:rsidP="00AC2B2F">
      <w:pPr>
        <w:numPr>
          <w:ilvl w:val="0"/>
          <w:numId w:val="71"/>
        </w:numPr>
        <w:spacing w:before="0" w:beforeAutospacing="0" w:after="0" w:afterAutospacing="0" w:line="360" w:lineRule="auto"/>
        <w:ind w:left="0" w:firstLine="720"/>
        <w:jc w:val="both"/>
        <w:rPr>
          <w:rFonts w:ascii="Times New Roman" w:eastAsia="Times New Roman" w:hAnsi="Times New Roman" w:cs="Times New Roman"/>
          <w:sz w:val="24"/>
          <w:szCs w:val="24"/>
          <w:lang w:val="ru-RU" w:eastAsia="ru-RU"/>
        </w:rPr>
      </w:pPr>
      <w:r w:rsidRPr="001129C5">
        <w:rPr>
          <w:rFonts w:ascii="Times New Roman" w:eastAsia="Times New Roman" w:hAnsi="Times New Roman" w:cs="Times New Roman"/>
          <w:sz w:val="24"/>
          <w:szCs w:val="24"/>
          <w:lang w:val="ru-RU" w:eastAsia="ru-RU"/>
        </w:rPr>
        <w:t>проводить совместные мероприятия с учителями – предметниками;</w:t>
      </w:r>
    </w:p>
    <w:p w:rsidR="001129C5" w:rsidRPr="001129C5" w:rsidRDefault="001129C5" w:rsidP="00AC2B2F">
      <w:pPr>
        <w:numPr>
          <w:ilvl w:val="0"/>
          <w:numId w:val="71"/>
        </w:numPr>
        <w:spacing w:before="0" w:beforeAutospacing="0" w:after="0" w:afterAutospacing="0" w:line="360" w:lineRule="auto"/>
        <w:ind w:left="0" w:firstLine="720"/>
        <w:jc w:val="both"/>
        <w:rPr>
          <w:rFonts w:ascii="Times New Roman" w:eastAsia="Times New Roman" w:hAnsi="Times New Roman" w:cs="Times New Roman"/>
          <w:sz w:val="24"/>
          <w:szCs w:val="24"/>
          <w:lang w:val="ru-RU" w:eastAsia="ru-RU"/>
        </w:rPr>
      </w:pPr>
      <w:r w:rsidRPr="001129C5">
        <w:rPr>
          <w:rFonts w:ascii="Times New Roman" w:eastAsia="Times New Roman" w:hAnsi="Times New Roman" w:cs="Times New Roman"/>
          <w:sz w:val="24"/>
          <w:szCs w:val="24"/>
          <w:lang w:val="ru-RU" w:eastAsia="ru-RU"/>
        </w:rPr>
        <w:t>учащиеся школы хотят, чтобы библиотека имела больше современного оборудования, новых носителей информации и книг;</w:t>
      </w:r>
    </w:p>
    <w:p w:rsidR="001129C5" w:rsidRPr="001129C5" w:rsidRDefault="001129C5" w:rsidP="00AC2B2F">
      <w:pPr>
        <w:numPr>
          <w:ilvl w:val="0"/>
          <w:numId w:val="71"/>
        </w:numPr>
        <w:spacing w:before="0" w:beforeAutospacing="0" w:after="0" w:afterAutospacing="0" w:line="360" w:lineRule="auto"/>
        <w:ind w:left="0" w:firstLine="720"/>
        <w:jc w:val="both"/>
        <w:rPr>
          <w:rFonts w:ascii="Times New Roman" w:eastAsia="Times New Roman" w:hAnsi="Times New Roman" w:cs="Times New Roman"/>
          <w:sz w:val="24"/>
          <w:szCs w:val="24"/>
          <w:lang w:val="ru-RU" w:eastAsia="ru-RU"/>
        </w:rPr>
      </w:pPr>
      <w:r w:rsidRPr="001129C5">
        <w:rPr>
          <w:rFonts w:ascii="Times New Roman" w:eastAsia="Times New Roman" w:hAnsi="Times New Roman" w:cs="Times New Roman"/>
          <w:sz w:val="24"/>
          <w:szCs w:val="24"/>
          <w:lang w:val="ru-RU" w:eastAsia="ru-RU"/>
        </w:rPr>
        <w:lastRenderedPageBreak/>
        <w:t>следует продолжать работу по созданию электронного каталога фондов библиотеки;</w:t>
      </w:r>
    </w:p>
    <w:p w:rsidR="001129C5" w:rsidRPr="001129C5" w:rsidRDefault="001129C5" w:rsidP="00AC2B2F">
      <w:pPr>
        <w:numPr>
          <w:ilvl w:val="0"/>
          <w:numId w:val="71"/>
        </w:numPr>
        <w:spacing w:before="0" w:beforeAutospacing="0" w:after="0" w:afterAutospacing="0" w:line="360" w:lineRule="auto"/>
        <w:ind w:left="0" w:firstLine="720"/>
        <w:jc w:val="both"/>
        <w:rPr>
          <w:rFonts w:ascii="Times New Roman" w:eastAsia="Times New Roman" w:hAnsi="Times New Roman" w:cs="Times New Roman"/>
          <w:sz w:val="24"/>
          <w:szCs w:val="24"/>
          <w:lang w:val="ru-RU" w:eastAsia="ru-RU"/>
        </w:rPr>
      </w:pPr>
      <w:r w:rsidRPr="001129C5">
        <w:rPr>
          <w:rFonts w:ascii="Times New Roman" w:eastAsia="Times New Roman" w:hAnsi="Times New Roman" w:cs="Times New Roman"/>
          <w:sz w:val="24"/>
          <w:szCs w:val="24"/>
          <w:lang w:val="ru-RU" w:eastAsia="ru-RU"/>
        </w:rPr>
        <w:t>в современных условиях в связи с необходимостью применения ИКТ для обслуживания читателей школьной библиотеки остро встает проблема улучшения технического обеспечения библиотеки;</w:t>
      </w:r>
    </w:p>
    <w:p w:rsidR="001129C5" w:rsidRPr="001129C5" w:rsidRDefault="001129C5" w:rsidP="00AC2B2F">
      <w:pPr>
        <w:numPr>
          <w:ilvl w:val="0"/>
          <w:numId w:val="71"/>
        </w:numPr>
        <w:spacing w:before="0" w:beforeAutospacing="0" w:after="0" w:afterAutospacing="0" w:line="360" w:lineRule="auto"/>
        <w:ind w:left="0" w:firstLine="720"/>
        <w:jc w:val="both"/>
        <w:rPr>
          <w:rFonts w:ascii="Times New Roman" w:eastAsia="Times New Roman" w:hAnsi="Times New Roman" w:cs="Times New Roman"/>
          <w:sz w:val="24"/>
          <w:szCs w:val="24"/>
          <w:lang w:val="ru-RU" w:eastAsia="ru-RU"/>
        </w:rPr>
      </w:pPr>
      <w:r w:rsidRPr="001129C5">
        <w:rPr>
          <w:rFonts w:ascii="Times New Roman" w:eastAsia="Times New Roman" w:hAnsi="Times New Roman" w:cs="Times New Roman"/>
          <w:sz w:val="24"/>
          <w:szCs w:val="24"/>
          <w:lang w:val="ru-RU" w:eastAsia="ru-RU"/>
        </w:rPr>
        <w:t>совместно с администрацией необходимо составить план развития школьной библиотеки, для преобразования ее в современный Библиотечно – информационный  центр школы.</w:t>
      </w:r>
    </w:p>
    <w:p w:rsidR="00ED692D" w:rsidRPr="005B59AF" w:rsidRDefault="00ED692D" w:rsidP="007429A3">
      <w:pPr>
        <w:spacing w:before="0" w:beforeAutospacing="0" w:after="0" w:afterAutospacing="0" w:line="360" w:lineRule="auto"/>
        <w:jc w:val="both"/>
        <w:rPr>
          <w:rFonts w:ascii="Times New Roman" w:hAnsi="Times New Roman" w:cs="Times New Roman"/>
          <w:color w:val="000000"/>
          <w:sz w:val="24"/>
          <w:szCs w:val="24"/>
          <w:lang w:val="ru-RU"/>
        </w:rPr>
      </w:pPr>
    </w:p>
    <w:p w:rsidR="001770FA" w:rsidRPr="005B59AF" w:rsidRDefault="00EF0585" w:rsidP="00ED692D">
      <w:pPr>
        <w:spacing w:before="0" w:beforeAutospacing="0" w:after="0" w:afterAutospacing="0" w:line="360" w:lineRule="auto"/>
        <w:jc w:val="center"/>
        <w:rPr>
          <w:rFonts w:ascii="Times New Roman" w:hAnsi="Times New Roman" w:cs="Times New Roman"/>
          <w:color w:val="000000"/>
          <w:sz w:val="24"/>
          <w:szCs w:val="24"/>
          <w:lang w:val="ru-RU"/>
        </w:rPr>
      </w:pPr>
      <w:r w:rsidRPr="005B59AF">
        <w:rPr>
          <w:rFonts w:ascii="Times New Roman" w:hAnsi="Times New Roman" w:cs="Times New Roman"/>
          <w:b/>
          <w:bCs/>
          <w:color w:val="000000"/>
          <w:sz w:val="24"/>
          <w:szCs w:val="24"/>
          <w:lang w:val="ru-RU"/>
        </w:rPr>
        <w:t>Контроль</w:t>
      </w:r>
      <w:r w:rsidRPr="005B59AF">
        <w:rPr>
          <w:rFonts w:ascii="Times New Roman" w:hAnsi="Times New Roman" w:cs="Times New Roman"/>
          <w:b/>
          <w:bCs/>
          <w:color w:val="000000"/>
          <w:sz w:val="24"/>
          <w:szCs w:val="24"/>
        </w:rPr>
        <w:t> </w:t>
      </w:r>
      <w:r w:rsidRPr="005B59AF">
        <w:rPr>
          <w:rFonts w:ascii="Times New Roman" w:hAnsi="Times New Roman" w:cs="Times New Roman"/>
          <w:b/>
          <w:bCs/>
          <w:color w:val="000000"/>
          <w:sz w:val="24"/>
          <w:szCs w:val="24"/>
          <w:lang w:val="ru-RU"/>
        </w:rPr>
        <w:t>библиотечного фонда на наличие книг из ФСЭМ</w:t>
      </w:r>
    </w:p>
    <w:p w:rsidR="001770FA" w:rsidRPr="005B59AF" w:rsidRDefault="00EF0585" w:rsidP="00ED692D">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 школьной библиотеке организована и ведется планомерная работа по выявлению и изъятию книг, включенных в Федеральный перечень экстремистских материалов (ФСЭМ):</w:t>
      </w:r>
    </w:p>
    <w:p w:rsidR="001770FA" w:rsidRPr="005B59AF" w:rsidRDefault="00EF0585" w:rsidP="00AC2B2F">
      <w:pPr>
        <w:numPr>
          <w:ilvl w:val="0"/>
          <w:numId w:val="52"/>
        </w:numPr>
        <w:spacing w:before="0" w:beforeAutospacing="0" w:after="0" w:afterAutospacing="0" w:line="360" w:lineRule="auto"/>
        <w:ind w:left="780" w:right="18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организован контроль библиотечного фонда на наличие книг из ФСЭМ;</w:t>
      </w:r>
    </w:p>
    <w:p w:rsidR="001770FA" w:rsidRPr="005B59AF" w:rsidRDefault="00EF0585" w:rsidP="00AC2B2F">
      <w:pPr>
        <w:numPr>
          <w:ilvl w:val="0"/>
          <w:numId w:val="52"/>
        </w:numPr>
        <w:spacing w:before="0" w:beforeAutospacing="0" w:after="0" w:afterAutospacing="0" w:line="360" w:lineRule="auto"/>
        <w:ind w:left="780" w:right="180"/>
        <w:contextualSpacing/>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проверки проводятся систематически;</w:t>
      </w:r>
    </w:p>
    <w:p w:rsidR="001770FA" w:rsidRPr="005B59AF" w:rsidRDefault="00EF0585" w:rsidP="00AC2B2F">
      <w:pPr>
        <w:numPr>
          <w:ilvl w:val="0"/>
          <w:numId w:val="52"/>
        </w:numPr>
        <w:spacing w:before="0" w:beforeAutospacing="0" w:after="0" w:afterAutospacing="0" w:line="360" w:lineRule="auto"/>
        <w:ind w:left="780" w:right="18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документация ведется в соответствии с положением о школьной библиотеке.</w:t>
      </w:r>
    </w:p>
    <w:p w:rsidR="001770FA" w:rsidRPr="005B59AF" w:rsidRDefault="00EF0585" w:rsidP="00ED692D">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Проверка фонда на предмет наличия в нем документов, включенных в ФСЭМ, проводится:</w:t>
      </w:r>
    </w:p>
    <w:p w:rsidR="001770FA" w:rsidRPr="005B59AF" w:rsidRDefault="00EF0585" w:rsidP="00AC2B2F">
      <w:pPr>
        <w:numPr>
          <w:ilvl w:val="0"/>
          <w:numId w:val="53"/>
        </w:numPr>
        <w:spacing w:before="0" w:beforeAutospacing="0" w:after="0" w:afterAutospacing="0" w:line="360" w:lineRule="auto"/>
        <w:ind w:left="780" w:right="18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при поступлении новых документов в фонд;</w:t>
      </w:r>
    </w:p>
    <w:p w:rsidR="001770FA" w:rsidRPr="005B59AF" w:rsidRDefault="00EF0585" w:rsidP="00AC2B2F">
      <w:pPr>
        <w:numPr>
          <w:ilvl w:val="0"/>
          <w:numId w:val="53"/>
        </w:numPr>
        <w:spacing w:before="0" w:beforeAutospacing="0" w:after="0" w:afterAutospacing="0" w:line="360" w:lineRule="auto"/>
        <w:ind w:left="780" w:right="18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систематически – один раза в три месяца – путем сверки ФСЭМ со справочно-библиографическим аппаратом фонда библиотеки.</w:t>
      </w:r>
    </w:p>
    <w:p w:rsidR="001770FA" w:rsidRPr="005B59AF" w:rsidRDefault="00EF0585" w:rsidP="00ED692D">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 школе сформирована специальная Комиссия по сверке библиотечного фонда с Федеральным списком экстремистских материалов, выявлению, изъятию и уничтожению экстремистских материалов (далее — Комиссия).</w:t>
      </w:r>
    </w:p>
    <w:p w:rsidR="001770FA" w:rsidRPr="005B59AF" w:rsidRDefault="00EF0585" w:rsidP="00ED692D">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Комиссия ежеквартально осуществляет проверку библиотечного фонда образовательной организации на предмет наличия в нем документов, включенных в ФСЭМ, путем сверки ФСЭМ со справочно-библиографическим аппаратом фонда.</w:t>
      </w:r>
    </w:p>
    <w:p w:rsidR="001770FA" w:rsidRPr="005B59AF" w:rsidRDefault="00EF0585" w:rsidP="00ED692D">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Сведения о каждой проверке библиотечного фонда вносятся в журнал сверки библиотечного фонда с ФСЭМ.</w:t>
      </w:r>
    </w:p>
    <w:p w:rsidR="001770FA" w:rsidRPr="005B59AF" w:rsidRDefault="00EF0585" w:rsidP="00ED692D">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По результатам проверки были составлены акты. Сведения о каждой проверке библиотечного фонда внесены в журнал.</w:t>
      </w:r>
    </w:p>
    <w:p w:rsidR="001770FA" w:rsidRPr="005B59AF" w:rsidRDefault="00EF0585" w:rsidP="00ED692D">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Заведующая библиотекой </w:t>
      </w:r>
      <w:r w:rsidR="00ED692D" w:rsidRPr="005B59AF">
        <w:rPr>
          <w:rFonts w:ascii="Times New Roman" w:hAnsi="Times New Roman" w:cs="Times New Roman"/>
          <w:color w:val="000000"/>
          <w:sz w:val="24"/>
          <w:szCs w:val="24"/>
          <w:lang w:val="ru-RU"/>
        </w:rPr>
        <w:t>Нурмухаметова Н.Ю.</w:t>
      </w:r>
      <w:r w:rsidRPr="005B59AF">
        <w:rPr>
          <w:rFonts w:ascii="Times New Roman" w:hAnsi="Times New Roman" w:cs="Times New Roman"/>
          <w:color w:val="000000"/>
          <w:sz w:val="24"/>
          <w:szCs w:val="24"/>
          <w:lang w:val="ru-RU"/>
        </w:rPr>
        <w:t xml:space="preserve"> проводит актуализацию списка экстремистских материалов 10 числа раз в квартал. В случае совпадения этого дня с выходным – в первый рабочий день, следующий за указанной датой. Об актуализации Списка экстремистских материалов составляются акты актуализации ФСЭМ.</w:t>
      </w:r>
    </w:p>
    <w:p w:rsidR="001770FA" w:rsidRPr="005B59AF" w:rsidRDefault="00081983" w:rsidP="00081983">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lastRenderedPageBreak/>
        <w:t>В</w:t>
      </w:r>
      <w:r w:rsidR="00EF0585" w:rsidRPr="005B59AF">
        <w:rPr>
          <w:rFonts w:ascii="Times New Roman" w:hAnsi="Times New Roman" w:cs="Times New Roman"/>
          <w:color w:val="000000"/>
          <w:sz w:val="24"/>
          <w:szCs w:val="24"/>
          <w:lang w:val="ru-RU"/>
        </w:rPr>
        <w:t xml:space="preserve"> школьной библиотеке отсутствуют:</w:t>
      </w:r>
    </w:p>
    <w:p w:rsidR="001770FA" w:rsidRPr="005B59AF" w:rsidRDefault="00EF0585" w:rsidP="00AC2B2F">
      <w:pPr>
        <w:numPr>
          <w:ilvl w:val="0"/>
          <w:numId w:val="54"/>
        </w:numPr>
        <w:spacing w:before="0" w:beforeAutospacing="0" w:after="0" w:afterAutospacing="0" w:line="360" w:lineRule="auto"/>
        <w:ind w:left="780" w:right="18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бумажные носители информации, включенные в ФСЭМ;</w:t>
      </w:r>
    </w:p>
    <w:p w:rsidR="001770FA" w:rsidRPr="005B59AF" w:rsidRDefault="00EF0585" w:rsidP="00AC2B2F">
      <w:pPr>
        <w:numPr>
          <w:ilvl w:val="0"/>
          <w:numId w:val="54"/>
        </w:numPr>
        <w:spacing w:before="0" w:beforeAutospacing="0" w:after="0" w:afterAutospacing="0" w:line="360" w:lineRule="auto"/>
        <w:ind w:left="780" w:right="18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бумажные носители (книг, журналов и пр.), содержащие высказывания, в которых негативно оценивается человек или группа лиц по признакам национальности, происхождения. Также не обнаружены текстовые источники побудительного характера, призывающие к враждебным действиям одну группу лиц по отношению к другой группе лиц, выделенных по признакам национальности или вероисповедания;</w:t>
      </w:r>
    </w:p>
    <w:p w:rsidR="001770FA" w:rsidRPr="005B59AF" w:rsidRDefault="00EF0585" w:rsidP="00AC2B2F">
      <w:pPr>
        <w:numPr>
          <w:ilvl w:val="0"/>
          <w:numId w:val="54"/>
        </w:numPr>
        <w:spacing w:before="0" w:beforeAutospacing="0" w:after="0" w:afterAutospacing="0" w:line="360" w:lineRule="auto"/>
        <w:ind w:left="780" w:right="180"/>
        <w:contextualSpacing/>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материалы экстремистского характера, представленные в виде аудио — видеофайлов (песни, интервью, лекции и пр.), размещенные в сети Интернет, а также на</w:t>
      </w:r>
      <w:r w:rsidR="00081983" w:rsidRPr="005B59AF">
        <w:rPr>
          <w:rFonts w:ascii="Times New Roman" w:hAnsi="Times New Roman" w:cs="Times New Roman"/>
          <w:color w:val="000000"/>
          <w:sz w:val="24"/>
          <w:szCs w:val="24"/>
          <w:lang w:val="ru-RU"/>
        </w:rPr>
        <w:t xml:space="preserve"> каких-либо сторонних носителях;</w:t>
      </w:r>
    </w:p>
    <w:p w:rsidR="001770FA" w:rsidRPr="005B59AF" w:rsidRDefault="00EF0585" w:rsidP="00AC2B2F">
      <w:pPr>
        <w:numPr>
          <w:ilvl w:val="0"/>
          <w:numId w:val="54"/>
        </w:numPr>
        <w:spacing w:before="0" w:beforeAutospacing="0" w:after="0" w:afterAutospacing="0" w:line="360" w:lineRule="auto"/>
        <w:ind w:left="780" w:right="18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материалы экстремистского характера, представленные в виде графического изображения (рисунки, графика, фотографии, изображения с текстом).</w:t>
      </w:r>
    </w:p>
    <w:p w:rsidR="001770FA" w:rsidRDefault="001770FA" w:rsidP="007429A3">
      <w:pPr>
        <w:spacing w:before="0" w:beforeAutospacing="0" w:after="0" w:afterAutospacing="0" w:line="360" w:lineRule="auto"/>
        <w:jc w:val="both"/>
        <w:rPr>
          <w:rFonts w:ascii="Times New Roman" w:hAnsi="Times New Roman" w:cs="Times New Roman"/>
          <w:color w:val="000000"/>
          <w:sz w:val="24"/>
          <w:szCs w:val="24"/>
          <w:lang w:val="ru-RU"/>
        </w:rPr>
      </w:pPr>
    </w:p>
    <w:p w:rsidR="00874C88" w:rsidRDefault="00874C88" w:rsidP="007429A3">
      <w:pPr>
        <w:spacing w:before="0" w:beforeAutospacing="0" w:after="0" w:afterAutospacing="0" w:line="360" w:lineRule="auto"/>
        <w:jc w:val="both"/>
        <w:rPr>
          <w:rFonts w:ascii="Times New Roman" w:hAnsi="Times New Roman" w:cs="Times New Roman"/>
          <w:color w:val="000000"/>
          <w:sz w:val="24"/>
          <w:szCs w:val="24"/>
          <w:lang w:val="ru-RU"/>
        </w:rPr>
      </w:pPr>
    </w:p>
    <w:p w:rsidR="00874C88" w:rsidRDefault="00874C88" w:rsidP="007429A3">
      <w:pPr>
        <w:spacing w:before="0" w:beforeAutospacing="0" w:after="0" w:afterAutospacing="0" w:line="360" w:lineRule="auto"/>
        <w:jc w:val="both"/>
        <w:rPr>
          <w:rFonts w:ascii="Times New Roman" w:hAnsi="Times New Roman" w:cs="Times New Roman"/>
          <w:color w:val="000000"/>
          <w:sz w:val="24"/>
          <w:szCs w:val="24"/>
          <w:lang w:val="ru-RU"/>
        </w:rPr>
      </w:pPr>
    </w:p>
    <w:p w:rsidR="00874C88" w:rsidRDefault="00874C88" w:rsidP="007429A3">
      <w:pPr>
        <w:spacing w:before="0" w:beforeAutospacing="0" w:after="0" w:afterAutospacing="0" w:line="360" w:lineRule="auto"/>
        <w:jc w:val="both"/>
        <w:rPr>
          <w:rFonts w:ascii="Times New Roman" w:hAnsi="Times New Roman" w:cs="Times New Roman"/>
          <w:color w:val="000000"/>
          <w:sz w:val="24"/>
          <w:szCs w:val="24"/>
          <w:lang w:val="ru-RU"/>
        </w:rPr>
      </w:pPr>
    </w:p>
    <w:p w:rsidR="00874C88" w:rsidRDefault="00874C88" w:rsidP="007429A3">
      <w:pPr>
        <w:spacing w:before="0" w:beforeAutospacing="0" w:after="0" w:afterAutospacing="0" w:line="360" w:lineRule="auto"/>
        <w:jc w:val="both"/>
        <w:rPr>
          <w:rFonts w:ascii="Times New Roman" w:hAnsi="Times New Roman" w:cs="Times New Roman"/>
          <w:color w:val="000000"/>
          <w:sz w:val="24"/>
          <w:szCs w:val="24"/>
          <w:lang w:val="ru-RU"/>
        </w:rPr>
      </w:pPr>
    </w:p>
    <w:p w:rsidR="00874C88" w:rsidRDefault="00874C88" w:rsidP="007429A3">
      <w:pPr>
        <w:spacing w:before="0" w:beforeAutospacing="0" w:after="0" w:afterAutospacing="0" w:line="360" w:lineRule="auto"/>
        <w:jc w:val="both"/>
        <w:rPr>
          <w:rFonts w:ascii="Times New Roman" w:hAnsi="Times New Roman" w:cs="Times New Roman"/>
          <w:color w:val="000000"/>
          <w:sz w:val="24"/>
          <w:szCs w:val="24"/>
          <w:lang w:val="ru-RU"/>
        </w:rPr>
      </w:pPr>
    </w:p>
    <w:p w:rsidR="00874C88" w:rsidRDefault="00874C88" w:rsidP="007429A3">
      <w:pPr>
        <w:spacing w:before="0" w:beforeAutospacing="0" w:after="0" w:afterAutospacing="0" w:line="360" w:lineRule="auto"/>
        <w:jc w:val="both"/>
        <w:rPr>
          <w:rFonts w:ascii="Times New Roman" w:hAnsi="Times New Roman" w:cs="Times New Roman"/>
          <w:color w:val="000000"/>
          <w:sz w:val="24"/>
          <w:szCs w:val="24"/>
          <w:lang w:val="ru-RU"/>
        </w:rPr>
      </w:pPr>
    </w:p>
    <w:p w:rsidR="00874C88" w:rsidRDefault="00874C88" w:rsidP="007429A3">
      <w:pPr>
        <w:spacing w:before="0" w:beforeAutospacing="0" w:after="0" w:afterAutospacing="0" w:line="360" w:lineRule="auto"/>
        <w:jc w:val="both"/>
        <w:rPr>
          <w:rFonts w:ascii="Times New Roman" w:hAnsi="Times New Roman" w:cs="Times New Roman"/>
          <w:color w:val="000000"/>
          <w:sz w:val="24"/>
          <w:szCs w:val="24"/>
          <w:lang w:val="ru-RU"/>
        </w:rPr>
      </w:pPr>
    </w:p>
    <w:p w:rsidR="00874C88" w:rsidRDefault="00874C88" w:rsidP="007429A3">
      <w:pPr>
        <w:spacing w:before="0" w:beforeAutospacing="0" w:after="0" w:afterAutospacing="0" w:line="360" w:lineRule="auto"/>
        <w:jc w:val="both"/>
        <w:rPr>
          <w:rFonts w:ascii="Times New Roman" w:hAnsi="Times New Roman" w:cs="Times New Roman"/>
          <w:color w:val="000000"/>
          <w:sz w:val="24"/>
          <w:szCs w:val="24"/>
          <w:lang w:val="ru-RU"/>
        </w:rPr>
      </w:pPr>
    </w:p>
    <w:p w:rsidR="00874C88" w:rsidRDefault="00874C88" w:rsidP="007429A3">
      <w:pPr>
        <w:spacing w:before="0" w:beforeAutospacing="0" w:after="0" w:afterAutospacing="0" w:line="360" w:lineRule="auto"/>
        <w:jc w:val="both"/>
        <w:rPr>
          <w:rFonts w:ascii="Times New Roman" w:hAnsi="Times New Roman" w:cs="Times New Roman"/>
          <w:color w:val="000000"/>
          <w:sz w:val="24"/>
          <w:szCs w:val="24"/>
          <w:lang w:val="ru-RU"/>
        </w:rPr>
      </w:pPr>
    </w:p>
    <w:p w:rsidR="00874C88" w:rsidRDefault="00874C88" w:rsidP="007429A3">
      <w:pPr>
        <w:spacing w:before="0" w:beforeAutospacing="0" w:after="0" w:afterAutospacing="0" w:line="360" w:lineRule="auto"/>
        <w:jc w:val="both"/>
        <w:rPr>
          <w:rFonts w:ascii="Times New Roman" w:hAnsi="Times New Roman" w:cs="Times New Roman"/>
          <w:color w:val="000000"/>
          <w:sz w:val="24"/>
          <w:szCs w:val="24"/>
          <w:lang w:val="ru-RU"/>
        </w:rPr>
      </w:pPr>
    </w:p>
    <w:p w:rsidR="00874C88" w:rsidRDefault="00874C88" w:rsidP="007429A3">
      <w:pPr>
        <w:spacing w:before="0" w:beforeAutospacing="0" w:after="0" w:afterAutospacing="0" w:line="360" w:lineRule="auto"/>
        <w:jc w:val="both"/>
        <w:rPr>
          <w:rFonts w:ascii="Times New Roman" w:hAnsi="Times New Roman" w:cs="Times New Roman"/>
          <w:color w:val="000000"/>
          <w:sz w:val="24"/>
          <w:szCs w:val="24"/>
          <w:lang w:val="ru-RU"/>
        </w:rPr>
      </w:pPr>
    </w:p>
    <w:p w:rsidR="00874C88" w:rsidRDefault="00874C88" w:rsidP="007429A3">
      <w:pPr>
        <w:spacing w:before="0" w:beforeAutospacing="0" w:after="0" w:afterAutospacing="0" w:line="360" w:lineRule="auto"/>
        <w:jc w:val="both"/>
        <w:rPr>
          <w:rFonts w:ascii="Times New Roman" w:hAnsi="Times New Roman" w:cs="Times New Roman"/>
          <w:color w:val="000000"/>
          <w:sz w:val="24"/>
          <w:szCs w:val="24"/>
          <w:lang w:val="ru-RU"/>
        </w:rPr>
      </w:pPr>
    </w:p>
    <w:p w:rsidR="00874C88" w:rsidRDefault="00874C88" w:rsidP="007429A3">
      <w:pPr>
        <w:spacing w:before="0" w:beforeAutospacing="0" w:after="0" w:afterAutospacing="0" w:line="360" w:lineRule="auto"/>
        <w:jc w:val="both"/>
        <w:rPr>
          <w:rFonts w:ascii="Times New Roman" w:hAnsi="Times New Roman" w:cs="Times New Roman"/>
          <w:color w:val="000000"/>
          <w:sz w:val="24"/>
          <w:szCs w:val="24"/>
          <w:lang w:val="ru-RU"/>
        </w:rPr>
      </w:pPr>
    </w:p>
    <w:p w:rsidR="00874C88" w:rsidRDefault="00874C88" w:rsidP="007429A3">
      <w:pPr>
        <w:spacing w:before="0" w:beforeAutospacing="0" w:after="0" w:afterAutospacing="0" w:line="360" w:lineRule="auto"/>
        <w:jc w:val="both"/>
        <w:rPr>
          <w:rFonts w:ascii="Times New Roman" w:hAnsi="Times New Roman" w:cs="Times New Roman"/>
          <w:color w:val="000000"/>
          <w:sz w:val="24"/>
          <w:szCs w:val="24"/>
          <w:lang w:val="ru-RU"/>
        </w:rPr>
      </w:pPr>
    </w:p>
    <w:p w:rsidR="00874C88" w:rsidRDefault="00874C88" w:rsidP="007429A3">
      <w:pPr>
        <w:spacing w:before="0" w:beforeAutospacing="0" w:after="0" w:afterAutospacing="0" w:line="360" w:lineRule="auto"/>
        <w:jc w:val="both"/>
        <w:rPr>
          <w:rFonts w:ascii="Times New Roman" w:hAnsi="Times New Roman" w:cs="Times New Roman"/>
          <w:color w:val="000000"/>
          <w:sz w:val="24"/>
          <w:szCs w:val="24"/>
          <w:lang w:val="ru-RU"/>
        </w:rPr>
      </w:pPr>
    </w:p>
    <w:p w:rsidR="00874C88" w:rsidRDefault="00874C88" w:rsidP="007429A3">
      <w:pPr>
        <w:spacing w:before="0" w:beforeAutospacing="0" w:after="0" w:afterAutospacing="0" w:line="360" w:lineRule="auto"/>
        <w:jc w:val="both"/>
        <w:rPr>
          <w:rFonts w:ascii="Times New Roman" w:hAnsi="Times New Roman" w:cs="Times New Roman"/>
          <w:color w:val="000000"/>
          <w:sz w:val="24"/>
          <w:szCs w:val="24"/>
          <w:lang w:val="ru-RU"/>
        </w:rPr>
      </w:pPr>
    </w:p>
    <w:p w:rsidR="00874C88" w:rsidRDefault="00874C88" w:rsidP="007429A3">
      <w:pPr>
        <w:spacing w:before="0" w:beforeAutospacing="0" w:after="0" w:afterAutospacing="0" w:line="360" w:lineRule="auto"/>
        <w:jc w:val="both"/>
        <w:rPr>
          <w:rFonts w:ascii="Times New Roman" w:hAnsi="Times New Roman" w:cs="Times New Roman"/>
          <w:color w:val="000000"/>
          <w:sz w:val="24"/>
          <w:szCs w:val="24"/>
          <w:lang w:val="ru-RU"/>
        </w:rPr>
      </w:pPr>
    </w:p>
    <w:p w:rsidR="00874C88" w:rsidRPr="005B59AF" w:rsidRDefault="00874C88" w:rsidP="007429A3">
      <w:pPr>
        <w:spacing w:before="0" w:beforeAutospacing="0" w:after="0" w:afterAutospacing="0" w:line="360" w:lineRule="auto"/>
        <w:jc w:val="both"/>
        <w:rPr>
          <w:rFonts w:ascii="Times New Roman" w:hAnsi="Times New Roman" w:cs="Times New Roman"/>
          <w:color w:val="000000"/>
          <w:sz w:val="24"/>
          <w:szCs w:val="24"/>
          <w:lang w:val="ru-RU"/>
        </w:rPr>
      </w:pPr>
    </w:p>
    <w:p w:rsidR="001770FA" w:rsidRPr="00BF3777" w:rsidRDefault="00EF0585" w:rsidP="00BF3777">
      <w:pPr>
        <w:pStyle w:val="1"/>
        <w:jc w:val="center"/>
        <w:rPr>
          <w:rFonts w:asciiTheme="minorHAnsi" w:hAnsiTheme="minorHAnsi" w:cstheme="minorHAnsi"/>
          <w:color w:val="auto"/>
          <w:lang w:val="ru-RU"/>
        </w:rPr>
      </w:pPr>
      <w:bookmarkStart w:id="12" w:name="_Toc227242408"/>
      <w:r w:rsidRPr="00BF3777">
        <w:rPr>
          <w:rFonts w:asciiTheme="minorHAnsi" w:hAnsiTheme="minorHAnsi" w:cstheme="minorHAnsi"/>
          <w:color w:val="auto"/>
          <w:lang w:val="ru-RU"/>
        </w:rPr>
        <w:lastRenderedPageBreak/>
        <w:t>Материально-техническая</w:t>
      </w:r>
      <w:r w:rsidRPr="00BF3777">
        <w:rPr>
          <w:rFonts w:asciiTheme="minorHAnsi" w:hAnsiTheme="minorHAnsi" w:cstheme="minorHAnsi"/>
          <w:color w:val="auto"/>
        </w:rPr>
        <w:t> </w:t>
      </w:r>
      <w:r w:rsidRPr="00BF3777">
        <w:rPr>
          <w:rFonts w:asciiTheme="minorHAnsi" w:hAnsiTheme="minorHAnsi" w:cstheme="minorHAnsi"/>
          <w:color w:val="auto"/>
          <w:lang w:val="ru-RU"/>
        </w:rPr>
        <w:t>база</w:t>
      </w:r>
      <w:bookmarkEnd w:id="12"/>
    </w:p>
    <w:p w:rsidR="007E2E28" w:rsidRDefault="00EF0585" w:rsidP="007E2E28">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Материально-техническое обеспечение Школы позволяет реализовывать в полной мере образовательные программы. </w:t>
      </w:r>
      <w:r w:rsidR="007E2E28" w:rsidRPr="00BF64BF">
        <w:rPr>
          <w:rFonts w:ascii="Times New Roman" w:hAnsi="Times New Roman" w:cs="Times New Roman"/>
          <w:color w:val="000000"/>
          <w:sz w:val="24"/>
          <w:szCs w:val="24"/>
          <w:lang w:val="ru-RU"/>
        </w:rPr>
        <w:t xml:space="preserve">Для реализации образовательного процесса в школе </w:t>
      </w:r>
      <w:r w:rsidR="007E2E28">
        <w:rPr>
          <w:rFonts w:ascii="Times New Roman" w:hAnsi="Times New Roman" w:cs="Times New Roman"/>
          <w:color w:val="000000"/>
          <w:sz w:val="24"/>
          <w:szCs w:val="24"/>
          <w:lang w:val="ru-RU"/>
        </w:rPr>
        <w:t>оборудовано 43</w:t>
      </w:r>
      <w:r w:rsidR="007E2E28" w:rsidRPr="00BF64BF">
        <w:rPr>
          <w:rFonts w:ascii="Times New Roman" w:hAnsi="Times New Roman" w:cs="Times New Roman"/>
          <w:color w:val="000000"/>
          <w:sz w:val="24"/>
          <w:szCs w:val="24"/>
          <w:lang w:val="ru-RU"/>
        </w:rPr>
        <w:t xml:space="preserve"> кабинет, в том числе специализированные классы для проведения уроков физики, химии, биологии, технологии.  </w:t>
      </w:r>
      <w:r w:rsidR="007E2E28">
        <w:rPr>
          <w:rFonts w:ascii="Times New Roman" w:hAnsi="Times New Roman" w:cs="Times New Roman"/>
          <w:color w:val="000000"/>
          <w:sz w:val="24"/>
          <w:szCs w:val="24"/>
          <w:lang w:val="ru-RU"/>
        </w:rPr>
        <w:t>В к</w:t>
      </w:r>
      <w:r w:rsidR="007E2E28" w:rsidRPr="00BF64BF">
        <w:rPr>
          <w:rFonts w:ascii="Times New Roman" w:hAnsi="Times New Roman" w:cs="Times New Roman"/>
          <w:color w:val="000000"/>
          <w:sz w:val="24"/>
          <w:szCs w:val="24"/>
          <w:lang w:val="ru-RU"/>
        </w:rPr>
        <w:t>абинет</w:t>
      </w:r>
      <w:r w:rsidR="007E2E28">
        <w:rPr>
          <w:rFonts w:ascii="Times New Roman" w:hAnsi="Times New Roman" w:cs="Times New Roman"/>
          <w:color w:val="000000"/>
          <w:sz w:val="24"/>
          <w:szCs w:val="24"/>
          <w:lang w:val="ru-RU"/>
        </w:rPr>
        <w:t>ах имеются</w:t>
      </w:r>
      <w:r w:rsidR="007E2E28" w:rsidRPr="00BF64BF">
        <w:rPr>
          <w:rFonts w:ascii="Times New Roman" w:hAnsi="Times New Roman" w:cs="Times New Roman"/>
          <w:color w:val="000000"/>
          <w:sz w:val="24"/>
          <w:szCs w:val="24"/>
          <w:lang w:val="ru-RU"/>
        </w:rPr>
        <w:t xml:space="preserve"> </w:t>
      </w:r>
      <w:r w:rsidR="007E2E28">
        <w:rPr>
          <w:rFonts w:ascii="Times New Roman" w:hAnsi="Times New Roman" w:cs="Times New Roman"/>
          <w:color w:val="000000"/>
          <w:sz w:val="24"/>
          <w:szCs w:val="24"/>
          <w:lang w:val="ru-RU"/>
        </w:rPr>
        <w:t xml:space="preserve">цифровые лаборатории </w:t>
      </w:r>
      <w:r w:rsidR="007E2E28" w:rsidRPr="00BF64BF">
        <w:rPr>
          <w:rFonts w:ascii="Times New Roman" w:hAnsi="Times New Roman" w:cs="Times New Roman"/>
          <w:color w:val="000000"/>
          <w:sz w:val="24"/>
          <w:szCs w:val="24"/>
          <w:lang w:val="ru-RU"/>
        </w:rPr>
        <w:t>для проведения занятий</w:t>
      </w:r>
      <w:r w:rsidR="007E2E28">
        <w:rPr>
          <w:rFonts w:ascii="Times New Roman" w:hAnsi="Times New Roman" w:cs="Times New Roman"/>
          <w:color w:val="000000"/>
          <w:sz w:val="24"/>
          <w:szCs w:val="24"/>
          <w:lang w:val="ru-RU"/>
        </w:rPr>
        <w:t xml:space="preserve">. Учебные кабинеты </w:t>
      </w:r>
      <w:r w:rsidR="007E2E28" w:rsidRPr="00905431">
        <w:rPr>
          <w:rFonts w:ascii="Times New Roman" w:hAnsi="Times New Roman" w:cs="Times New Roman"/>
          <w:color w:val="000000"/>
          <w:sz w:val="24"/>
          <w:szCs w:val="24"/>
          <w:lang w:val="ru-RU"/>
        </w:rPr>
        <w:t>оснащен</w:t>
      </w:r>
      <w:r w:rsidR="007E2E28">
        <w:rPr>
          <w:rFonts w:ascii="Times New Roman" w:hAnsi="Times New Roman" w:cs="Times New Roman"/>
          <w:color w:val="000000"/>
          <w:sz w:val="24"/>
          <w:szCs w:val="24"/>
          <w:lang w:val="ru-RU"/>
        </w:rPr>
        <w:t>ы</w:t>
      </w:r>
      <w:r w:rsidR="007E2E28" w:rsidRPr="00905431">
        <w:rPr>
          <w:rFonts w:ascii="Times New Roman" w:hAnsi="Times New Roman" w:cs="Times New Roman"/>
          <w:color w:val="000000"/>
          <w:sz w:val="24"/>
          <w:szCs w:val="24"/>
          <w:lang w:val="ru-RU"/>
        </w:rPr>
        <w:t xml:space="preserve"> современной мультимедийной техникой, в том числе:</w:t>
      </w:r>
    </w:p>
    <w:p w:rsidR="007E2E28" w:rsidRDefault="007E2E28" w:rsidP="007E2E28">
      <w:pPr>
        <w:pStyle w:val="af0"/>
        <w:numPr>
          <w:ilvl w:val="0"/>
          <w:numId w:val="74"/>
        </w:numPr>
        <w:spacing w:line="360" w:lineRule="auto"/>
        <w:jc w:val="both"/>
        <w:rPr>
          <w:color w:val="000000"/>
        </w:rPr>
      </w:pPr>
      <w:r w:rsidRPr="00DC38BC">
        <w:rPr>
          <w:color w:val="000000"/>
        </w:rPr>
        <w:t xml:space="preserve">Локальная компьютерная сеть с контент-фильтруемым доступом </w:t>
      </w:r>
      <w:proofErr w:type="gramStart"/>
      <w:r w:rsidRPr="00DC38BC">
        <w:rPr>
          <w:color w:val="000000"/>
        </w:rPr>
        <w:t>к</w:t>
      </w:r>
      <w:proofErr w:type="gramEnd"/>
      <w:r w:rsidRPr="00DC38BC">
        <w:rPr>
          <w:color w:val="000000"/>
        </w:rPr>
        <w:t xml:space="preserve"> Интернет</w:t>
      </w:r>
      <w:r>
        <w:rPr>
          <w:color w:val="000000"/>
        </w:rPr>
        <w:t>;</w:t>
      </w:r>
    </w:p>
    <w:p w:rsidR="007E2E28" w:rsidRPr="004E783F" w:rsidRDefault="007E2E28" w:rsidP="007E2E28">
      <w:pPr>
        <w:pStyle w:val="af0"/>
        <w:numPr>
          <w:ilvl w:val="0"/>
          <w:numId w:val="74"/>
        </w:numPr>
        <w:spacing w:line="360" w:lineRule="auto"/>
        <w:jc w:val="both"/>
        <w:rPr>
          <w:color w:val="FF0000"/>
        </w:rPr>
      </w:pPr>
      <w:r w:rsidRPr="009268AD">
        <w:rPr>
          <w:color w:val="000000"/>
        </w:rPr>
        <w:t xml:space="preserve">132 </w:t>
      </w:r>
      <w:proofErr w:type="gramStart"/>
      <w:r w:rsidRPr="009268AD">
        <w:rPr>
          <w:color w:val="000000"/>
        </w:rPr>
        <w:t>персональных</w:t>
      </w:r>
      <w:proofErr w:type="gramEnd"/>
      <w:r w:rsidRPr="009268AD">
        <w:rPr>
          <w:color w:val="000000"/>
        </w:rPr>
        <w:t xml:space="preserve"> компьютера (в том числе и нетбуков), </w:t>
      </w:r>
    </w:p>
    <w:p w:rsidR="007E2E28" w:rsidRPr="001F37E0" w:rsidRDefault="007E2E28" w:rsidP="007E2E28">
      <w:pPr>
        <w:pStyle w:val="af0"/>
        <w:numPr>
          <w:ilvl w:val="0"/>
          <w:numId w:val="74"/>
        </w:numPr>
        <w:spacing w:line="360" w:lineRule="auto"/>
        <w:jc w:val="both"/>
        <w:rPr>
          <w:color w:val="FF0000"/>
        </w:rPr>
      </w:pPr>
      <w:r w:rsidRPr="00DC38BC">
        <w:rPr>
          <w:color w:val="000000"/>
        </w:rPr>
        <w:t xml:space="preserve">Интерактивных </w:t>
      </w:r>
      <w:r>
        <w:rPr>
          <w:color w:val="000000"/>
        </w:rPr>
        <w:t>панелей</w:t>
      </w:r>
      <w:r w:rsidRPr="00DC38BC">
        <w:rPr>
          <w:color w:val="000000"/>
        </w:rPr>
        <w:t xml:space="preserve"> – </w:t>
      </w:r>
      <w:r w:rsidRPr="004E783F">
        <w:t>11</w:t>
      </w:r>
    </w:p>
    <w:p w:rsidR="007E2E28" w:rsidRPr="009268AD" w:rsidRDefault="007E2E28" w:rsidP="007E2E28">
      <w:pPr>
        <w:pStyle w:val="af0"/>
        <w:numPr>
          <w:ilvl w:val="0"/>
          <w:numId w:val="74"/>
        </w:numPr>
        <w:spacing w:line="360" w:lineRule="auto"/>
        <w:jc w:val="both"/>
        <w:rPr>
          <w:color w:val="000000"/>
        </w:rPr>
      </w:pPr>
      <w:r w:rsidRPr="009268AD">
        <w:rPr>
          <w:color w:val="000000"/>
        </w:rPr>
        <w:t xml:space="preserve">Мультимедийных проекторов – </w:t>
      </w:r>
      <w:r>
        <w:rPr>
          <w:color w:val="000000"/>
        </w:rPr>
        <w:t>32</w:t>
      </w:r>
    </w:p>
    <w:p w:rsidR="007E2E28" w:rsidRPr="00DC38BC" w:rsidRDefault="007E2E28" w:rsidP="007E2E28">
      <w:pPr>
        <w:pStyle w:val="af0"/>
        <w:numPr>
          <w:ilvl w:val="0"/>
          <w:numId w:val="74"/>
        </w:numPr>
        <w:spacing w:line="360" w:lineRule="auto"/>
        <w:jc w:val="both"/>
        <w:rPr>
          <w:color w:val="000000"/>
        </w:rPr>
      </w:pPr>
      <w:r w:rsidRPr="00DC38BC">
        <w:rPr>
          <w:color w:val="000000"/>
        </w:rPr>
        <w:t xml:space="preserve">Лазерных принтеров – </w:t>
      </w:r>
      <w:r>
        <w:rPr>
          <w:color w:val="000000"/>
        </w:rPr>
        <w:t>27</w:t>
      </w:r>
    </w:p>
    <w:p w:rsidR="007E2E28" w:rsidRDefault="007E2E28" w:rsidP="007E2E28">
      <w:pPr>
        <w:pStyle w:val="af0"/>
        <w:numPr>
          <w:ilvl w:val="0"/>
          <w:numId w:val="74"/>
        </w:numPr>
        <w:spacing w:line="360" w:lineRule="auto"/>
        <w:jc w:val="both"/>
        <w:rPr>
          <w:color w:val="000000"/>
        </w:rPr>
      </w:pPr>
      <w:r w:rsidRPr="001F37E0">
        <w:rPr>
          <w:color w:val="000000"/>
        </w:rPr>
        <w:t xml:space="preserve">МФУ – </w:t>
      </w:r>
      <w:r>
        <w:rPr>
          <w:color w:val="000000"/>
        </w:rPr>
        <w:t>15</w:t>
      </w:r>
      <w:r w:rsidRPr="001F37E0">
        <w:rPr>
          <w:color w:val="000000"/>
        </w:rPr>
        <w:t xml:space="preserve"> </w:t>
      </w:r>
    </w:p>
    <w:p w:rsidR="007E2E28" w:rsidRPr="001F37E0" w:rsidRDefault="007E2E28" w:rsidP="007E2E28">
      <w:pPr>
        <w:pStyle w:val="af0"/>
        <w:numPr>
          <w:ilvl w:val="0"/>
          <w:numId w:val="74"/>
        </w:numPr>
        <w:spacing w:line="360" w:lineRule="auto"/>
        <w:jc w:val="both"/>
        <w:rPr>
          <w:color w:val="000000"/>
        </w:rPr>
      </w:pPr>
      <w:r w:rsidRPr="001F37E0">
        <w:rPr>
          <w:color w:val="000000"/>
        </w:rPr>
        <w:t xml:space="preserve">Интерактивных досок – </w:t>
      </w:r>
      <w:r>
        <w:rPr>
          <w:color w:val="000000"/>
        </w:rPr>
        <w:t>18</w:t>
      </w:r>
    </w:p>
    <w:p w:rsidR="007E2E28" w:rsidRPr="00DC38BC" w:rsidRDefault="007E2E28" w:rsidP="007E2E28">
      <w:pPr>
        <w:pStyle w:val="af0"/>
        <w:numPr>
          <w:ilvl w:val="0"/>
          <w:numId w:val="74"/>
        </w:numPr>
        <w:spacing w:line="360" w:lineRule="auto"/>
        <w:jc w:val="both"/>
        <w:rPr>
          <w:color w:val="000000"/>
        </w:rPr>
      </w:pPr>
      <w:r w:rsidRPr="00DC38BC">
        <w:rPr>
          <w:color w:val="000000"/>
        </w:rPr>
        <w:t>Веб-камер – 20</w:t>
      </w:r>
    </w:p>
    <w:p w:rsidR="007E2E28" w:rsidRPr="00DE37E8" w:rsidRDefault="007E2E28" w:rsidP="007E2E28">
      <w:pPr>
        <w:numPr>
          <w:ilvl w:val="0"/>
          <w:numId w:val="55"/>
        </w:numPr>
        <w:spacing w:before="0" w:beforeAutospacing="0" w:after="0" w:afterAutospacing="0" w:line="360" w:lineRule="auto"/>
        <w:ind w:left="780" w:right="180"/>
        <w:contextualSpacing/>
        <w:jc w:val="both"/>
        <w:rPr>
          <w:rFonts w:ascii="Times New Roman" w:hAnsi="Times New Roman" w:cs="Times New Roman"/>
          <w:color w:val="000000"/>
          <w:sz w:val="24"/>
          <w:szCs w:val="24"/>
          <w:lang w:val="ru-RU"/>
        </w:rPr>
      </w:pPr>
      <w:r w:rsidRPr="00DE37E8">
        <w:rPr>
          <w:rFonts w:ascii="Times New Roman" w:hAnsi="Times New Roman" w:cs="Times New Roman"/>
          <w:color w:val="000000"/>
          <w:sz w:val="24"/>
          <w:szCs w:val="24"/>
          <w:lang w:val="ru-RU"/>
        </w:rPr>
        <w:t>компьютерный класс;</w:t>
      </w:r>
    </w:p>
    <w:p w:rsidR="007E2E28" w:rsidRPr="00DE37E8" w:rsidRDefault="007E2E28" w:rsidP="007E2E28">
      <w:pPr>
        <w:numPr>
          <w:ilvl w:val="0"/>
          <w:numId w:val="55"/>
        </w:numPr>
        <w:spacing w:before="0" w:beforeAutospacing="0" w:after="0" w:afterAutospacing="0" w:line="360" w:lineRule="auto"/>
        <w:ind w:left="780" w:right="180"/>
        <w:contextualSpacing/>
        <w:jc w:val="both"/>
        <w:rPr>
          <w:rFonts w:ascii="Times New Roman" w:hAnsi="Times New Roman" w:cs="Times New Roman"/>
          <w:color w:val="000000"/>
          <w:sz w:val="24"/>
          <w:szCs w:val="24"/>
          <w:lang w:val="ru-RU"/>
        </w:rPr>
      </w:pPr>
      <w:r w:rsidRPr="00DE37E8">
        <w:rPr>
          <w:rFonts w:ascii="Times New Roman" w:hAnsi="Times New Roman" w:cs="Times New Roman"/>
          <w:color w:val="000000"/>
          <w:sz w:val="24"/>
          <w:szCs w:val="24"/>
          <w:lang w:val="ru-RU"/>
        </w:rPr>
        <w:t>столярная мастерская;</w:t>
      </w:r>
    </w:p>
    <w:p w:rsidR="007E2E28" w:rsidRPr="00DE37E8" w:rsidRDefault="007E2E28" w:rsidP="007E2E28">
      <w:pPr>
        <w:numPr>
          <w:ilvl w:val="0"/>
          <w:numId w:val="55"/>
        </w:numPr>
        <w:spacing w:before="0" w:beforeAutospacing="0" w:after="0" w:afterAutospacing="0" w:line="360" w:lineRule="auto"/>
        <w:ind w:left="780" w:right="180"/>
        <w:contextualSpacing/>
        <w:jc w:val="both"/>
        <w:rPr>
          <w:rFonts w:ascii="Times New Roman" w:hAnsi="Times New Roman" w:cs="Times New Roman"/>
          <w:color w:val="000000"/>
          <w:sz w:val="24"/>
          <w:szCs w:val="24"/>
        </w:rPr>
      </w:pPr>
      <w:r w:rsidRPr="00DE37E8">
        <w:rPr>
          <w:rFonts w:ascii="Times New Roman" w:hAnsi="Times New Roman" w:cs="Times New Roman"/>
          <w:color w:val="000000"/>
          <w:sz w:val="24"/>
          <w:szCs w:val="24"/>
          <w:lang w:val="ru-RU"/>
        </w:rPr>
        <w:t>кабинет те</w:t>
      </w:r>
      <w:r w:rsidRPr="00DE37E8">
        <w:rPr>
          <w:rFonts w:ascii="Times New Roman" w:hAnsi="Times New Roman" w:cs="Times New Roman"/>
          <w:color w:val="000000"/>
          <w:sz w:val="24"/>
          <w:szCs w:val="24"/>
        </w:rPr>
        <w:t>хнологии для девочек;</w:t>
      </w:r>
    </w:p>
    <w:p w:rsidR="007E2E28" w:rsidRPr="00E47331" w:rsidRDefault="007E2E28" w:rsidP="007E2E28">
      <w:pPr>
        <w:numPr>
          <w:ilvl w:val="0"/>
          <w:numId w:val="55"/>
        </w:numPr>
        <w:spacing w:before="0" w:beforeAutospacing="0" w:after="0" w:afterAutospacing="0" w:line="360" w:lineRule="auto"/>
        <w:ind w:left="780" w:right="180"/>
        <w:contextualSpacing/>
        <w:jc w:val="both"/>
        <w:rPr>
          <w:rFonts w:ascii="Times New Roman" w:hAnsi="Times New Roman" w:cs="Times New Roman"/>
          <w:color w:val="000000"/>
          <w:sz w:val="24"/>
          <w:szCs w:val="24"/>
        </w:rPr>
      </w:pPr>
      <w:r w:rsidRPr="00DE37E8">
        <w:rPr>
          <w:rFonts w:ascii="Times New Roman" w:hAnsi="Times New Roman" w:cs="Times New Roman"/>
          <w:color w:val="000000"/>
          <w:sz w:val="24"/>
          <w:szCs w:val="24"/>
          <w:lang w:val="ru-RU"/>
        </w:rPr>
        <w:t>кулинария;</w:t>
      </w:r>
    </w:p>
    <w:p w:rsidR="007E2E28" w:rsidRPr="00E47331" w:rsidRDefault="007E2E28" w:rsidP="007E2E28">
      <w:pPr>
        <w:pStyle w:val="af0"/>
        <w:numPr>
          <w:ilvl w:val="0"/>
          <w:numId w:val="55"/>
        </w:numPr>
        <w:spacing w:line="360" w:lineRule="auto"/>
        <w:jc w:val="both"/>
        <w:rPr>
          <w:color w:val="000000"/>
        </w:rPr>
      </w:pPr>
      <w:r w:rsidRPr="00E47331">
        <w:rPr>
          <w:color w:val="000000"/>
        </w:rPr>
        <w:t xml:space="preserve">кабинет ОБЗР (оборудован тренажерами «Максим», «Лазерный тир» и др.). </w:t>
      </w:r>
    </w:p>
    <w:p w:rsidR="007E2E28" w:rsidRPr="00E47331" w:rsidRDefault="007E2E28" w:rsidP="007E2E28">
      <w:pPr>
        <w:spacing w:before="0" w:beforeAutospacing="0" w:after="0" w:afterAutospacing="0" w:line="360" w:lineRule="auto"/>
        <w:ind w:left="360"/>
        <w:jc w:val="both"/>
        <w:rPr>
          <w:rFonts w:ascii="Times New Roman" w:hAnsi="Times New Roman" w:cs="Times New Roman"/>
          <w:color w:val="000000"/>
          <w:sz w:val="24"/>
          <w:szCs w:val="24"/>
          <w:lang w:val="ru-RU"/>
        </w:rPr>
      </w:pPr>
      <w:r w:rsidRPr="00E47331">
        <w:rPr>
          <w:rFonts w:ascii="Times New Roman" w:hAnsi="Times New Roman" w:cs="Times New Roman"/>
          <w:color w:val="000000"/>
          <w:sz w:val="24"/>
          <w:szCs w:val="24"/>
          <w:lang w:val="ru-RU"/>
        </w:rPr>
        <w:t>На первом этаже в столовой и пищеблоке проведен капитальный ремонт.</w:t>
      </w:r>
    </w:p>
    <w:p w:rsidR="007E2E28" w:rsidRPr="00DE37E8" w:rsidRDefault="007E2E28" w:rsidP="007E2E28">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8B2B9F">
        <w:rPr>
          <w:rFonts w:ascii="Times New Roman" w:hAnsi="Times New Roman" w:cs="Times New Roman"/>
          <w:color w:val="000000"/>
          <w:sz w:val="24"/>
          <w:szCs w:val="24"/>
          <w:lang w:val="ru-RU"/>
        </w:rPr>
        <w:t xml:space="preserve">В школе созданы условия, способствующие укреплению здоровья </w:t>
      </w:r>
      <w:proofErr w:type="gramStart"/>
      <w:r w:rsidRPr="008B2B9F">
        <w:rPr>
          <w:rFonts w:ascii="Times New Roman" w:hAnsi="Times New Roman" w:cs="Times New Roman"/>
          <w:color w:val="000000"/>
          <w:sz w:val="24"/>
          <w:szCs w:val="24"/>
          <w:lang w:val="ru-RU"/>
        </w:rPr>
        <w:t>обучающихся</w:t>
      </w:r>
      <w:proofErr w:type="gramEnd"/>
      <w:r w:rsidRPr="008B2B9F">
        <w:rPr>
          <w:rFonts w:ascii="Times New Roman" w:hAnsi="Times New Roman" w:cs="Times New Roman"/>
          <w:color w:val="000000"/>
          <w:sz w:val="24"/>
          <w:szCs w:val="24"/>
          <w:lang w:val="ru-RU"/>
        </w:rPr>
        <w:t xml:space="preserve"> посредством физической культуры и спорта.</w:t>
      </w:r>
      <w:r>
        <w:rPr>
          <w:rFonts w:ascii="Times New Roman" w:hAnsi="Times New Roman" w:cs="Times New Roman"/>
          <w:color w:val="000000"/>
          <w:sz w:val="24"/>
          <w:szCs w:val="24"/>
          <w:lang w:val="ru-RU"/>
        </w:rPr>
        <w:t xml:space="preserve"> </w:t>
      </w:r>
      <w:r w:rsidRPr="00DE37E8">
        <w:rPr>
          <w:rFonts w:ascii="Times New Roman" w:hAnsi="Times New Roman" w:cs="Times New Roman"/>
          <w:color w:val="000000"/>
          <w:sz w:val="24"/>
          <w:szCs w:val="24"/>
          <w:lang w:val="ru-RU"/>
        </w:rPr>
        <w:t>На втором этаже здания оборудован спортивный</w:t>
      </w:r>
      <w:r>
        <w:rPr>
          <w:rFonts w:ascii="Times New Roman" w:hAnsi="Times New Roman" w:cs="Times New Roman"/>
          <w:color w:val="000000"/>
          <w:sz w:val="24"/>
          <w:szCs w:val="24"/>
          <w:lang w:val="ru-RU"/>
        </w:rPr>
        <w:t xml:space="preserve"> зал.</w:t>
      </w:r>
      <w:r w:rsidRPr="00DE37E8">
        <w:rPr>
          <w:rFonts w:ascii="Times New Roman" w:hAnsi="Times New Roman" w:cs="Times New Roman"/>
          <w:color w:val="000000"/>
          <w:sz w:val="24"/>
          <w:szCs w:val="24"/>
          <w:lang w:val="ru-RU"/>
        </w:rPr>
        <w:t xml:space="preserve"> </w:t>
      </w:r>
      <w:r w:rsidRPr="008B2B9F">
        <w:rPr>
          <w:rFonts w:ascii="Times New Roman" w:hAnsi="Times New Roman" w:cs="Times New Roman"/>
          <w:color w:val="000000"/>
          <w:sz w:val="24"/>
          <w:szCs w:val="24"/>
          <w:lang w:val="ru-RU"/>
        </w:rPr>
        <w:t xml:space="preserve">Имеются уличная многофункциональная спортивная площадка, </w:t>
      </w:r>
      <w:r>
        <w:rPr>
          <w:rFonts w:ascii="Times New Roman" w:hAnsi="Times New Roman" w:cs="Times New Roman"/>
          <w:color w:val="000000"/>
          <w:sz w:val="24"/>
          <w:szCs w:val="24"/>
          <w:lang w:val="ru-RU"/>
        </w:rPr>
        <w:t>футбольное поле, баскетбольная зона.</w:t>
      </w:r>
    </w:p>
    <w:p w:rsidR="007E2E28" w:rsidRDefault="007E2E28" w:rsidP="007E2E28">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9731DD">
        <w:rPr>
          <w:rFonts w:ascii="Times New Roman" w:hAnsi="Times New Roman" w:cs="Times New Roman"/>
          <w:color w:val="000000"/>
          <w:sz w:val="24"/>
          <w:szCs w:val="24"/>
          <w:lang w:val="ru-RU"/>
        </w:rPr>
        <w:t>Школ</w:t>
      </w:r>
      <w:r>
        <w:rPr>
          <w:rFonts w:ascii="Times New Roman" w:hAnsi="Times New Roman" w:cs="Times New Roman"/>
          <w:color w:val="000000"/>
          <w:sz w:val="24"/>
          <w:szCs w:val="24"/>
          <w:lang w:val="ru-RU"/>
        </w:rPr>
        <w:t>а</w:t>
      </w:r>
      <w:r w:rsidRPr="009731DD">
        <w:rPr>
          <w:rFonts w:ascii="Times New Roman" w:hAnsi="Times New Roman" w:cs="Times New Roman"/>
          <w:color w:val="000000"/>
          <w:sz w:val="24"/>
          <w:szCs w:val="24"/>
          <w:lang w:val="ru-RU"/>
        </w:rPr>
        <w:t xml:space="preserve"> оборудована полосой препятствий: металлические шесты, две лестницы. Предусмотрена площадка для оздоровительных занятий для инвалидов и детей с ОВЗ. </w:t>
      </w:r>
    </w:p>
    <w:p w:rsidR="001770FA" w:rsidRPr="005B59AF" w:rsidRDefault="00EF0585" w:rsidP="007E2E28">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Учебные классы оборудованы мебелью в соответствии с требованиями СП 2.4.3648-20. </w:t>
      </w:r>
      <w:proofErr w:type="gramStart"/>
      <w:r w:rsidRPr="005B59AF">
        <w:rPr>
          <w:rFonts w:ascii="Times New Roman" w:hAnsi="Times New Roman" w:cs="Times New Roman"/>
          <w:color w:val="000000"/>
          <w:sz w:val="24"/>
          <w:szCs w:val="24"/>
          <w:lang w:val="ru-RU"/>
        </w:rPr>
        <w:t>Мебель в классах расположена в соответствии с ростом и возрастом обучающихся.</w:t>
      </w:r>
      <w:proofErr w:type="gramEnd"/>
      <w:r w:rsidRPr="005B59AF">
        <w:rPr>
          <w:rFonts w:ascii="Times New Roman" w:hAnsi="Times New Roman" w:cs="Times New Roman"/>
          <w:color w:val="000000"/>
          <w:sz w:val="24"/>
          <w:szCs w:val="24"/>
          <w:lang w:val="ru-RU"/>
        </w:rPr>
        <w:t xml:space="preserve"> Парты и стулья помечены цветовой маркировкой в соответствии с ростовой группой. Покрытие столов и стульев не имеет дефектов и повреждений.</w:t>
      </w:r>
    </w:p>
    <w:p w:rsidR="001770FA" w:rsidRPr="005B59AF" w:rsidRDefault="00EF0585" w:rsidP="00081983">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Организация рабочих мест удовлетворительная во всех кабинетах данного цикла: расстановка мебели обеспечивает оптимальную ширину проходов, оптимальные </w:t>
      </w:r>
      <w:r w:rsidRPr="005B59AF">
        <w:rPr>
          <w:rFonts w:ascii="Times New Roman" w:hAnsi="Times New Roman" w:cs="Times New Roman"/>
          <w:color w:val="000000"/>
          <w:sz w:val="24"/>
          <w:szCs w:val="24"/>
          <w:lang w:val="ru-RU"/>
        </w:rPr>
        <w:lastRenderedPageBreak/>
        <w:t>расстояния от классной доски до первого и последнего ряда столов, рабочие места закреплены за учащимися.</w:t>
      </w:r>
    </w:p>
    <w:p w:rsidR="001770FA" w:rsidRPr="005B59AF" w:rsidRDefault="00EF0585" w:rsidP="00081983">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 кабинетах соблюдаются требования СП 2.4.3648-20 к температурному режиму и режиму проветривания. Все кабинеты оснащены термометрами для контроля температуры воздуха.</w:t>
      </w:r>
    </w:p>
    <w:p w:rsidR="001770FA" w:rsidRPr="005B59AF" w:rsidRDefault="00EF0585" w:rsidP="00081983">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Для обеспечения охраны труда в кабинетах есть инструкции, журналы инструктажа, уголки безопасности. Все кабинеты оснащены специализированной мебелью и системами хранения в соответствии с перечнем, утвержденном приказом Минпросвещения от 06.09.2022 № 804.</w:t>
      </w:r>
    </w:p>
    <w:p w:rsidR="001770FA" w:rsidRPr="005B59AF" w:rsidRDefault="00EF0585" w:rsidP="00081983">
      <w:pPr>
        <w:spacing w:before="0" w:beforeAutospacing="0" w:after="0" w:afterAutospacing="0" w:line="360" w:lineRule="auto"/>
        <w:ind w:firstLine="420"/>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Кабинеты оснащены комплектами:</w:t>
      </w:r>
    </w:p>
    <w:p w:rsidR="001770FA" w:rsidRPr="005B59AF" w:rsidRDefault="00EF0585" w:rsidP="00AC2B2F">
      <w:pPr>
        <w:numPr>
          <w:ilvl w:val="0"/>
          <w:numId w:val="56"/>
        </w:numPr>
        <w:spacing w:before="0" w:beforeAutospacing="0" w:after="0" w:afterAutospacing="0" w:line="360" w:lineRule="auto"/>
        <w:ind w:left="780" w:right="180"/>
        <w:contextualSpacing/>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наглядных пособий;</w:t>
      </w:r>
    </w:p>
    <w:p w:rsidR="001770FA" w:rsidRPr="005B59AF" w:rsidRDefault="00EF0585" w:rsidP="00AC2B2F">
      <w:pPr>
        <w:numPr>
          <w:ilvl w:val="0"/>
          <w:numId w:val="56"/>
        </w:numPr>
        <w:spacing w:before="0" w:beforeAutospacing="0" w:after="0" w:afterAutospacing="0" w:line="360" w:lineRule="auto"/>
        <w:ind w:left="780" w:right="180"/>
        <w:contextualSpacing/>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карт;</w:t>
      </w:r>
    </w:p>
    <w:p w:rsidR="001770FA" w:rsidRPr="005B59AF" w:rsidRDefault="00EF0585" w:rsidP="00AC2B2F">
      <w:pPr>
        <w:numPr>
          <w:ilvl w:val="0"/>
          <w:numId w:val="56"/>
        </w:numPr>
        <w:spacing w:before="0" w:beforeAutospacing="0" w:after="0" w:afterAutospacing="0" w:line="360" w:lineRule="auto"/>
        <w:ind w:left="780" w:right="180"/>
        <w:contextualSpacing/>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учебных макетов;</w:t>
      </w:r>
    </w:p>
    <w:p w:rsidR="001770FA" w:rsidRPr="005B59AF" w:rsidRDefault="00EF0585" w:rsidP="00AC2B2F">
      <w:pPr>
        <w:numPr>
          <w:ilvl w:val="0"/>
          <w:numId w:val="56"/>
        </w:numPr>
        <w:spacing w:before="0" w:beforeAutospacing="0" w:after="0" w:afterAutospacing="0" w:line="360" w:lineRule="auto"/>
        <w:ind w:left="780" w:right="180"/>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специального оборудования,</w:t>
      </w:r>
    </w:p>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 соответствии с перечнем, утвержденным приказом Минпросвещения от 06.09.2022 № 804.</w:t>
      </w:r>
    </w:p>
    <w:p w:rsidR="001770FA" w:rsidRPr="005B59AF" w:rsidRDefault="00EF0585" w:rsidP="00081983">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Кабинеты для изучения предметных областей «Русский язык и литература», «Родной язык и родная литература», «Иностранные языки», «Общественно-научные предметы», «Искусство», «Технология», «Физическая культура» и «Основы безопасности и защиты Родины» оснащены комплектами:</w:t>
      </w:r>
    </w:p>
    <w:p w:rsidR="001770FA" w:rsidRPr="005B59AF" w:rsidRDefault="00EF0585" w:rsidP="00AC2B2F">
      <w:pPr>
        <w:numPr>
          <w:ilvl w:val="0"/>
          <w:numId w:val="57"/>
        </w:numPr>
        <w:spacing w:before="0" w:beforeAutospacing="0" w:after="0" w:afterAutospacing="0" w:line="360" w:lineRule="auto"/>
        <w:ind w:left="780" w:right="180"/>
        <w:contextualSpacing/>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наглядных пособий;</w:t>
      </w:r>
    </w:p>
    <w:p w:rsidR="001770FA" w:rsidRPr="005B59AF" w:rsidRDefault="00EF0585" w:rsidP="00AC2B2F">
      <w:pPr>
        <w:numPr>
          <w:ilvl w:val="0"/>
          <w:numId w:val="57"/>
        </w:numPr>
        <w:spacing w:before="0" w:beforeAutospacing="0" w:after="0" w:afterAutospacing="0" w:line="360" w:lineRule="auto"/>
        <w:ind w:left="780" w:right="180"/>
        <w:contextualSpacing/>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карт;</w:t>
      </w:r>
    </w:p>
    <w:p w:rsidR="001770FA" w:rsidRPr="005B59AF" w:rsidRDefault="00EF0585" w:rsidP="00AC2B2F">
      <w:pPr>
        <w:numPr>
          <w:ilvl w:val="0"/>
          <w:numId w:val="57"/>
        </w:numPr>
        <w:spacing w:before="0" w:beforeAutospacing="0" w:after="0" w:afterAutospacing="0" w:line="360" w:lineRule="auto"/>
        <w:ind w:left="780" w:right="180"/>
        <w:contextualSpacing/>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учебных макетов;</w:t>
      </w:r>
    </w:p>
    <w:p w:rsidR="001770FA" w:rsidRPr="005B59AF" w:rsidRDefault="00EF0585" w:rsidP="00AC2B2F">
      <w:pPr>
        <w:numPr>
          <w:ilvl w:val="0"/>
          <w:numId w:val="57"/>
        </w:numPr>
        <w:spacing w:before="0" w:beforeAutospacing="0" w:after="0" w:afterAutospacing="0" w:line="360" w:lineRule="auto"/>
        <w:ind w:left="780" w:right="180"/>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специального оборудования,</w:t>
      </w:r>
    </w:p>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 соответствии с перечнем, утвержденным приказом Минпросвещения от 06.09.2022 № 804.</w:t>
      </w:r>
    </w:p>
    <w:p w:rsidR="001770FA" w:rsidRPr="005B59AF" w:rsidRDefault="00EF0585" w:rsidP="0008198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Кабинеты физики, химии и биологии оснащены лабораторно-технологическим оборудованием в соответствии с перечнем, утвержденным приказом Минпросвещения от 06.09.2022 № 804.</w:t>
      </w:r>
    </w:p>
    <w:p w:rsidR="001770FA" w:rsidRPr="005B59AF" w:rsidRDefault="00EF0585" w:rsidP="0008198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7E2E28">
        <w:rPr>
          <w:rFonts w:ascii="Times New Roman" w:hAnsi="Times New Roman" w:cs="Times New Roman"/>
          <w:color w:val="000000"/>
          <w:sz w:val="24"/>
          <w:szCs w:val="24"/>
          <w:lang w:val="ru-RU"/>
        </w:rPr>
        <w:t>Все кабинеты оснащены следующими техническими, электронными и демонстрационно-наглядными средствами обучения: персональный компьютер, проектор, интерактивная доска</w:t>
      </w:r>
      <w:r w:rsidR="007E2E28" w:rsidRPr="007E2E28">
        <w:rPr>
          <w:rFonts w:ascii="Times New Roman" w:hAnsi="Times New Roman" w:cs="Times New Roman"/>
          <w:color w:val="000000"/>
          <w:sz w:val="24"/>
          <w:szCs w:val="24"/>
          <w:lang w:val="ru-RU"/>
        </w:rPr>
        <w:t>.</w:t>
      </w:r>
    </w:p>
    <w:p w:rsidR="001770FA" w:rsidRPr="005B59AF" w:rsidRDefault="00EF0585" w:rsidP="0008198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Размещение и хранение учебного оборудования во всех кабинетах удовлетворительное.</w:t>
      </w:r>
    </w:p>
    <w:p w:rsidR="001770FA" w:rsidRPr="005B59AF" w:rsidRDefault="00EF0585" w:rsidP="0008198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lastRenderedPageBreak/>
        <w:t>В оформлении кабинетов имеются классные уголки, на которых размещены правила поведения учащихся. Оформлены выставки лучших детских работ. Кабинеты оформлены эстетично.</w:t>
      </w:r>
    </w:p>
    <w:p w:rsidR="00081983" w:rsidRPr="005B59AF" w:rsidRDefault="00081983" w:rsidP="00081983">
      <w:pPr>
        <w:spacing w:before="0" w:beforeAutospacing="0" w:after="0" w:afterAutospacing="0" w:line="360" w:lineRule="auto"/>
        <w:ind w:firstLine="720"/>
        <w:jc w:val="both"/>
        <w:rPr>
          <w:rFonts w:ascii="Times New Roman" w:hAnsi="Times New Roman" w:cs="Times New Roman"/>
          <w:color w:val="000000"/>
          <w:sz w:val="24"/>
          <w:szCs w:val="24"/>
          <w:lang w:val="ru-RU"/>
        </w:rPr>
      </w:pPr>
    </w:p>
    <w:p w:rsidR="001770FA" w:rsidRPr="005B59AF" w:rsidRDefault="00EF0585" w:rsidP="00081983">
      <w:pPr>
        <w:spacing w:before="0" w:beforeAutospacing="0" w:after="0" w:afterAutospacing="0" w:line="360" w:lineRule="auto"/>
        <w:jc w:val="center"/>
        <w:rPr>
          <w:rFonts w:ascii="Times New Roman" w:hAnsi="Times New Roman" w:cs="Times New Roman"/>
          <w:color w:val="000000"/>
          <w:sz w:val="24"/>
          <w:szCs w:val="24"/>
          <w:lang w:val="ru-RU"/>
        </w:rPr>
      </w:pPr>
      <w:r w:rsidRPr="005B59AF">
        <w:rPr>
          <w:rFonts w:ascii="Times New Roman" w:hAnsi="Times New Roman" w:cs="Times New Roman"/>
          <w:b/>
          <w:bCs/>
          <w:color w:val="000000"/>
          <w:sz w:val="24"/>
          <w:szCs w:val="24"/>
          <w:lang w:val="ru-RU"/>
        </w:rPr>
        <w:t>Работа по новому порядку обеспечения доступности для инвалидов</w:t>
      </w:r>
    </w:p>
    <w:p w:rsidR="001770FA" w:rsidRPr="00B6732B" w:rsidRDefault="00EF0585" w:rsidP="0008198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B6732B">
        <w:rPr>
          <w:rFonts w:ascii="Times New Roman" w:hAnsi="Times New Roman" w:cs="Times New Roman"/>
          <w:color w:val="000000"/>
          <w:sz w:val="24"/>
          <w:szCs w:val="24"/>
          <w:lang w:val="ru-RU"/>
        </w:rPr>
        <w:t>С 1 сентября 2025 года вступил в силу порядок обеспечения доступности для инвалидов (приказ Минпросвещения от 31.03.2025 №253).</w:t>
      </w:r>
    </w:p>
    <w:p w:rsidR="001770FA" w:rsidRPr="00B6732B" w:rsidRDefault="00081983" w:rsidP="0008198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B6732B">
        <w:rPr>
          <w:rFonts w:ascii="Times New Roman" w:hAnsi="Times New Roman" w:cs="Times New Roman"/>
          <w:color w:val="000000"/>
          <w:sz w:val="24"/>
          <w:szCs w:val="24"/>
          <w:lang w:val="ru-RU"/>
        </w:rPr>
        <w:t>В МА</w:t>
      </w:r>
      <w:r w:rsidR="00EF0585" w:rsidRPr="00B6732B">
        <w:rPr>
          <w:rFonts w:ascii="Times New Roman" w:hAnsi="Times New Roman" w:cs="Times New Roman"/>
          <w:color w:val="000000"/>
          <w:sz w:val="24"/>
          <w:szCs w:val="24"/>
          <w:lang w:val="ru-RU"/>
        </w:rPr>
        <w:t>ОУ «</w:t>
      </w:r>
      <w:r w:rsidRPr="00B6732B">
        <w:rPr>
          <w:rFonts w:ascii="Times New Roman" w:hAnsi="Times New Roman" w:cs="Times New Roman"/>
          <w:color w:val="000000"/>
          <w:sz w:val="24"/>
          <w:szCs w:val="24"/>
          <w:lang w:val="ru-RU"/>
        </w:rPr>
        <w:t>СОШ №34 с уиоп</w:t>
      </w:r>
      <w:r w:rsidR="00EF0585" w:rsidRPr="00B6732B">
        <w:rPr>
          <w:rFonts w:ascii="Times New Roman" w:hAnsi="Times New Roman" w:cs="Times New Roman"/>
          <w:color w:val="000000"/>
          <w:sz w:val="24"/>
          <w:szCs w:val="24"/>
          <w:lang w:val="ru-RU"/>
        </w:rPr>
        <w:t>» к началу учебного года создана система навигации для более комфортного передвижения по школе учащихся с ОВЗ и инвалидов. Информационные материалы, размещенные в помещениях школы, адаптированы под условия доступности для инвалидов, что обеспечивает доступность получения информации.</w:t>
      </w:r>
    </w:p>
    <w:p w:rsidR="001770FA" w:rsidRPr="00B6732B" w:rsidRDefault="00EF0585" w:rsidP="0008198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B6732B">
        <w:rPr>
          <w:rFonts w:ascii="Times New Roman" w:hAnsi="Times New Roman" w:cs="Times New Roman"/>
          <w:color w:val="000000"/>
          <w:sz w:val="24"/>
          <w:szCs w:val="24"/>
          <w:lang w:val="ru-RU"/>
        </w:rPr>
        <w:t>В Школе проведено обследование здания и помещений школы с целью определения условий доступности инвалидов. Составлен паспорт доступности, определены необходимые мероприятия и спланирован объем работ по дальнейшему обеспечению условий доступности инвалидов в помещениях школы.</w:t>
      </w:r>
    </w:p>
    <w:p w:rsidR="001770FA" w:rsidRPr="00B6732B" w:rsidRDefault="00081983" w:rsidP="00081983">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B6732B">
        <w:rPr>
          <w:rFonts w:ascii="Times New Roman" w:hAnsi="Times New Roman" w:cs="Times New Roman"/>
          <w:color w:val="000000"/>
          <w:sz w:val="24"/>
          <w:szCs w:val="24"/>
          <w:lang w:val="ru-RU"/>
        </w:rPr>
        <w:t>В МА</w:t>
      </w:r>
      <w:r w:rsidR="00EF0585" w:rsidRPr="00B6732B">
        <w:rPr>
          <w:rFonts w:ascii="Times New Roman" w:hAnsi="Times New Roman" w:cs="Times New Roman"/>
          <w:color w:val="000000"/>
          <w:sz w:val="24"/>
          <w:szCs w:val="24"/>
          <w:lang w:val="ru-RU"/>
        </w:rPr>
        <w:t>ОУ «</w:t>
      </w:r>
      <w:r w:rsidRPr="00B6732B">
        <w:rPr>
          <w:rFonts w:ascii="Times New Roman" w:hAnsi="Times New Roman" w:cs="Times New Roman"/>
          <w:color w:val="000000"/>
          <w:sz w:val="24"/>
          <w:szCs w:val="24"/>
          <w:lang w:val="ru-RU"/>
        </w:rPr>
        <w:t>СОШ №34 с уиоп</w:t>
      </w:r>
      <w:r w:rsidR="00EF0585" w:rsidRPr="00B6732B">
        <w:rPr>
          <w:rFonts w:ascii="Times New Roman" w:hAnsi="Times New Roman" w:cs="Times New Roman"/>
          <w:color w:val="000000"/>
          <w:sz w:val="24"/>
          <w:szCs w:val="24"/>
          <w:lang w:val="ru-RU"/>
        </w:rPr>
        <w:t>» в сентябре–октябре 2025 года было организовано обучение работников, спланированы маршруты передвижения и разработаны регламенты обслуживания лиц с ОВЗ и инвалидов. С педагогическими работниками проведены инструктажи и организованы стажировки».</w:t>
      </w:r>
    </w:p>
    <w:p w:rsidR="001770FA" w:rsidRPr="00B6732B" w:rsidRDefault="00EF0585" w:rsidP="00AC2B2F">
      <w:pPr>
        <w:numPr>
          <w:ilvl w:val="0"/>
          <w:numId w:val="58"/>
        </w:numPr>
        <w:spacing w:before="0" w:beforeAutospacing="0" w:after="0" w:afterAutospacing="0" w:line="360" w:lineRule="auto"/>
        <w:ind w:left="780" w:right="180"/>
        <w:contextualSpacing/>
        <w:jc w:val="both"/>
        <w:rPr>
          <w:rFonts w:ascii="Times New Roman" w:hAnsi="Times New Roman" w:cs="Times New Roman"/>
          <w:color w:val="000000"/>
          <w:sz w:val="24"/>
          <w:szCs w:val="24"/>
          <w:lang w:val="ru-RU"/>
        </w:rPr>
      </w:pPr>
      <w:r w:rsidRPr="00B6732B">
        <w:rPr>
          <w:rFonts w:ascii="Times New Roman" w:hAnsi="Times New Roman" w:cs="Times New Roman"/>
          <w:color w:val="000000"/>
          <w:sz w:val="24"/>
          <w:szCs w:val="24"/>
          <w:lang w:val="ru-RU"/>
        </w:rPr>
        <w:t>Территории и здания школы соответствуют требованиям доступности по приказу Минпросвещения от 31.03.2025 № 253.</w:t>
      </w:r>
    </w:p>
    <w:p w:rsidR="001770FA" w:rsidRPr="00B6732B" w:rsidRDefault="00EF0585" w:rsidP="00AC2B2F">
      <w:pPr>
        <w:numPr>
          <w:ilvl w:val="0"/>
          <w:numId w:val="58"/>
        </w:numPr>
        <w:spacing w:before="0" w:beforeAutospacing="0" w:after="0" w:afterAutospacing="0" w:line="360" w:lineRule="auto"/>
        <w:ind w:left="780" w:right="180"/>
        <w:contextualSpacing/>
        <w:jc w:val="both"/>
        <w:rPr>
          <w:rFonts w:ascii="Times New Roman" w:hAnsi="Times New Roman" w:cs="Times New Roman"/>
          <w:color w:val="000000"/>
          <w:sz w:val="24"/>
          <w:szCs w:val="24"/>
          <w:lang w:val="ru-RU"/>
        </w:rPr>
      </w:pPr>
      <w:r w:rsidRPr="00B6732B">
        <w:rPr>
          <w:rFonts w:ascii="Times New Roman" w:hAnsi="Times New Roman" w:cs="Times New Roman"/>
          <w:color w:val="000000"/>
          <w:sz w:val="24"/>
          <w:szCs w:val="24"/>
          <w:lang w:val="ru-RU"/>
        </w:rPr>
        <w:t xml:space="preserve">Педагоги имеют специальную подготовку для работы с </w:t>
      </w:r>
      <w:proofErr w:type="gramStart"/>
      <w:r w:rsidRPr="00B6732B">
        <w:rPr>
          <w:rFonts w:ascii="Times New Roman" w:hAnsi="Times New Roman" w:cs="Times New Roman"/>
          <w:color w:val="000000"/>
          <w:sz w:val="24"/>
          <w:szCs w:val="24"/>
          <w:lang w:val="ru-RU"/>
        </w:rPr>
        <w:t>обучающимися</w:t>
      </w:r>
      <w:proofErr w:type="gramEnd"/>
      <w:r w:rsidRPr="00B6732B">
        <w:rPr>
          <w:rFonts w:ascii="Times New Roman" w:hAnsi="Times New Roman" w:cs="Times New Roman"/>
          <w:color w:val="000000"/>
          <w:sz w:val="24"/>
          <w:szCs w:val="24"/>
          <w:lang w:val="ru-RU"/>
        </w:rPr>
        <w:t xml:space="preserve"> с ОВЗ и инвалидностью.</w:t>
      </w:r>
    </w:p>
    <w:p w:rsidR="001770FA" w:rsidRPr="005B59AF" w:rsidRDefault="00EF0585" w:rsidP="00081983">
      <w:pPr>
        <w:spacing w:before="0" w:beforeAutospacing="0" w:after="0" w:afterAutospacing="0" w:line="360" w:lineRule="auto"/>
        <w:ind w:firstLine="4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Анализ данных, полученных в результате опроса педагогов </w:t>
      </w:r>
      <w:proofErr w:type="gramStart"/>
      <w:r w:rsidRPr="005B59AF">
        <w:rPr>
          <w:rFonts w:ascii="Times New Roman" w:hAnsi="Times New Roman" w:cs="Times New Roman"/>
          <w:color w:val="000000"/>
          <w:sz w:val="24"/>
          <w:szCs w:val="24"/>
          <w:lang w:val="ru-RU"/>
        </w:rPr>
        <w:t>на конец</w:t>
      </w:r>
      <w:proofErr w:type="gramEnd"/>
      <w:r w:rsidRPr="005B59AF">
        <w:rPr>
          <w:rFonts w:ascii="Times New Roman" w:hAnsi="Times New Roman" w:cs="Times New Roman"/>
          <w:color w:val="000000"/>
          <w:sz w:val="24"/>
          <w:szCs w:val="24"/>
          <w:lang w:val="ru-RU"/>
        </w:rPr>
        <w:t xml:space="preserve"> 2025</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года, показывает положительную динамику в сравнении с 2024</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годом по следующим позициям:</w:t>
      </w:r>
    </w:p>
    <w:p w:rsidR="007E2E28" w:rsidRPr="007E2E28" w:rsidRDefault="007E2E28" w:rsidP="007E2E28">
      <w:pPr>
        <w:pStyle w:val="af0"/>
        <w:numPr>
          <w:ilvl w:val="0"/>
          <w:numId w:val="75"/>
        </w:numPr>
        <w:spacing w:line="360" w:lineRule="auto"/>
        <w:jc w:val="both"/>
        <w:rPr>
          <w:color w:val="000000"/>
        </w:rPr>
      </w:pPr>
      <w:r w:rsidRPr="007E2E28">
        <w:rPr>
          <w:color w:val="000000"/>
        </w:rPr>
        <w:t>материально-техническое оснащение МАОУ «СОШ №34 с уиоп»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 основного общего и среднего общего образования на 100 процентов;</w:t>
      </w:r>
    </w:p>
    <w:p w:rsidR="007E2E28" w:rsidRPr="007E2E28" w:rsidRDefault="007E2E28" w:rsidP="007E2E28">
      <w:pPr>
        <w:pStyle w:val="af0"/>
        <w:numPr>
          <w:ilvl w:val="0"/>
          <w:numId w:val="75"/>
        </w:numPr>
        <w:spacing w:line="360" w:lineRule="auto"/>
        <w:jc w:val="both"/>
        <w:rPr>
          <w:color w:val="000000"/>
        </w:rPr>
      </w:pPr>
      <w:r w:rsidRPr="007E2E28">
        <w:rPr>
          <w:color w:val="000000"/>
        </w:rPr>
        <w:t xml:space="preserve">качественно оснащенность классов на 98 процента. Оснащены лабораторно-технологическим оборудованием в соответствии с перечнем, утвержденным приказом Минпросвещения от 06.09.2022 № 804, 100 процентов кабинетов оснащены техническими, электронными и демонстрационно-наглядными </w:t>
      </w:r>
      <w:r w:rsidRPr="007E2E28">
        <w:rPr>
          <w:color w:val="000000"/>
        </w:rPr>
        <w:lastRenderedPageBreak/>
        <w:t>средствами обучения: персональный компьютер, ноутбуки, проектор, интерактивная доска,  интерактивная панель, МФУ, принтеры.</w:t>
      </w:r>
    </w:p>
    <w:p w:rsidR="007E2E28" w:rsidRPr="007E2E28" w:rsidRDefault="007E2E28" w:rsidP="007E2E28">
      <w:pPr>
        <w:spacing w:before="0" w:beforeAutospacing="0" w:after="0" w:afterAutospacing="0" w:line="360" w:lineRule="auto"/>
        <w:ind w:firstLine="360"/>
        <w:jc w:val="both"/>
        <w:rPr>
          <w:rFonts w:ascii="Times New Roman" w:hAnsi="Times New Roman" w:cs="Times New Roman"/>
          <w:color w:val="000000"/>
          <w:sz w:val="24"/>
          <w:szCs w:val="24"/>
          <w:lang w:val="ru-RU"/>
        </w:rPr>
      </w:pPr>
      <w:proofErr w:type="gramStart"/>
      <w:r w:rsidRPr="007E2E28">
        <w:rPr>
          <w:rFonts w:ascii="Times New Roman" w:hAnsi="Times New Roman" w:cs="Times New Roman"/>
          <w:color w:val="000000"/>
          <w:sz w:val="24"/>
          <w:szCs w:val="24"/>
          <w:lang w:val="ru-RU"/>
        </w:rPr>
        <w:t>При этом полный анализ оснащенности кабинетов согласно требованиям нового ФГОС основного общего образования по предметным областям «Русский язык и литература», «Родной язык и родная литература», «Иностранные языки», «Общественно-научные предметы» показал частичное оснащение комплектами наглядных пособий, карт, учебных макетов, специального оборудования, которые обеспечивают развитие компетенций в соответствии с программой основного общего образования.</w:t>
      </w:r>
      <w:proofErr w:type="gramEnd"/>
      <w:r w:rsidRPr="007E2E28">
        <w:rPr>
          <w:rFonts w:ascii="Times New Roman" w:hAnsi="Times New Roman" w:cs="Times New Roman"/>
          <w:color w:val="000000"/>
          <w:sz w:val="24"/>
          <w:szCs w:val="24"/>
          <w:lang w:val="ru-RU"/>
        </w:rPr>
        <w:t xml:space="preserve"> В </w:t>
      </w:r>
      <w:proofErr w:type="gramStart"/>
      <w:r w:rsidRPr="007E2E28">
        <w:rPr>
          <w:rFonts w:ascii="Times New Roman" w:hAnsi="Times New Roman" w:cs="Times New Roman"/>
          <w:color w:val="000000"/>
          <w:sz w:val="24"/>
          <w:szCs w:val="24"/>
          <w:lang w:val="ru-RU"/>
        </w:rPr>
        <w:t>связи</w:t>
      </w:r>
      <w:proofErr w:type="gramEnd"/>
      <w:r w:rsidRPr="007E2E28">
        <w:rPr>
          <w:rFonts w:ascii="Times New Roman" w:hAnsi="Times New Roman" w:cs="Times New Roman"/>
          <w:color w:val="000000"/>
          <w:sz w:val="24"/>
          <w:szCs w:val="24"/>
          <w:lang w:val="ru-RU"/>
        </w:rPr>
        <w:t xml:space="preserve"> с чем административно-управленческой командой МАОУ «СОШ №34 с уиоп» принято решение о направлении ходатайства учредителю с целью решить вопрос пополнения материальной базы. Также в план работы включены мероприятия по проведению анализа оснащенности кабинетов </w:t>
      </w:r>
      <w:proofErr w:type="gramStart"/>
      <w:r w:rsidRPr="007E2E28">
        <w:rPr>
          <w:rFonts w:ascii="Times New Roman" w:hAnsi="Times New Roman" w:cs="Times New Roman"/>
          <w:color w:val="000000"/>
          <w:sz w:val="24"/>
          <w:szCs w:val="24"/>
          <w:lang w:val="ru-RU"/>
        </w:rPr>
        <w:t>естественно-научного</w:t>
      </w:r>
      <w:proofErr w:type="gramEnd"/>
      <w:r w:rsidRPr="007E2E28">
        <w:rPr>
          <w:rFonts w:ascii="Times New Roman" w:hAnsi="Times New Roman" w:cs="Times New Roman"/>
          <w:color w:val="000000"/>
          <w:sz w:val="24"/>
          <w:szCs w:val="24"/>
          <w:lang w:val="ru-RU"/>
        </w:rPr>
        <w:t xml:space="preserve"> цикла специальным лабораторным оборудованием с учетом специфики Школы и перспектив развития инженерного направления для проведения лабораторных работ и опытно-экспериментальной деятельности в соответствии с программой основного общего образования для последующего принятия соответствующих решений.</w:t>
      </w:r>
    </w:p>
    <w:p w:rsidR="00217018" w:rsidRDefault="00217018" w:rsidP="007429A3">
      <w:pPr>
        <w:spacing w:before="0" w:beforeAutospacing="0" w:after="0" w:afterAutospacing="0" w:line="360" w:lineRule="auto"/>
        <w:jc w:val="both"/>
        <w:rPr>
          <w:rFonts w:ascii="Times New Roman" w:hAnsi="Times New Roman" w:cs="Times New Roman"/>
          <w:b/>
          <w:bCs/>
          <w:color w:val="252525"/>
          <w:spacing w:val="-2"/>
          <w:sz w:val="24"/>
          <w:szCs w:val="24"/>
          <w:lang w:val="ru-RU"/>
        </w:rPr>
      </w:pPr>
    </w:p>
    <w:p w:rsidR="00874C88" w:rsidRDefault="00874C88" w:rsidP="007429A3">
      <w:pPr>
        <w:spacing w:before="0" w:beforeAutospacing="0" w:after="0" w:afterAutospacing="0" w:line="360" w:lineRule="auto"/>
        <w:jc w:val="both"/>
        <w:rPr>
          <w:rFonts w:ascii="Times New Roman" w:hAnsi="Times New Roman" w:cs="Times New Roman"/>
          <w:b/>
          <w:bCs/>
          <w:color w:val="252525"/>
          <w:spacing w:val="-2"/>
          <w:sz w:val="24"/>
          <w:szCs w:val="24"/>
          <w:lang w:val="ru-RU"/>
        </w:rPr>
      </w:pPr>
    </w:p>
    <w:p w:rsidR="00B6732B" w:rsidRDefault="00B6732B" w:rsidP="007429A3">
      <w:pPr>
        <w:spacing w:before="0" w:beforeAutospacing="0" w:after="0" w:afterAutospacing="0" w:line="360" w:lineRule="auto"/>
        <w:jc w:val="both"/>
        <w:rPr>
          <w:rFonts w:ascii="Times New Roman" w:hAnsi="Times New Roman" w:cs="Times New Roman"/>
          <w:b/>
          <w:bCs/>
          <w:color w:val="252525"/>
          <w:spacing w:val="-2"/>
          <w:sz w:val="24"/>
          <w:szCs w:val="24"/>
          <w:lang w:val="ru-RU"/>
        </w:rPr>
      </w:pPr>
    </w:p>
    <w:p w:rsidR="00B6732B" w:rsidRDefault="00B6732B" w:rsidP="007429A3">
      <w:pPr>
        <w:spacing w:before="0" w:beforeAutospacing="0" w:after="0" w:afterAutospacing="0" w:line="360" w:lineRule="auto"/>
        <w:jc w:val="both"/>
        <w:rPr>
          <w:rFonts w:ascii="Times New Roman" w:hAnsi="Times New Roman" w:cs="Times New Roman"/>
          <w:b/>
          <w:bCs/>
          <w:color w:val="252525"/>
          <w:spacing w:val="-2"/>
          <w:sz w:val="24"/>
          <w:szCs w:val="24"/>
          <w:lang w:val="ru-RU"/>
        </w:rPr>
      </w:pPr>
    </w:p>
    <w:p w:rsidR="00B6732B" w:rsidRDefault="00B6732B" w:rsidP="007429A3">
      <w:pPr>
        <w:spacing w:before="0" w:beforeAutospacing="0" w:after="0" w:afterAutospacing="0" w:line="360" w:lineRule="auto"/>
        <w:jc w:val="both"/>
        <w:rPr>
          <w:rFonts w:ascii="Times New Roman" w:hAnsi="Times New Roman" w:cs="Times New Roman"/>
          <w:b/>
          <w:bCs/>
          <w:color w:val="252525"/>
          <w:spacing w:val="-2"/>
          <w:sz w:val="24"/>
          <w:szCs w:val="24"/>
          <w:lang w:val="ru-RU"/>
        </w:rPr>
      </w:pPr>
    </w:p>
    <w:p w:rsidR="00B6732B" w:rsidRDefault="00B6732B" w:rsidP="007429A3">
      <w:pPr>
        <w:spacing w:before="0" w:beforeAutospacing="0" w:after="0" w:afterAutospacing="0" w:line="360" w:lineRule="auto"/>
        <w:jc w:val="both"/>
        <w:rPr>
          <w:rFonts w:ascii="Times New Roman" w:hAnsi="Times New Roman" w:cs="Times New Roman"/>
          <w:b/>
          <w:bCs/>
          <w:color w:val="252525"/>
          <w:spacing w:val="-2"/>
          <w:sz w:val="24"/>
          <w:szCs w:val="24"/>
          <w:lang w:val="ru-RU"/>
        </w:rPr>
      </w:pPr>
    </w:p>
    <w:p w:rsidR="00B6732B" w:rsidRDefault="00B6732B" w:rsidP="007429A3">
      <w:pPr>
        <w:spacing w:before="0" w:beforeAutospacing="0" w:after="0" w:afterAutospacing="0" w:line="360" w:lineRule="auto"/>
        <w:jc w:val="both"/>
        <w:rPr>
          <w:rFonts w:ascii="Times New Roman" w:hAnsi="Times New Roman" w:cs="Times New Roman"/>
          <w:b/>
          <w:bCs/>
          <w:color w:val="252525"/>
          <w:spacing w:val="-2"/>
          <w:sz w:val="24"/>
          <w:szCs w:val="24"/>
          <w:lang w:val="ru-RU"/>
        </w:rPr>
      </w:pPr>
    </w:p>
    <w:p w:rsidR="00B6732B" w:rsidRDefault="00B6732B" w:rsidP="007429A3">
      <w:pPr>
        <w:spacing w:before="0" w:beforeAutospacing="0" w:after="0" w:afterAutospacing="0" w:line="360" w:lineRule="auto"/>
        <w:jc w:val="both"/>
        <w:rPr>
          <w:rFonts w:ascii="Times New Roman" w:hAnsi="Times New Roman" w:cs="Times New Roman"/>
          <w:b/>
          <w:bCs/>
          <w:color w:val="252525"/>
          <w:spacing w:val="-2"/>
          <w:sz w:val="24"/>
          <w:szCs w:val="24"/>
          <w:lang w:val="ru-RU"/>
        </w:rPr>
      </w:pPr>
    </w:p>
    <w:p w:rsidR="00B6732B" w:rsidRDefault="00B6732B" w:rsidP="007429A3">
      <w:pPr>
        <w:spacing w:before="0" w:beforeAutospacing="0" w:after="0" w:afterAutospacing="0" w:line="360" w:lineRule="auto"/>
        <w:jc w:val="both"/>
        <w:rPr>
          <w:rFonts w:ascii="Times New Roman" w:hAnsi="Times New Roman" w:cs="Times New Roman"/>
          <w:b/>
          <w:bCs/>
          <w:color w:val="252525"/>
          <w:spacing w:val="-2"/>
          <w:sz w:val="24"/>
          <w:szCs w:val="24"/>
          <w:lang w:val="ru-RU"/>
        </w:rPr>
      </w:pPr>
    </w:p>
    <w:p w:rsidR="00B6732B" w:rsidRDefault="00B6732B" w:rsidP="007429A3">
      <w:pPr>
        <w:spacing w:before="0" w:beforeAutospacing="0" w:after="0" w:afterAutospacing="0" w:line="360" w:lineRule="auto"/>
        <w:jc w:val="both"/>
        <w:rPr>
          <w:rFonts w:ascii="Times New Roman" w:hAnsi="Times New Roman" w:cs="Times New Roman"/>
          <w:b/>
          <w:bCs/>
          <w:color w:val="252525"/>
          <w:spacing w:val="-2"/>
          <w:sz w:val="24"/>
          <w:szCs w:val="24"/>
          <w:lang w:val="ru-RU"/>
        </w:rPr>
      </w:pPr>
    </w:p>
    <w:p w:rsidR="00B6732B" w:rsidRDefault="00B6732B" w:rsidP="007429A3">
      <w:pPr>
        <w:spacing w:before="0" w:beforeAutospacing="0" w:after="0" w:afterAutospacing="0" w:line="360" w:lineRule="auto"/>
        <w:jc w:val="both"/>
        <w:rPr>
          <w:rFonts w:ascii="Times New Roman" w:hAnsi="Times New Roman" w:cs="Times New Roman"/>
          <w:b/>
          <w:bCs/>
          <w:color w:val="252525"/>
          <w:spacing w:val="-2"/>
          <w:sz w:val="24"/>
          <w:szCs w:val="24"/>
          <w:lang w:val="ru-RU"/>
        </w:rPr>
      </w:pPr>
    </w:p>
    <w:p w:rsidR="00B6732B" w:rsidRDefault="00B6732B" w:rsidP="007429A3">
      <w:pPr>
        <w:spacing w:before="0" w:beforeAutospacing="0" w:after="0" w:afterAutospacing="0" w:line="360" w:lineRule="auto"/>
        <w:jc w:val="both"/>
        <w:rPr>
          <w:rFonts w:ascii="Times New Roman" w:hAnsi="Times New Roman" w:cs="Times New Roman"/>
          <w:b/>
          <w:bCs/>
          <w:color w:val="252525"/>
          <w:spacing w:val="-2"/>
          <w:sz w:val="24"/>
          <w:szCs w:val="24"/>
          <w:lang w:val="ru-RU"/>
        </w:rPr>
      </w:pPr>
    </w:p>
    <w:p w:rsidR="00874C88" w:rsidRDefault="00874C88" w:rsidP="007429A3">
      <w:pPr>
        <w:spacing w:before="0" w:beforeAutospacing="0" w:after="0" w:afterAutospacing="0" w:line="360" w:lineRule="auto"/>
        <w:jc w:val="both"/>
        <w:rPr>
          <w:rFonts w:ascii="Times New Roman" w:hAnsi="Times New Roman" w:cs="Times New Roman"/>
          <w:b/>
          <w:bCs/>
          <w:color w:val="252525"/>
          <w:spacing w:val="-2"/>
          <w:sz w:val="24"/>
          <w:szCs w:val="24"/>
          <w:lang w:val="ru-RU"/>
        </w:rPr>
      </w:pPr>
    </w:p>
    <w:p w:rsidR="00874C88" w:rsidRDefault="00874C88" w:rsidP="007429A3">
      <w:pPr>
        <w:spacing w:before="0" w:beforeAutospacing="0" w:after="0" w:afterAutospacing="0" w:line="360" w:lineRule="auto"/>
        <w:jc w:val="both"/>
        <w:rPr>
          <w:rFonts w:ascii="Times New Roman" w:hAnsi="Times New Roman" w:cs="Times New Roman"/>
          <w:b/>
          <w:bCs/>
          <w:color w:val="252525"/>
          <w:spacing w:val="-2"/>
          <w:sz w:val="24"/>
          <w:szCs w:val="24"/>
          <w:lang w:val="ru-RU"/>
        </w:rPr>
      </w:pPr>
    </w:p>
    <w:p w:rsidR="00874C88" w:rsidRPr="005B59AF" w:rsidRDefault="00874C88" w:rsidP="007429A3">
      <w:pPr>
        <w:spacing w:before="0" w:beforeAutospacing="0" w:after="0" w:afterAutospacing="0" w:line="360" w:lineRule="auto"/>
        <w:jc w:val="both"/>
        <w:rPr>
          <w:rFonts w:ascii="Times New Roman" w:hAnsi="Times New Roman" w:cs="Times New Roman"/>
          <w:b/>
          <w:bCs/>
          <w:color w:val="252525"/>
          <w:spacing w:val="-2"/>
          <w:sz w:val="24"/>
          <w:szCs w:val="24"/>
          <w:lang w:val="ru-RU"/>
        </w:rPr>
      </w:pPr>
    </w:p>
    <w:p w:rsidR="00BF3777" w:rsidRPr="00BF3777" w:rsidRDefault="00BF3777" w:rsidP="00BF3777">
      <w:pPr>
        <w:pStyle w:val="1"/>
        <w:jc w:val="center"/>
        <w:rPr>
          <w:rFonts w:ascii="Times New Roman" w:hAnsi="Times New Roman" w:cs="Times New Roman"/>
          <w:color w:val="auto"/>
          <w:lang w:val="ru-RU"/>
        </w:rPr>
      </w:pPr>
      <w:bookmarkStart w:id="13" w:name="_Toc199945805"/>
      <w:bookmarkStart w:id="14" w:name="_Toc227242409"/>
      <w:r w:rsidRPr="00BF3777">
        <w:rPr>
          <w:rFonts w:ascii="Times New Roman" w:hAnsi="Times New Roman" w:cs="Times New Roman"/>
          <w:color w:val="auto"/>
          <w:lang w:val="ru-RU"/>
        </w:rPr>
        <w:lastRenderedPageBreak/>
        <w:t>Результаты анализа показателей деятельности организации</w:t>
      </w:r>
      <w:bookmarkEnd w:id="13"/>
      <w:bookmarkEnd w:id="14"/>
    </w:p>
    <w:p w:rsidR="001770FA" w:rsidRPr="005B59AF" w:rsidRDefault="00EF0585" w:rsidP="00A27C62">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В разделе</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представлены результаты самообследования за 2025</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год в соответствии</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с показателями деятельности школы из приложения 2 к приказу Минобрнауки от 10.12.2013 № 1324.</w:t>
      </w:r>
    </w:p>
    <w:p w:rsidR="001770FA" w:rsidRPr="005B59AF" w:rsidRDefault="00EF0585" w:rsidP="00A27C62">
      <w:pPr>
        <w:spacing w:before="0" w:beforeAutospacing="0" w:after="0" w:afterAutospacing="0" w:line="360" w:lineRule="auto"/>
        <w:ind w:firstLine="720"/>
        <w:jc w:val="both"/>
        <w:rPr>
          <w:rFonts w:ascii="Times New Roman" w:hAnsi="Times New Roman" w:cs="Times New Roman"/>
          <w:b/>
          <w:bCs/>
          <w:color w:val="252525"/>
          <w:spacing w:val="-2"/>
          <w:sz w:val="24"/>
          <w:szCs w:val="24"/>
          <w:lang w:val="ru-RU"/>
        </w:rPr>
      </w:pPr>
      <w:r w:rsidRPr="005B59AF">
        <w:rPr>
          <w:rFonts w:ascii="Times New Roman" w:hAnsi="Times New Roman" w:cs="Times New Roman"/>
          <w:b/>
          <w:bCs/>
          <w:color w:val="252525"/>
          <w:spacing w:val="-2"/>
          <w:sz w:val="24"/>
          <w:szCs w:val="24"/>
          <w:lang w:val="ru-RU"/>
        </w:rPr>
        <w:t>Результаты анализа показателей деятельности организации</w:t>
      </w:r>
    </w:p>
    <w:p w:rsidR="001770FA" w:rsidRPr="005B59AF" w:rsidRDefault="00EF0585" w:rsidP="00A27C62">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Данные приведены по состоянию на 31 декабря 2025</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года.</w:t>
      </w:r>
    </w:p>
    <w:tbl>
      <w:tblPr>
        <w:tblW w:w="5000" w:type="pct"/>
        <w:tblCellMar>
          <w:top w:w="15" w:type="dxa"/>
          <w:left w:w="15" w:type="dxa"/>
          <w:bottom w:w="15" w:type="dxa"/>
          <w:right w:w="15" w:type="dxa"/>
        </w:tblCellMar>
        <w:tblLook w:val="0600" w:firstRow="0" w:lastRow="0" w:firstColumn="0" w:lastColumn="0" w:noHBand="1" w:noVBand="1"/>
      </w:tblPr>
      <w:tblGrid>
        <w:gridCol w:w="6417"/>
        <w:gridCol w:w="1532"/>
        <w:gridCol w:w="1437"/>
      </w:tblGrid>
      <w:tr w:rsidR="001770FA" w:rsidRPr="005B59AF" w:rsidTr="0072361B">
        <w:tc>
          <w:tcPr>
            <w:tcW w:w="6417" w:type="dxa"/>
            <w:tcBorders>
              <w:top w:val="single" w:sz="6" w:space="0" w:color="000000"/>
              <w:left w:val="single" w:sz="6" w:space="0" w:color="000000"/>
              <w:bottom w:val="single" w:sz="6" w:space="0" w:color="000000"/>
              <w:right w:val="single" w:sz="6" w:space="0" w:color="000000"/>
            </w:tcBorders>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b/>
                <w:bCs/>
                <w:color w:val="000000"/>
                <w:sz w:val="24"/>
                <w:szCs w:val="24"/>
              </w:rPr>
            </w:pPr>
            <w:r w:rsidRPr="005B59AF">
              <w:rPr>
                <w:rFonts w:ascii="Times New Roman" w:hAnsi="Times New Roman" w:cs="Times New Roman"/>
                <w:b/>
                <w:bCs/>
                <w:color w:val="000000"/>
                <w:sz w:val="24"/>
                <w:szCs w:val="24"/>
              </w:rPr>
              <w:t>Показатели</w:t>
            </w:r>
          </w:p>
        </w:tc>
        <w:tc>
          <w:tcPr>
            <w:tcW w:w="1532" w:type="dxa"/>
            <w:tcBorders>
              <w:top w:val="single" w:sz="6" w:space="0" w:color="000000"/>
              <w:left w:val="single" w:sz="6" w:space="0" w:color="000000"/>
              <w:bottom w:val="single" w:sz="6" w:space="0" w:color="000000"/>
              <w:right w:val="single" w:sz="6" w:space="0" w:color="000000"/>
            </w:tcBorders>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b/>
                <w:bCs/>
                <w:color w:val="000000"/>
                <w:sz w:val="24"/>
                <w:szCs w:val="24"/>
              </w:rPr>
            </w:pPr>
            <w:r w:rsidRPr="005B59AF">
              <w:rPr>
                <w:rFonts w:ascii="Times New Roman" w:hAnsi="Times New Roman" w:cs="Times New Roman"/>
                <w:b/>
                <w:bCs/>
                <w:color w:val="000000"/>
                <w:sz w:val="24"/>
                <w:szCs w:val="24"/>
              </w:rPr>
              <w:t>Единица измерения</w:t>
            </w:r>
          </w:p>
        </w:tc>
        <w:tc>
          <w:tcPr>
            <w:tcW w:w="1437" w:type="dxa"/>
            <w:tcBorders>
              <w:top w:val="single" w:sz="6" w:space="0" w:color="000000"/>
              <w:left w:val="single" w:sz="6" w:space="0" w:color="000000"/>
              <w:bottom w:val="single" w:sz="6" w:space="0" w:color="000000"/>
              <w:right w:val="single" w:sz="6" w:space="0" w:color="000000"/>
            </w:tcBorders>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b/>
                <w:bCs/>
                <w:color w:val="000000"/>
                <w:sz w:val="24"/>
                <w:szCs w:val="24"/>
              </w:rPr>
            </w:pPr>
            <w:r w:rsidRPr="005B59AF">
              <w:rPr>
                <w:rFonts w:ascii="Times New Roman" w:hAnsi="Times New Roman" w:cs="Times New Roman"/>
                <w:b/>
                <w:bCs/>
                <w:color w:val="000000"/>
                <w:sz w:val="24"/>
                <w:szCs w:val="24"/>
              </w:rPr>
              <w:t>Количество</w:t>
            </w:r>
          </w:p>
        </w:tc>
      </w:tr>
      <w:tr w:rsidR="001770FA" w:rsidRPr="005B59AF">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b/>
                <w:bCs/>
                <w:color w:val="000000"/>
                <w:sz w:val="24"/>
                <w:szCs w:val="24"/>
              </w:rPr>
              <w:t>Образовательная деятельность</w:t>
            </w:r>
          </w:p>
        </w:tc>
      </w:tr>
      <w:tr w:rsidR="002023FC"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Общая численность учащихся</w:t>
            </w:r>
          </w:p>
        </w:tc>
        <w:tc>
          <w:tcPr>
            <w:tcW w:w="1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человек</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631BD2" w:rsidRDefault="002023FC" w:rsidP="002023FC">
            <w:pPr>
              <w:spacing w:before="0" w:beforeAutospacing="0" w:after="0" w:afterAutospacing="0" w:line="360" w:lineRule="auto"/>
              <w:jc w:val="both"/>
              <w:rPr>
                <w:rFonts w:ascii="Times New Roman" w:hAnsi="Times New Roman" w:cs="Times New Roman"/>
                <w:color w:val="000000"/>
                <w:sz w:val="24"/>
                <w:szCs w:val="24"/>
                <w:lang w:val="ru-RU"/>
              </w:rPr>
            </w:pPr>
            <w:r w:rsidRPr="00631BD2">
              <w:rPr>
                <w:rFonts w:ascii="Times New Roman" w:hAnsi="Times New Roman" w:cs="Times New Roman"/>
                <w:color w:val="000000"/>
                <w:sz w:val="24"/>
                <w:szCs w:val="24"/>
                <w:lang w:val="ru-RU"/>
              </w:rPr>
              <w:t>1174</w:t>
            </w:r>
          </w:p>
        </w:tc>
      </w:tr>
      <w:tr w:rsidR="002023FC"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Численность учащихся по образовательной программе</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начального общего образования</w:t>
            </w:r>
          </w:p>
        </w:tc>
        <w:tc>
          <w:tcPr>
            <w:tcW w:w="1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человек</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631BD2" w:rsidRDefault="002023FC" w:rsidP="002023FC">
            <w:pPr>
              <w:spacing w:before="0" w:beforeAutospacing="0" w:after="0" w:afterAutospacing="0" w:line="360" w:lineRule="auto"/>
              <w:jc w:val="both"/>
              <w:rPr>
                <w:rFonts w:ascii="Times New Roman" w:hAnsi="Times New Roman" w:cs="Times New Roman"/>
                <w:color w:val="000000"/>
                <w:sz w:val="24"/>
                <w:szCs w:val="24"/>
                <w:lang w:val="ru-RU"/>
              </w:rPr>
            </w:pPr>
            <w:r w:rsidRPr="00631BD2">
              <w:rPr>
                <w:rFonts w:ascii="Times New Roman" w:hAnsi="Times New Roman" w:cs="Times New Roman"/>
                <w:color w:val="000000"/>
                <w:sz w:val="24"/>
                <w:szCs w:val="24"/>
                <w:lang w:val="ru-RU"/>
              </w:rPr>
              <w:t>429</w:t>
            </w:r>
          </w:p>
        </w:tc>
      </w:tr>
      <w:tr w:rsidR="002023FC"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Численность учащихся по образовательной программе</w:t>
            </w:r>
            <w:r w:rsidRPr="005B59AF">
              <w:rPr>
                <w:rFonts w:ascii="Times New Roman" w:hAnsi="Times New Roman" w:cs="Times New Roman"/>
                <w:color w:val="000000"/>
                <w:sz w:val="24"/>
                <w:szCs w:val="24"/>
              </w:rPr>
              <w:t> </w:t>
            </w:r>
            <w:r w:rsidRPr="005B59AF">
              <w:rPr>
                <w:rFonts w:ascii="Times New Roman" w:hAnsi="Times New Roman" w:cs="Times New Roman"/>
                <w:color w:val="000000"/>
                <w:sz w:val="24"/>
                <w:szCs w:val="24"/>
                <w:lang w:val="ru-RU"/>
              </w:rPr>
              <w:t>основного общего образования</w:t>
            </w:r>
          </w:p>
        </w:tc>
        <w:tc>
          <w:tcPr>
            <w:tcW w:w="1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человек</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631BD2" w:rsidRDefault="002023FC" w:rsidP="002023FC">
            <w:pPr>
              <w:spacing w:before="0" w:beforeAutospacing="0" w:after="0" w:afterAutospacing="0" w:line="360" w:lineRule="auto"/>
              <w:jc w:val="both"/>
              <w:rPr>
                <w:rFonts w:ascii="Times New Roman" w:hAnsi="Times New Roman" w:cs="Times New Roman"/>
                <w:color w:val="000000"/>
                <w:sz w:val="24"/>
                <w:szCs w:val="24"/>
                <w:lang w:val="ru-RU"/>
              </w:rPr>
            </w:pPr>
            <w:r w:rsidRPr="00631BD2">
              <w:rPr>
                <w:rFonts w:ascii="Times New Roman" w:hAnsi="Times New Roman" w:cs="Times New Roman"/>
                <w:color w:val="000000"/>
                <w:sz w:val="24"/>
                <w:szCs w:val="24"/>
                <w:lang w:val="ru-RU"/>
              </w:rPr>
              <w:t>699</w:t>
            </w:r>
          </w:p>
        </w:tc>
      </w:tr>
      <w:tr w:rsidR="002023FC"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Численность учащихся по образовательной программе среднего общего образования</w:t>
            </w:r>
          </w:p>
        </w:tc>
        <w:tc>
          <w:tcPr>
            <w:tcW w:w="1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человек</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631BD2" w:rsidRDefault="002023FC" w:rsidP="002023FC">
            <w:pPr>
              <w:spacing w:before="0" w:beforeAutospacing="0" w:after="0" w:afterAutospacing="0" w:line="360" w:lineRule="auto"/>
              <w:jc w:val="both"/>
              <w:rPr>
                <w:rFonts w:ascii="Times New Roman" w:hAnsi="Times New Roman" w:cs="Times New Roman"/>
                <w:color w:val="000000"/>
                <w:sz w:val="24"/>
                <w:szCs w:val="24"/>
                <w:highlight w:val="cyan"/>
                <w:lang w:val="ru-RU"/>
              </w:rPr>
            </w:pPr>
            <w:r w:rsidRPr="00631BD2">
              <w:rPr>
                <w:rFonts w:ascii="Times New Roman" w:hAnsi="Times New Roman" w:cs="Times New Roman"/>
                <w:color w:val="000000"/>
                <w:sz w:val="24"/>
                <w:szCs w:val="24"/>
                <w:lang w:val="ru-RU"/>
              </w:rPr>
              <w:t>46</w:t>
            </w:r>
          </w:p>
        </w:tc>
      </w:tr>
      <w:tr w:rsidR="002023FC"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Численность (удельный вес) учащихся, успевающих на «4» и «5» по результатам промежуточной аттестации, от общей численности обучающихся</w:t>
            </w:r>
          </w:p>
        </w:tc>
        <w:tc>
          <w:tcPr>
            <w:tcW w:w="1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человек (процент)</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A27C62" w:rsidRDefault="002023FC" w:rsidP="002023FC">
            <w:pPr>
              <w:spacing w:before="0" w:beforeAutospacing="0" w:after="0" w:afterAutospacing="0" w:line="360" w:lineRule="auto"/>
              <w:jc w:val="both"/>
              <w:rPr>
                <w:rFonts w:ascii="Times New Roman" w:hAnsi="Times New Roman" w:cs="Times New Roman"/>
                <w:color w:val="000000"/>
                <w:sz w:val="24"/>
                <w:szCs w:val="24"/>
                <w:highlight w:val="cyan"/>
              </w:rPr>
            </w:pPr>
            <w:r w:rsidRPr="00631BD2">
              <w:rPr>
                <w:rFonts w:ascii="Times New Roman" w:hAnsi="Times New Roman" w:cs="Times New Roman"/>
                <w:color w:val="000000"/>
                <w:sz w:val="24"/>
                <w:szCs w:val="24"/>
                <w:lang w:val="ru-RU"/>
              </w:rPr>
              <w:t>595</w:t>
            </w:r>
            <w:r w:rsidRPr="00631BD2">
              <w:rPr>
                <w:rFonts w:ascii="Times New Roman" w:hAnsi="Times New Roman" w:cs="Times New Roman"/>
                <w:color w:val="000000"/>
                <w:sz w:val="24"/>
                <w:szCs w:val="24"/>
              </w:rPr>
              <w:t xml:space="preserve"> (</w:t>
            </w:r>
            <w:r w:rsidRPr="00631BD2">
              <w:rPr>
                <w:rFonts w:ascii="Times New Roman" w:hAnsi="Times New Roman" w:cs="Times New Roman"/>
                <w:color w:val="000000"/>
                <w:sz w:val="24"/>
                <w:szCs w:val="24"/>
                <w:lang w:val="ru-RU"/>
              </w:rPr>
              <w:t>51</w:t>
            </w:r>
            <w:r w:rsidRPr="00631BD2">
              <w:rPr>
                <w:rFonts w:ascii="Times New Roman" w:hAnsi="Times New Roman" w:cs="Times New Roman"/>
                <w:color w:val="000000"/>
                <w:sz w:val="24"/>
                <w:szCs w:val="24"/>
              </w:rPr>
              <w:t>%)</w:t>
            </w:r>
          </w:p>
        </w:tc>
      </w:tr>
      <w:tr w:rsidR="002023FC"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Средний балл ГИА выпускников 9-го класса по русскому языку</w:t>
            </w:r>
          </w:p>
        </w:tc>
        <w:tc>
          <w:tcPr>
            <w:tcW w:w="1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балл</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631BD2" w:rsidRDefault="002023FC" w:rsidP="002023FC">
            <w:pPr>
              <w:spacing w:before="0" w:beforeAutospacing="0" w:after="0" w:afterAutospacing="0" w:line="360" w:lineRule="auto"/>
              <w:jc w:val="both"/>
              <w:rPr>
                <w:rFonts w:ascii="Times New Roman" w:hAnsi="Times New Roman" w:cs="Times New Roman"/>
                <w:color w:val="000000"/>
                <w:sz w:val="24"/>
                <w:szCs w:val="24"/>
              </w:rPr>
            </w:pPr>
            <w:r w:rsidRPr="00631BD2">
              <w:rPr>
                <w:rFonts w:ascii="Times New Roman" w:hAnsi="Times New Roman" w:cs="Times New Roman"/>
                <w:color w:val="000000"/>
                <w:sz w:val="24"/>
                <w:szCs w:val="24"/>
              </w:rPr>
              <w:t>4,</w:t>
            </w:r>
            <w:r w:rsidRPr="00631BD2">
              <w:rPr>
                <w:rFonts w:ascii="Times New Roman" w:hAnsi="Times New Roman" w:cs="Times New Roman"/>
                <w:color w:val="000000"/>
                <w:sz w:val="24"/>
                <w:szCs w:val="24"/>
                <w:lang w:val="ru-RU"/>
              </w:rPr>
              <w:t>1</w:t>
            </w:r>
            <w:r w:rsidRPr="00631BD2">
              <w:rPr>
                <w:rFonts w:ascii="Times New Roman" w:hAnsi="Times New Roman" w:cs="Times New Roman"/>
                <w:color w:val="000000"/>
                <w:sz w:val="24"/>
                <w:szCs w:val="24"/>
              </w:rPr>
              <w:t>*</w:t>
            </w:r>
          </w:p>
        </w:tc>
      </w:tr>
      <w:tr w:rsidR="002023FC"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Средний балл ГИА выпускников 9-го класса по математике</w:t>
            </w:r>
          </w:p>
        </w:tc>
        <w:tc>
          <w:tcPr>
            <w:tcW w:w="1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балл</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631BD2" w:rsidRDefault="002023FC" w:rsidP="002023FC">
            <w:pPr>
              <w:spacing w:before="0" w:beforeAutospacing="0" w:after="0" w:afterAutospacing="0" w:line="360" w:lineRule="auto"/>
              <w:jc w:val="both"/>
              <w:rPr>
                <w:rFonts w:ascii="Times New Roman" w:hAnsi="Times New Roman" w:cs="Times New Roman"/>
                <w:color w:val="000000"/>
                <w:sz w:val="24"/>
                <w:szCs w:val="24"/>
              </w:rPr>
            </w:pPr>
            <w:r w:rsidRPr="00631BD2">
              <w:rPr>
                <w:rFonts w:ascii="Times New Roman" w:hAnsi="Times New Roman" w:cs="Times New Roman"/>
                <w:color w:val="000000"/>
                <w:sz w:val="24"/>
                <w:szCs w:val="24"/>
                <w:lang w:val="ru-RU"/>
              </w:rPr>
              <w:t>3,9</w:t>
            </w:r>
            <w:r w:rsidRPr="00631BD2">
              <w:rPr>
                <w:rFonts w:ascii="Times New Roman" w:hAnsi="Times New Roman" w:cs="Times New Roman"/>
                <w:color w:val="000000"/>
                <w:sz w:val="24"/>
                <w:szCs w:val="24"/>
              </w:rPr>
              <w:t>*</w:t>
            </w:r>
          </w:p>
        </w:tc>
      </w:tr>
      <w:tr w:rsidR="002023FC"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Средний балл ЕГЭ выпускников 11-го класса по русскому языку</w:t>
            </w:r>
          </w:p>
        </w:tc>
        <w:tc>
          <w:tcPr>
            <w:tcW w:w="1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балл</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631BD2" w:rsidRDefault="002023FC" w:rsidP="002023FC">
            <w:pPr>
              <w:spacing w:before="0" w:beforeAutospacing="0" w:after="0" w:afterAutospacing="0" w:line="360" w:lineRule="auto"/>
              <w:jc w:val="both"/>
              <w:rPr>
                <w:rFonts w:ascii="Times New Roman" w:hAnsi="Times New Roman" w:cs="Times New Roman"/>
                <w:color w:val="000000"/>
                <w:sz w:val="24"/>
                <w:szCs w:val="24"/>
                <w:lang w:val="ru-RU"/>
              </w:rPr>
            </w:pPr>
            <w:r w:rsidRPr="00631BD2">
              <w:rPr>
                <w:rFonts w:ascii="Times New Roman" w:hAnsi="Times New Roman" w:cs="Times New Roman"/>
                <w:color w:val="000000"/>
                <w:sz w:val="24"/>
                <w:szCs w:val="24"/>
                <w:lang w:val="ru-RU"/>
              </w:rPr>
              <w:t>68</w:t>
            </w:r>
          </w:p>
        </w:tc>
      </w:tr>
      <w:tr w:rsidR="002023FC"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Средний балл ЕГЭ выпускников 11-го класса по математике</w:t>
            </w:r>
          </w:p>
        </w:tc>
        <w:tc>
          <w:tcPr>
            <w:tcW w:w="1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балл</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631BD2" w:rsidRDefault="002023FC" w:rsidP="002023FC">
            <w:pPr>
              <w:spacing w:before="0" w:beforeAutospacing="0" w:after="0" w:afterAutospacing="0" w:line="360" w:lineRule="auto"/>
              <w:jc w:val="both"/>
              <w:rPr>
                <w:rFonts w:ascii="Times New Roman" w:hAnsi="Times New Roman" w:cs="Times New Roman"/>
                <w:color w:val="000000"/>
                <w:sz w:val="24"/>
                <w:szCs w:val="24"/>
                <w:lang w:val="ru-RU"/>
              </w:rPr>
            </w:pPr>
            <w:r w:rsidRPr="00631BD2">
              <w:rPr>
                <w:rFonts w:ascii="Times New Roman" w:hAnsi="Times New Roman" w:cs="Times New Roman"/>
                <w:color w:val="000000"/>
                <w:sz w:val="24"/>
                <w:szCs w:val="24"/>
                <w:lang w:val="ru-RU"/>
              </w:rPr>
              <w:t>71</w:t>
            </w:r>
          </w:p>
        </w:tc>
      </w:tr>
      <w:tr w:rsidR="002023FC"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Численность (удельный вес) выпускников 9-го класса, которые получили неудовлетворительные результаты на ГИА по русскому языку, от общей численности выпускников 9-го класса</w:t>
            </w:r>
          </w:p>
        </w:tc>
        <w:tc>
          <w:tcPr>
            <w:tcW w:w="1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человек (процент)</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631BD2" w:rsidRDefault="002023FC" w:rsidP="002023FC">
            <w:pPr>
              <w:spacing w:before="0" w:beforeAutospacing="0" w:after="0" w:afterAutospacing="0" w:line="360" w:lineRule="auto"/>
              <w:jc w:val="both"/>
              <w:rPr>
                <w:rFonts w:ascii="Times New Roman" w:hAnsi="Times New Roman" w:cs="Times New Roman"/>
                <w:color w:val="000000"/>
                <w:sz w:val="24"/>
                <w:szCs w:val="24"/>
              </w:rPr>
            </w:pPr>
            <w:r w:rsidRPr="00631BD2">
              <w:rPr>
                <w:rFonts w:ascii="Times New Roman" w:hAnsi="Times New Roman" w:cs="Times New Roman"/>
                <w:color w:val="000000"/>
                <w:sz w:val="24"/>
                <w:szCs w:val="24"/>
              </w:rPr>
              <w:t>0 (0%)</w:t>
            </w:r>
          </w:p>
        </w:tc>
      </w:tr>
      <w:tr w:rsidR="002023FC"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lastRenderedPageBreak/>
              <w:t>Численность (удельный вес) выпускников 9-го класса, которые получили неудовлетворительные результаты на ГИА по математике, от общей численности выпускников 9-го класса</w:t>
            </w:r>
          </w:p>
        </w:tc>
        <w:tc>
          <w:tcPr>
            <w:tcW w:w="1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человек (процент)</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631BD2" w:rsidRDefault="002023FC" w:rsidP="002023FC">
            <w:pPr>
              <w:spacing w:before="0" w:beforeAutospacing="0" w:after="0" w:afterAutospacing="0" w:line="360" w:lineRule="auto"/>
              <w:jc w:val="both"/>
              <w:rPr>
                <w:rFonts w:ascii="Times New Roman" w:hAnsi="Times New Roman" w:cs="Times New Roman"/>
                <w:color w:val="000000"/>
                <w:sz w:val="24"/>
                <w:szCs w:val="24"/>
              </w:rPr>
            </w:pPr>
            <w:r w:rsidRPr="00631BD2">
              <w:rPr>
                <w:rFonts w:ascii="Times New Roman" w:hAnsi="Times New Roman" w:cs="Times New Roman"/>
                <w:color w:val="000000"/>
                <w:sz w:val="24"/>
                <w:szCs w:val="24"/>
              </w:rPr>
              <w:t>0 (0%)</w:t>
            </w:r>
          </w:p>
        </w:tc>
      </w:tr>
      <w:tr w:rsidR="002023FC"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Численность (удельный вес) выпускников 11-го класса, которые получили результаты ниже установленного минимального количества баллов ЕГЭ по русскому языку, от общей численности выпускников 11-го класса</w:t>
            </w:r>
          </w:p>
        </w:tc>
        <w:tc>
          <w:tcPr>
            <w:tcW w:w="1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человек (процент)</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631BD2" w:rsidRDefault="002023FC" w:rsidP="002023FC">
            <w:pPr>
              <w:spacing w:before="0" w:beforeAutospacing="0" w:after="0" w:afterAutospacing="0" w:line="360" w:lineRule="auto"/>
              <w:jc w:val="both"/>
              <w:rPr>
                <w:rFonts w:ascii="Times New Roman" w:hAnsi="Times New Roman" w:cs="Times New Roman"/>
                <w:color w:val="000000"/>
                <w:sz w:val="24"/>
                <w:szCs w:val="24"/>
              </w:rPr>
            </w:pPr>
            <w:r w:rsidRPr="00631BD2">
              <w:rPr>
                <w:rFonts w:ascii="Times New Roman" w:hAnsi="Times New Roman" w:cs="Times New Roman"/>
                <w:color w:val="000000"/>
                <w:sz w:val="24"/>
                <w:szCs w:val="24"/>
              </w:rPr>
              <w:t>0 (0%)</w:t>
            </w:r>
          </w:p>
        </w:tc>
      </w:tr>
      <w:tr w:rsidR="002023FC"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Численность (удельный вес) выпускников 11-го класса, которые получили результаты ниже установленного минимального количества баллов ЕГЭ по математике, от общей численности выпускников 11-го класса</w:t>
            </w:r>
          </w:p>
        </w:tc>
        <w:tc>
          <w:tcPr>
            <w:tcW w:w="1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человек (процент)</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631BD2" w:rsidRDefault="002023FC" w:rsidP="002023FC">
            <w:pPr>
              <w:spacing w:before="0" w:beforeAutospacing="0" w:after="0" w:afterAutospacing="0" w:line="360" w:lineRule="auto"/>
              <w:jc w:val="both"/>
              <w:rPr>
                <w:rFonts w:ascii="Times New Roman" w:hAnsi="Times New Roman" w:cs="Times New Roman"/>
                <w:color w:val="000000"/>
                <w:sz w:val="24"/>
                <w:szCs w:val="24"/>
              </w:rPr>
            </w:pPr>
            <w:r w:rsidRPr="00631BD2">
              <w:rPr>
                <w:rFonts w:ascii="Times New Roman" w:hAnsi="Times New Roman" w:cs="Times New Roman"/>
                <w:color w:val="000000"/>
                <w:sz w:val="24"/>
                <w:szCs w:val="24"/>
              </w:rPr>
              <w:t>0 (0%)</w:t>
            </w:r>
          </w:p>
        </w:tc>
      </w:tr>
      <w:tr w:rsidR="002023FC"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Численность (удельный вес) выпускников 9-го класса, которые не получили аттестаты, от общей численности выпускников 9-го класса</w:t>
            </w:r>
          </w:p>
        </w:tc>
        <w:tc>
          <w:tcPr>
            <w:tcW w:w="1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человек (процент)</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631BD2" w:rsidRDefault="002023FC" w:rsidP="002023FC">
            <w:pPr>
              <w:spacing w:before="0" w:beforeAutospacing="0" w:after="0" w:afterAutospacing="0" w:line="360" w:lineRule="auto"/>
              <w:jc w:val="both"/>
              <w:rPr>
                <w:rFonts w:ascii="Times New Roman" w:hAnsi="Times New Roman" w:cs="Times New Roman"/>
                <w:color w:val="000000"/>
                <w:sz w:val="24"/>
                <w:szCs w:val="24"/>
              </w:rPr>
            </w:pPr>
            <w:r w:rsidRPr="00631BD2">
              <w:rPr>
                <w:rFonts w:ascii="Times New Roman" w:hAnsi="Times New Roman" w:cs="Times New Roman"/>
                <w:color w:val="000000"/>
                <w:sz w:val="24"/>
                <w:szCs w:val="24"/>
              </w:rPr>
              <w:t>0 (0%)</w:t>
            </w:r>
          </w:p>
        </w:tc>
      </w:tr>
      <w:tr w:rsidR="002023FC"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Численность (удельный вес) выпускников 11-го класса, которые не получили аттестаты, от общей численности выпускников 11-го класса</w:t>
            </w:r>
          </w:p>
        </w:tc>
        <w:tc>
          <w:tcPr>
            <w:tcW w:w="1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человек (процент)</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631BD2" w:rsidRDefault="002023FC" w:rsidP="002023FC">
            <w:pPr>
              <w:spacing w:before="0" w:beforeAutospacing="0" w:after="0" w:afterAutospacing="0" w:line="360" w:lineRule="auto"/>
              <w:jc w:val="both"/>
              <w:rPr>
                <w:rFonts w:ascii="Times New Roman" w:hAnsi="Times New Roman" w:cs="Times New Roman"/>
                <w:color w:val="000000"/>
                <w:sz w:val="24"/>
                <w:szCs w:val="24"/>
              </w:rPr>
            </w:pPr>
            <w:r w:rsidRPr="00631BD2">
              <w:rPr>
                <w:rFonts w:ascii="Times New Roman" w:hAnsi="Times New Roman" w:cs="Times New Roman"/>
                <w:color w:val="000000"/>
                <w:sz w:val="24"/>
                <w:szCs w:val="24"/>
              </w:rPr>
              <w:t>0 (0%)</w:t>
            </w:r>
          </w:p>
        </w:tc>
      </w:tr>
      <w:tr w:rsidR="002023FC"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Численность (удельный вес) выпускников 9-го класса, которые получили аттестаты с отличием, от общей численности выпускников 9-го класса</w:t>
            </w:r>
          </w:p>
        </w:tc>
        <w:tc>
          <w:tcPr>
            <w:tcW w:w="1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человек (процент)</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631BD2" w:rsidRDefault="002023FC" w:rsidP="002023FC">
            <w:pPr>
              <w:spacing w:before="0" w:beforeAutospacing="0" w:after="0" w:afterAutospacing="0" w:line="360" w:lineRule="auto"/>
              <w:jc w:val="both"/>
              <w:rPr>
                <w:rFonts w:ascii="Times New Roman" w:hAnsi="Times New Roman" w:cs="Times New Roman"/>
                <w:color w:val="000000"/>
                <w:sz w:val="24"/>
                <w:szCs w:val="24"/>
              </w:rPr>
            </w:pPr>
            <w:r w:rsidRPr="00631BD2">
              <w:rPr>
                <w:rFonts w:ascii="Times New Roman" w:hAnsi="Times New Roman" w:cs="Times New Roman"/>
                <w:color w:val="000000"/>
                <w:sz w:val="24"/>
                <w:szCs w:val="24"/>
                <w:lang w:val="ru-RU"/>
              </w:rPr>
              <w:t>5</w:t>
            </w:r>
            <w:r w:rsidRPr="00631BD2">
              <w:rPr>
                <w:rFonts w:ascii="Times New Roman" w:hAnsi="Times New Roman" w:cs="Times New Roman"/>
                <w:color w:val="000000"/>
                <w:sz w:val="24"/>
                <w:szCs w:val="24"/>
              </w:rPr>
              <w:t xml:space="preserve"> (</w:t>
            </w:r>
            <w:r w:rsidRPr="00631BD2">
              <w:rPr>
                <w:rFonts w:ascii="Times New Roman" w:hAnsi="Times New Roman" w:cs="Times New Roman"/>
                <w:color w:val="000000"/>
                <w:sz w:val="24"/>
                <w:szCs w:val="24"/>
                <w:lang w:val="ru-RU"/>
              </w:rPr>
              <w:t>3,8</w:t>
            </w:r>
            <w:r w:rsidRPr="00631BD2">
              <w:rPr>
                <w:rFonts w:ascii="Times New Roman" w:hAnsi="Times New Roman" w:cs="Times New Roman"/>
                <w:color w:val="000000"/>
                <w:sz w:val="24"/>
                <w:szCs w:val="24"/>
              </w:rPr>
              <w:t>%)</w:t>
            </w:r>
          </w:p>
        </w:tc>
      </w:tr>
      <w:tr w:rsidR="002023FC"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Численность (удельный вес) выпускников 11-го класса, которые получили аттестаты с отличием, от общей численности выпускников 11-го класса</w:t>
            </w:r>
          </w:p>
        </w:tc>
        <w:tc>
          <w:tcPr>
            <w:tcW w:w="1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человек (процент)</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A27C62" w:rsidRDefault="002023FC" w:rsidP="002023FC">
            <w:pPr>
              <w:spacing w:before="0" w:beforeAutospacing="0" w:after="0" w:afterAutospacing="0" w:line="360" w:lineRule="auto"/>
              <w:jc w:val="both"/>
              <w:rPr>
                <w:rFonts w:ascii="Times New Roman" w:hAnsi="Times New Roman" w:cs="Times New Roman"/>
                <w:color w:val="000000"/>
                <w:sz w:val="24"/>
                <w:szCs w:val="24"/>
                <w:highlight w:val="cyan"/>
              </w:rPr>
            </w:pPr>
            <w:r w:rsidRPr="00631BD2">
              <w:rPr>
                <w:rFonts w:ascii="Times New Roman" w:hAnsi="Times New Roman" w:cs="Times New Roman"/>
                <w:color w:val="000000"/>
                <w:sz w:val="24"/>
                <w:szCs w:val="24"/>
                <w:lang w:val="ru-RU"/>
              </w:rPr>
              <w:t>0</w:t>
            </w:r>
            <w:r w:rsidRPr="00631BD2">
              <w:rPr>
                <w:rFonts w:ascii="Times New Roman" w:hAnsi="Times New Roman" w:cs="Times New Roman"/>
                <w:color w:val="000000"/>
                <w:sz w:val="24"/>
                <w:szCs w:val="24"/>
              </w:rPr>
              <w:t xml:space="preserve"> (</w:t>
            </w:r>
            <w:r w:rsidRPr="00631BD2">
              <w:rPr>
                <w:rFonts w:ascii="Times New Roman" w:hAnsi="Times New Roman" w:cs="Times New Roman"/>
                <w:color w:val="000000"/>
                <w:sz w:val="24"/>
                <w:szCs w:val="24"/>
                <w:lang w:val="ru-RU"/>
              </w:rPr>
              <w:t>0</w:t>
            </w:r>
            <w:r w:rsidRPr="00631BD2">
              <w:rPr>
                <w:rFonts w:ascii="Times New Roman" w:hAnsi="Times New Roman" w:cs="Times New Roman"/>
                <w:color w:val="000000"/>
                <w:sz w:val="24"/>
                <w:szCs w:val="24"/>
              </w:rPr>
              <w:t>%)</w:t>
            </w:r>
          </w:p>
        </w:tc>
      </w:tr>
      <w:tr w:rsidR="001770FA"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Численность (удельный вес) учащихся, которые принимали участие в олимпиадах, смотрах, конкурсах, от общей численности обучающихся</w:t>
            </w:r>
          </w:p>
        </w:tc>
        <w:tc>
          <w:tcPr>
            <w:tcW w:w="1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человек (процент)</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23162A" w:rsidRDefault="0023162A" w:rsidP="007429A3">
            <w:pPr>
              <w:spacing w:before="0" w:beforeAutospacing="0" w:after="0" w:afterAutospacing="0" w:line="360" w:lineRule="auto"/>
              <w:jc w:val="both"/>
              <w:rPr>
                <w:rFonts w:ascii="Times New Roman" w:hAnsi="Times New Roman" w:cs="Times New Roman"/>
                <w:color w:val="000000"/>
                <w:sz w:val="24"/>
                <w:szCs w:val="24"/>
                <w:highlight w:val="magenta"/>
                <w:lang w:val="ru-RU"/>
              </w:rPr>
            </w:pPr>
            <w:r w:rsidRPr="0023162A">
              <w:rPr>
                <w:rFonts w:ascii="Times New Roman" w:hAnsi="Times New Roman" w:cs="Times New Roman"/>
                <w:color w:val="000000"/>
                <w:sz w:val="24"/>
                <w:szCs w:val="24"/>
                <w:lang w:val="ru-RU"/>
              </w:rPr>
              <w:t>475 (40,5%)</w:t>
            </w:r>
          </w:p>
        </w:tc>
      </w:tr>
      <w:tr w:rsidR="001770FA"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Численность (удельный вес) учащихся – победителей и призеров олимпиад, смотров, конкурсов от общей </w:t>
            </w:r>
            <w:proofErr w:type="gramStart"/>
            <w:r w:rsidRPr="005B59AF">
              <w:rPr>
                <w:rFonts w:ascii="Times New Roman" w:hAnsi="Times New Roman" w:cs="Times New Roman"/>
                <w:color w:val="000000"/>
                <w:sz w:val="24"/>
                <w:szCs w:val="24"/>
                <w:lang w:val="ru-RU"/>
              </w:rPr>
              <w:t>численности</w:t>
            </w:r>
            <w:proofErr w:type="gramEnd"/>
            <w:r w:rsidRPr="005B59AF">
              <w:rPr>
                <w:rFonts w:ascii="Times New Roman" w:hAnsi="Times New Roman" w:cs="Times New Roman"/>
                <w:color w:val="000000"/>
                <w:sz w:val="24"/>
                <w:szCs w:val="24"/>
                <w:lang w:val="ru-RU"/>
              </w:rPr>
              <w:t xml:space="preserve"> обучающихся, в том числе:</w:t>
            </w:r>
          </w:p>
        </w:tc>
        <w:tc>
          <w:tcPr>
            <w:tcW w:w="153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человек (процент)</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23162A" w:rsidRDefault="0023162A" w:rsidP="007429A3">
            <w:pPr>
              <w:spacing w:before="0" w:beforeAutospacing="0" w:after="0" w:afterAutospacing="0" w:line="360" w:lineRule="auto"/>
              <w:jc w:val="both"/>
              <w:rPr>
                <w:rFonts w:ascii="Times New Roman" w:hAnsi="Times New Roman" w:cs="Times New Roman"/>
                <w:color w:val="000000"/>
                <w:sz w:val="24"/>
                <w:szCs w:val="24"/>
              </w:rPr>
            </w:pPr>
            <w:r w:rsidRPr="0023162A">
              <w:rPr>
                <w:rFonts w:ascii="Times New Roman" w:hAnsi="Times New Roman" w:cs="Times New Roman"/>
                <w:color w:val="000000"/>
                <w:sz w:val="24"/>
                <w:szCs w:val="24"/>
                <w:lang w:val="ru-RU"/>
              </w:rPr>
              <w:t>332</w:t>
            </w:r>
            <w:r w:rsidRPr="0023162A">
              <w:rPr>
                <w:rFonts w:ascii="Times New Roman" w:hAnsi="Times New Roman" w:cs="Times New Roman"/>
                <w:color w:val="000000"/>
                <w:sz w:val="24"/>
                <w:szCs w:val="24"/>
              </w:rPr>
              <w:t xml:space="preserve"> (</w:t>
            </w:r>
            <w:r w:rsidRPr="0023162A">
              <w:rPr>
                <w:rFonts w:ascii="Times New Roman" w:hAnsi="Times New Roman" w:cs="Times New Roman"/>
                <w:color w:val="000000"/>
                <w:sz w:val="24"/>
                <w:szCs w:val="24"/>
                <w:lang w:val="ru-RU"/>
              </w:rPr>
              <w:t>69,8</w:t>
            </w:r>
            <w:r w:rsidR="00EF0585" w:rsidRPr="0023162A">
              <w:rPr>
                <w:rFonts w:ascii="Times New Roman" w:hAnsi="Times New Roman" w:cs="Times New Roman"/>
                <w:color w:val="000000"/>
                <w:sz w:val="24"/>
                <w:szCs w:val="24"/>
              </w:rPr>
              <w:t>%)</w:t>
            </w:r>
          </w:p>
        </w:tc>
      </w:tr>
      <w:tr w:rsidR="001770FA"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 регионального уровня</w:t>
            </w:r>
          </w:p>
        </w:tc>
        <w:tc>
          <w:tcPr>
            <w:tcW w:w="15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1770FA" w:rsidP="007429A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23162A" w:rsidRDefault="0023162A" w:rsidP="007429A3">
            <w:pPr>
              <w:spacing w:before="0" w:beforeAutospacing="0" w:after="0" w:afterAutospacing="0" w:line="360" w:lineRule="auto"/>
              <w:jc w:val="both"/>
              <w:rPr>
                <w:rFonts w:ascii="Times New Roman" w:hAnsi="Times New Roman" w:cs="Times New Roman"/>
                <w:color w:val="000000"/>
                <w:sz w:val="24"/>
                <w:szCs w:val="24"/>
              </w:rPr>
            </w:pPr>
            <w:r w:rsidRPr="0023162A">
              <w:rPr>
                <w:rFonts w:ascii="Times New Roman" w:hAnsi="Times New Roman" w:cs="Times New Roman"/>
                <w:color w:val="000000"/>
                <w:sz w:val="24"/>
                <w:szCs w:val="24"/>
                <w:lang w:val="ru-RU"/>
              </w:rPr>
              <w:t>252</w:t>
            </w:r>
            <w:r w:rsidRPr="0023162A">
              <w:rPr>
                <w:rFonts w:ascii="Times New Roman" w:hAnsi="Times New Roman" w:cs="Times New Roman"/>
                <w:color w:val="000000"/>
                <w:sz w:val="24"/>
                <w:szCs w:val="24"/>
              </w:rPr>
              <w:t xml:space="preserve"> (</w:t>
            </w:r>
            <w:r w:rsidRPr="0023162A">
              <w:rPr>
                <w:rFonts w:ascii="Times New Roman" w:hAnsi="Times New Roman" w:cs="Times New Roman"/>
                <w:color w:val="000000"/>
                <w:sz w:val="24"/>
                <w:szCs w:val="24"/>
                <w:lang w:val="ru-RU"/>
              </w:rPr>
              <w:t>75,9</w:t>
            </w:r>
            <w:r w:rsidR="00EF0585" w:rsidRPr="0023162A">
              <w:rPr>
                <w:rFonts w:ascii="Times New Roman" w:hAnsi="Times New Roman" w:cs="Times New Roman"/>
                <w:color w:val="000000"/>
                <w:sz w:val="24"/>
                <w:szCs w:val="24"/>
              </w:rPr>
              <w:t>%)</w:t>
            </w:r>
          </w:p>
        </w:tc>
      </w:tr>
      <w:tr w:rsidR="001770FA"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lastRenderedPageBreak/>
              <w:t>− федерального уровня</w:t>
            </w:r>
          </w:p>
        </w:tc>
        <w:tc>
          <w:tcPr>
            <w:tcW w:w="15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1770FA" w:rsidP="007429A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23162A" w:rsidRDefault="0023162A" w:rsidP="007429A3">
            <w:pPr>
              <w:spacing w:before="0" w:beforeAutospacing="0" w:after="0" w:afterAutospacing="0" w:line="360" w:lineRule="auto"/>
              <w:jc w:val="both"/>
              <w:rPr>
                <w:rFonts w:ascii="Times New Roman" w:hAnsi="Times New Roman" w:cs="Times New Roman"/>
                <w:color w:val="000000"/>
                <w:sz w:val="24"/>
                <w:szCs w:val="24"/>
              </w:rPr>
            </w:pPr>
            <w:r w:rsidRPr="0023162A">
              <w:rPr>
                <w:rFonts w:ascii="Times New Roman" w:hAnsi="Times New Roman" w:cs="Times New Roman"/>
                <w:color w:val="000000"/>
                <w:sz w:val="24"/>
                <w:szCs w:val="24"/>
                <w:lang w:val="ru-RU"/>
              </w:rPr>
              <w:t>78</w:t>
            </w:r>
            <w:r w:rsidRPr="0023162A">
              <w:rPr>
                <w:rFonts w:ascii="Times New Roman" w:hAnsi="Times New Roman" w:cs="Times New Roman"/>
                <w:color w:val="000000"/>
                <w:sz w:val="24"/>
                <w:szCs w:val="24"/>
              </w:rPr>
              <w:t xml:space="preserve"> (</w:t>
            </w:r>
            <w:r w:rsidRPr="0023162A">
              <w:rPr>
                <w:rFonts w:ascii="Times New Roman" w:hAnsi="Times New Roman" w:cs="Times New Roman"/>
                <w:color w:val="000000"/>
                <w:sz w:val="24"/>
                <w:szCs w:val="24"/>
                <w:lang w:val="ru-RU"/>
              </w:rPr>
              <w:t>23,5</w:t>
            </w:r>
            <w:r w:rsidR="00EF0585" w:rsidRPr="0023162A">
              <w:rPr>
                <w:rFonts w:ascii="Times New Roman" w:hAnsi="Times New Roman" w:cs="Times New Roman"/>
                <w:color w:val="000000"/>
                <w:sz w:val="24"/>
                <w:szCs w:val="24"/>
              </w:rPr>
              <w:t>%)</w:t>
            </w:r>
          </w:p>
        </w:tc>
      </w:tr>
      <w:tr w:rsidR="001770FA"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 международного уровня</w:t>
            </w:r>
          </w:p>
        </w:tc>
        <w:tc>
          <w:tcPr>
            <w:tcW w:w="15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1770FA" w:rsidP="007429A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23162A" w:rsidRDefault="0023162A" w:rsidP="007429A3">
            <w:pPr>
              <w:spacing w:before="0" w:beforeAutospacing="0" w:after="0" w:afterAutospacing="0" w:line="360" w:lineRule="auto"/>
              <w:jc w:val="both"/>
              <w:rPr>
                <w:rFonts w:ascii="Times New Roman" w:hAnsi="Times New Roman" w:cs="Times New Roman"/>
                <w:color w:val="000000"/>
                <w:sz w:val="24"/>
                <w:szCs w:val="24"/>
              </w:rPr>
            </w:pPr>
            <w:r w:rsidRPr="0023162A">
              <w:rPr>
                <w:rFonts w:ascii="Times New Roman" w:hAnsi="Times New Roman" w:cs="Times New Roman"/>
                <w:color w:val="000000"/>
                <w:sz w:val="24"/>
                <w:szCs w:val="24"/>
                <w:lang w:val="ru-RU"/>
              </w:rPr>
              <w:t>2</w:t>
            </w:r>
            <w:r w:rsidR="00EF0585" w:rsidRPr="0023162A">
              <w:rPr>
                <w:rFonts w:ascii="Times New Roman" w:hAnsi="Times New Roman" w:cs="Times New Roman"/>
                <w:color w:val="000000"/>
                <w:sz w:val="24"/>
                <w:szCs w:val="24"/>
              </w:rPr>
              <w:t xml:space="preserve"> (0</w:t>
            </w:r>
            <w:r w:rsidRPr="0023162A">
              <w:rPr>
                <w:rFonts w:ascii="Times New Roman" w:hAnsi="Times New Roman" w:cs="Times New Roman"/>
                <w:color w:val="000000"/>
                <w:sz w:val="24"/>
                <w:szCs w:val="24"/>
                <w:lang w:val="ru-RU"/>
              </w:rPr>
              <w:t>,6</w:t>
            </w:r>
            <w:r w:rsidR="00EF0585" w:rsidRPr="0023162A">
              <w:rPr>
                <w:rFonts w:ascii="Times New Roman" w:hAnsi="Times New Roman" w:cs="Times New Roman"/>
                <w:color w:val="000000"/>
                <w:sz w:val="24"/>
                <w:szCs w:val="24"/>
              </w:rPr>
              <w:t>%)</w:t>
            </w:r>
          </w:p>
        </w:tc>
      </w:tr>
      <w:tr w:rsidR="002023FC"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1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человек (процент)</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631BD2" w:rsidRDefault="002023FC" w:rsidP="002023FC">
            <w:pPr>
              <w:spacing w:before="0" w:beforeAutospacing="0" w:after="0" w:afterAutospacing="0" w:line="360" w:lineRule="auto"/>
              <w:jc w:val="both"/>
              <w:rPr>
                <w:rFonts w:ascii="Times New Roman" w:hAnsi="Times New Roman" w:cs="Times New Roman"/>
                <w:color w:val="000000"/>
                <w:sz w:val="24"/>
                <w:szCs w:val="24"/>
              </w:rPr>
            </w:pPr>
            <w:r w:rsidRPr="00631BD2">
              <w:rPr>
                <w:rFonts w:ascii="Times New Roman" w:hAnsi="Times New Roman" w:cs="Times New Roman"/>
                <w:color w:val="000000"/>
                <w:sz w:val="24"/>
                <w:szCs w:val="24"/>
                <w:lang w:val="ru-RU"/>
              </w:rPr>
              <w:t>350</w:t>
            </w:r>
            <w:r w:rsidRPr="00631BD2">
              <w:rPr>
                <w:rFonts w:ascii="Times New Roman" w:hAnsi="Times New Roman" w:cs="Times New Roman"/>
                <w:color w:val="000000"/>
                <w:sz w:val="24"/>
                <w:szCs w:val="24"/>
              </w:rPr>
              <w:t xml:space="preserve"> (</w:t>
            </w:r>
            <w:r w:rsidRPr="00631BD2">
              <w:rPr>
                <w:rFonts w:ascii="Times New Roman" w:hAnsi="Times New Roman" w:cs="Times New Roman"/>
                <w:color w:val="000000"/>
                <w:sz w:val="24"/>
                <w:szCs w:val="24"/>
                <w:lang w:val="ru-RU"/>
              </w:rPr>
              <w:t>30</w:t>
            </w:r>
            <w:r w:rsidRPr="00631BD2">
              <w:rPr>
                <w:rFonts w:ascii="Times New Roman" w:hAnsi="Times New Roman" w:cs="Times New Roman"/>
                <w:color w:val="000000"/>
                <w:sz w:val="24"/>
                <w:szCs w:val="24"/>
              </w:rPr>
              <w:t>%)</w:t>
            </w:r>
          </w:p>
        </w:tc>
      </w:tr>
      <w:tr w:rsidR="002023FC"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Численность (удельный вес) учащихся по программам профильного обучения от общей численности обучающихся</w:t>
            </w:r>
          </w:p>
        </w:tc>
        <w:tc>
          <w:tcPr>
            <w:tcW w:w="1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человек (процент)</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631BD2" w:rsidRDefault="002023FC" w:rsidP="002023FC">
            <w:pPr>
              <w:spacing w:before="0" w:beforeAutospacing="0" w:after="0" w:afterAutospacing="0" w:line="360" w:lineRule="auto"/>
              <w:jc w:val="both"/>
              <w:rPr>
                <w:rFonts w:ascii="Times New Roman" w:hAnsi="Times New Roman" w:cs="Times New Roman"/>
                <w:color w:val="000000"/>
                <w:sz w:val="24"/>
                <w:szCs w:val="24"/>
              </w:rPr>
            </w:pPr>
            <w:r w:rsidRPr="00631BD2">
              <w:rPr>
                <w:rFonts w:ascii="Times New Roman" w:hAnsi="Times New Roman" w:cs="Times New Roman"/>
                <w:color w:val="000000"/>
                <w:sz w:val="24"/>
                <w:szCs w:val="24"/>
                <w:lang w:val="ru-RU"/>
              </w:rPr>
              <w:t>46</w:t>
            </w:r>
            <w:r w:rsidRPr="00631BD2">
              <w:rPr>
                <w:rFonts w:ascii="Times New Roman" w:hAnsi="Times New Roman" w:cs="Times New Roman"/>
                <w:color w:val="000000"/>
                <w:sz w:val="24"/>
                <w:szCs w:val="24"/>
              </w:rPr>
              <w:t xml:space="preserve"> (</w:t>
            </w:r>
            <w:r w:rsidRPr="00631BD2">
              <w:rPr>
                <w:rFonts w:ascii="Times New Roman" w:hAnsi="Times New Roman" w:cs="Times New Roman"/>
                <w:color w:val="000000"/>
                <w:sz w:val="24"/>
                <w:szCs w:val="24"/>
                <w:lang w:val="ru-RU"/>
              </w:rPr>
              <w:t>4</w:t>
            </w:r>
            <w:r w:rsidRPr="00631BD2">
              <w:rPr>
                <w:rFonts w:ascii="Times New Roman" w:hAnsi="Times New Roman" w:cs="Times New Roman"/>
                <w:color w:val="000000"/>
                <w:sz w:val="24"/>
                <w:szCs w:val="24"/>
              </w:rPr>
              <w:t>%)</w:t>
            </w:r>
          </w:p>
        </w:tc>
      </w:tr>
      <w:tr w:rsidR="002023FC"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1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человек (процент)</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631BD2" w:rsidRDefault="002023FC" w:rsidP="002023FC">
            <w:pPr>
              <w:spacing w:before="0" w:beforeAutospacing="0" w:after="0" w:afterAutospacing="0" w:line="360" w:lineRule="auto"/>
              <w:jc w:val="both"/>
              <w:rPr>
                <w:rFonts w:ascii="Times New Roman" w:hAnsi="Times New Roman" w:cs="Times New Roman"/>
                <w:color w:val="000000"/>
                <w:sz w:val="24"/>
                <w:szCs w:val="24"/>
              </w:rPr>
            </w:pPr>
            <w:r w:rsidRPr="00631BD2">
              <w:rPr>
                <w:rFonts w:ascii="Times New Roman" w:hAnsi="Times New Roman" w:cs="Times New Roman"/>
                <w:color w:val="000000"/>
                <w:sz w:val="24"/>
                <w:szCs w:val="24"/>
                <w:lang w:val="ru-RU"/>
              </w:rPr>
              <w:t>1174</w:t>
            </w:r>
            <w:r w:rsidRPr="00631BD2">
              <w:rPr>
                <w:rFonts w:ascii="Times New Roman" w:hAnsi="Times New Roman" w:cs="Times New Roman"/>
                <w:color w:val="000000"/>
                <w:sz w:val="24"/>
                <w:szCs w:val="24"/>
              </w:rPr>
              <w:t xml:space="preserve"> (100%)</w:t>
            </w:r>
          </w:p>
        </w:tc>
      </w:tr>
      <w:tr w:rsidR="002023FC"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Численность (удельный вес) учащихся в рамках сетевой формы реализации образовательных программ от общей численности обучающихся</w:t>
            </w:r>
          </w:p>
        </w:tc>
        <w:tc>
          <w:tcPr>
            <w:tcW w:w="1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5B59AF" w:rsidRDefault="002023FC"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человек (процент)</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023FC" w:rsidRPr="00631BD2" w:rsidRDefault="002023FC" w:rsidP="002023FC">
            <w:pPr>
              <w:spacing w:before="0" w:beforeAutospacing="0" w:after="0" w:afterAutospacing="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lang w:val="ru-RU"/>
              </w:rPr>
              <w:t>54</w:t>
            </w:r>
            <w:r w:rsidRPr="00631BD2">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4,6</w:t>
            </w:r>
            <w:r w:rsidRPr="00631BD2">
              <w:rPr>
                <w:rFonts w:ascii="Times New Roman" w:hAnsi="Times New Roman" w:cs="Times New Roman"/>
                <w:color w:val="000000"/>
                <w:sz w:val="24"/>
                <w:szCs w:val="24"/>
              </w:rPr>
              <w:t>%)</w:t>
            </w:r>
          </w:p>
        </w:tc>
      </w:tr>
      <w:tr w:rsidR="001770FA"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Общая численность педработников, в том числе количество педработников:</w:t>
            </w:r>
          </w:p>
        </w:tc>
        <w:tc>
          <w:tcPr>
            <w:tcW w:w="153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человек</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CC5C64" w:rsidRDefault="00CC5C64" w:rsidP="007429A3">
            <w:pPr>
              <w:spacing w:before="0" w:beforeAutospacing="0" w:after="0" w:afterAutospacing="0" w:line="360" w:lineRule="auto"/>
              <w:jc w:val="both"/>
              <w:rPr>
                <w:rFonts w:ascii="Times New Roman" w:hAnsi="Times New Roman" w:cs="Times New Roman"/>
                <w:color w:val="000000"/>
                <w:sz w:val="24"/>
                <w:szCs w:val="24"/>
                <w:lang w:val="ru-RU"/>
              </w:rPr>
            </w:pPr>
            <w:r w:rsidRPr="00CC5C64">
              <w:rPr>
                <w:rFonts w:ascii="Times New Roman" w:hAnsi="Times New Roman" w:cs="Times New Roman"/>
                <w:color w:val="000000"/>
                <w:sz w:val="24"/>
                <w:szCs w:val="24"/>
                <w:lang w:val="ru-RU"/>
              </w:rPr>
              <w:t>65</w:t>
            </w:r>
            <w:r>
              <w:rPr>
                <w:rFonts w:ascii="Times New Roman" w:hAnsi="Times New Roman" w:cs="Times New Roman"/>
                <w:color w:val="000000"/>
                <w:sz w:val="24"/>
                <w:szCs w:val="24"/>
                <w:lang w:val="ru-RU"/>
              </w:rPr>
              <w:t xml:space="preserve"> (100%)</w:t>
            </w:r>
          </w:p>
        </w:tc>
      </w:tr>
      <w:tr w:rsidR="001770FA"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 с высшим образованием</w:t>
            </w:r>
          </w:p>
        </w:tc>
        <w:tc>
          <w:tcPr>
            <w:tcW w:w="15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1770FA" w:rsidP="007429A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CC5C64"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CC5C64">
              <w:rPr>
                <w:rFonts w:ascii="Times New Roman" w:hAnsi="Times New Roman" w:cs="Times New Roman"/>
                <w:color w:val="000000"/>
                <w:sz w:val="24"/>
                <w:szCs w:val="24"/>
              </w:rPr>
              <w:t>0</w:t>
            </w:r>
          </w:p>
        </w:tc>
      </w:tr>
      <w:tr w:rsidR="001770FA"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 высшим педагогическим образованием</w:t>
            </w:r>
          </w:p>
        </w:tc>
        <w:tc>
          <w:tcPr>
            <w:tcW w:w="15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1770FA" w:rsidP="007429A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CC5C64" w:rsidRDefault="00CC5C64" w:rsidP="007429A3">
            <w:pPr>
              <w:spacing w:before="0" w:beforeAutospacing="0" w:after="0" w:afterAutospacing="0" w:line="360" w:lineRule="auto"/>
              <w:jc w:val="both"/>
              <w:rPr>
                <w:rFonts w:ascii="Times New Roman" w:hAnsi="Times New Roman" w:cs="Times New Roman"/>
                <w:color w:val="000000"/>
                <w:sz w:val="24"/>
                <w:szCs w:val="24"/>
                <w:lang w:val="ru-RU"/>
              </w:rPr>
            </w:pPr>
            <w:r w:rsidRPr="00CC5C64">
              <w:rPr>
                <w:rFonts w:ascii="Times New Roman" w:hAnsi="Times New Roman" w:cs="Times New Roman"/>
                <w:color w:val="000000"/>
                <w:sz w:val="24"/>
                <w:szCs w:val="24"/>
                <w:lang w:val="ru-RU"/>
              </w:rPr>
              <w:t>50</w:t>
            </w:r>
            <w:r>
              <w:rPr>
                <w:rFonts w:ascii="Times New Roman" w:hAnsi="Times New Roman" w:cs="Times New Roman"/>
                <w:color w:val="000000"/>
                <w:sz w:val="24"/>
                <w:szCs w:val="24"/>
                <w:lang w:val="ru-RU"/>
              </w:rPr>
              <w:t xml:space="preserve"> (77%)</w:t>
            </w:r>
          </w:p>
        </w:tc>
      </w:tr>
      <w:tr w:rsidR="001770FA"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 средним профессиональным образованием</w:t>
            </w:r>
          </w:p>
        </w:tc>
        <w:tc>
          <w:tcPr>
            <w:tcW w:w="15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1770FA" w:rsidP="007429A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CC5C64"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CC5C64">
              <w:rPr>
                <w:rFonts w:ascii="Times New Roman" w:hAnsi="Times New Roman" w:cs="Times New Roman"/>
                <w:color w:val="000000"/>
                <w:sz w:val="24"/>
                <w:szCs w:val="24"/>
              </w:rPr>
              <w:t>0</w:t>
            </w:r>
          </w:p>
        </w:tc>
      </w:tr>
      <w:tr w:rsidR="001770FA"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 средним профессиональным педагогическим образованием</w:t>
            </w:r>
          </w:p>
        </w:tc>
        <w:tc>
          <w:tcPr>
            <w:tcW w:w="15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1770FA" w:rsidP="007429A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CC5C64" w:rsidRDefault="00CC5C64" w:rsidP="007429A3">
            <w:pPr>
              <w:spacing w:before="0" w:beforeAutospacing="0" w:after="0" w:afterAutospacing="0" w:line="360" w:lineRule="auto"/>
              <w:jc w:val="both"/>
              <w:rPr>
                <w:rFonts w:ascii="Times New Roman" w:hAnsi="Times New Roman" w:cs="Times New Roman"/>
                <w:color w:val="000000"/>
                <w:sz w:val="24"/>
                <w:szCs w:val="24"/>
                <w:lang w:val="ru-RU"/>
              </w:rPr>
            </w:pPr>
            <w:r w:rsidRPr="00CC5C64">
              <w:rPr>
                <w:rFonts w:ascii="Times New Roman" w:hAnsi="Times New Roman" w:cs="Times New Roman"/>
                <w:color w:val="000000"/>
                <w:sz w:val="24"/>
                <w:szCs w:val="24"/>
                <w:lang w:val="ru-RU"/>
              </w:rPr>
              <w:t>15</w:t>
            </w:r>
            <w:r>
              <w:rPr>
                <w:rFonts w:ascii="Times New Roman" w:hAnsi="Times New Roman" w:cs="Times New Roman"/>
                <w:color w:val="000000"/>
                <w:sz w:val="24"/>
                <w:szCs w:val="24"/>
                <w:lang w:val="ru-RU"/>
              </w:rPr>
              <w:t xml:space="preserve"> (23%)</w:t>
            </w:r>
          </w:p>
        </w:tc>
      </w:tr>
      <w:tr w:rsidR="001770FA"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Численность (удельный вес) педработников с квалификационной категорией от общей численности таких работников, в том числе:</w:t>
            </w:r>
          </w:p>
        </w:tc>
        <w:tc>
          <w:tcPr>
            <w:tcW w:w="153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человек (процент)</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730D0F" w:rsidRDefault="00730D0F" w:rsidP="00730D0F">
            <w:pPr>
              <w:spacing w:before="0" w:beforeAutospacing="0" w:after="0" w:afterAutospacing="0" w:line="360" w:lineRule="auto"/>
              <w:jc w:val="both"/>
              <w:rPr>
                <w:rFonts w:ascii="Times New Roman" w:hAnsi="Times New Roman" w:cs="Times New Roman"/>
                <w:color w:val="000000"/>
                <w:sz w:val="24"/>
                <w:szCs w:val="24"/>
              </w:rPr>
            </w:pPr>
            <w:r w:rsidRPr="00730D0F">
              <w:rPr>
                <w:rFonts w:ascii="Times New Roman" w:hAnsi="Times New Roman" w:cs="Times New Roman"/>
                <w:color w:val="000000"/>
                <w:sz w:val="24"/>
                <w:szCs w:val="24"/>
                <w:lang w:val="ru-RU"/>
              </w:rPr>
              <w:t>38</w:t>
            </w:r>
            <w:r w:rsidR="00EF0585" w:rsidRPr="00730D0F">
              <w:rPr>
                <w:rFonts w:ascii="Times New Roman" w:hAnsi="Times New Roman" w:cs="Times New Roman"/>
                <w:color w:val="000000"/>
                <w:sz w:val="24"/>
                <w:szCs w:val="24"/>
              </w:rPr>
              <w:t xml:space="preserve"> (58%)</w:t>
            </w:r>
          </w:p>
        </w:tc>
      </w:tr>
      <w:tr w:rsidR="001770FA"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 с высшей</w:t>
            </w:r>
          </w:p>
        </w:tc>
        <w:tc>
          <w:tcPr>
            <w:tcW w:w="15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1770FA" w:rsidP="007429A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730D0F" w:rsidRDefault="00730D0F" w:rsidP="007429A3">
            <w:pPr>
              <w:spacing w:before="0" w:beforeAutospacing="0" w:after="0" w:afterAutospacing="0" w:line="360" w:lineRule="auto"/>
              <w:jc w:val="both"/>
              <w:rPr>
                <w:rFonts w:ascii="Times New Roman" w:hAnsi="Times New Roman" w:cs="Times New Roman"/>
                <w:color w:val="000000"/>
                <w:sz w:val="24"/>
                <w:szCs w:val="24"/>
              </w:rPr>
            </w:pPr>
            <w:r w:rsidRPr="00730D0F">
              <w:rPr>
                <w:rFonts w:ascii="Times New Roman" w:hAnsi="Times New Roman" w:cs="Times New Roman"/>
                <w:color w:val="000000"/>
                <w:sz w:val="24"/>
                <w:szCs w:val="24"/>
              </w:rPr>
              <w:t>1</w:t>
            </w:r>
            <w:r w:rsidRPr="00730D0F">
              <w:rPr>
                <w:rFonts w:ascii="Times New Roman" w:hAnsi="Times New Roman" w:cs="Times New Roman"/>
                <w:color w:val="000000"/>
                <w:sz w:val="24"/>
                <w:szCs w:val="24"/>
                <w:lang w:val="ru-RU"/>
              </w:rPr>
              <w:t>9</w:t>
            </w:r>
            <w:r w:rsidRPr="00730D0F">
              <w:rPr>
                <w:rFonts w:ascii="Times New Roman" w:hAnsi="Times New Roman" w:cs="Times New Roman"/>
                <w:color w:val="000000"/>
                <w:sz w:val="24"/>
                <w:szCs w:val="24"/>
              </w:rPr>
              <w:t xml:space="preserve"> (</w:t>
            </w:r>
            <w:r w:rsidRPr="00730D0F">
              <w:rPr>
                <w:rFonts w:ascii="Times New Roman" w:hAnsi="Times New Roman" w:cs="Times New Roman"/>
                <w:color w:val="000000"/>
                <w:sz w:val="24"/>
                <w:szCs w:val="24"/>
                <w:lang w:val="ru-RU"/>
              </w:rPr>
              <w:t>50</w:t>
            </w:r>
            <w:r w:rsidR="00EF0585" w:rsidRPr="00730D0F">
              <w:rPr>
                <w:rFonts w:ascii="Times New Roman" w:hAnsi="Times New Roman" w:cs="Times New Roman"/>
                <w:color w:val="000000"/>
                <w:sz w:val="24"/>
                <w:szCs w:val="24"/>
              </w:rPr>
              <w:t>%)</w:t>
            </w:r>
          </w:p>
        </w:tc>
      </w:tr>
      <w:tr w:rsidR="001770FA"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 первой</w:t>
            </w:r>
          </w:p>
        </w:tc>
        <w:tc>
          <w:tcPr>
            <w:tcW w:w="15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1770FA" w:rsidP="007429A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730D0F" w:rsidRDefault="00730D0F" w:rsidP="007429A3">
            <w:pPr>
              <w:spacing w:before="0" w:beforeAutospacing="0" w:after="0" w:afterAutospacing="0" w:line="360" w:lineRule="auto"/>
              <w:jc w:val="both"/>
              <w:rPr>
                <w:rFonts w:ascii="Times New Roman" w:hAnsi="Times New Roman" w:cs="Times New Roman"/>
                <w:color w:val="000000"/>
                <w:sz w:val="24"/>
                <w:szCs w:val="24"/>
              </w:rPr>
            </w:pPr>
            <w:r w:rsidRPr="00730D0F">
              <w:rPr>
                <w:rFonts w:ascii="Times New Roman" w:hAnsi="Times New Roman" w:cs="Times New Roman"/>
                <w:color w:val="000000"/>
                <w:sz w:val="24"/>
                <w:szCs w:val="24"/>
              </w:rPr>
              <w:t>1</w:t>
            </w:r>
            <w:r w:rsidRPr="00730D0F">
              <w:rPr>
                <w:rFonts w:ascii="Times New Roman" w:hAnsi="Times New Roman" w:cs="Times New Roman"/>
                <w:color w:val="000000"/>
                <w:sz w:val="24"/>
                <w:szCs w:val="24"/>
                <w:lang w:val="ru-RU"/>
              </w:rPr>
              <w:t>9</w:t>
            </w:r>
            <w:r w:rsidRPr="00730D0F">
              <w:rPr>
                <w:rFonts w:ascii="Times New Roman" w:hAnsi="Times New Roman" w:cs="Times New Roman"/>
                <w:color w:val="000000"/>
                <w:sz w:val="24"/>
                <w:szCs w:val="24"/>
              </w:rPr>
              <w:t xml:space="preserve"> (</w:t>
            </w:r>
            <w:r w:rsidRPr="00730D0F">
              <w:rPr>
                <w:rFonts w:ascii="Times New Roman" w:hAnsi="Times New Roman" w:cs="Times New Roman"/>
                <w:color w:val="000000"/>
                <w:sz w:val="24"/>
                <w:szCs w:val="24"/>
                <w:lang w:val="ru-RU"/>
              </w:rPr>
              <w:t>50</w:t>
            </w:r>
            <w:r w:rsidR="00EF0585" w:rsidRPr="00730D0F">
              <w:rPr>
                <w:rFonts w:ascii="Times New Roman" w:hAnsi="Times New Roman" w:cs="Times New Roman"/>
                <w:color w:val="000000"/>
                <w:sz w:val="24"/>
                <w:szCs w:val="24"/>
              </w:rPr>
              <w:t>%)</w:t>
            </w:r>
          </w:p>
        </w:tc>
      </w:tr>
      <w:tr w:rsidR="001770FA"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Численность (удельный вес) педработников от общей численности таких работников с педагогическим стажем:</w:t>
            </w:r>
          </w:p>
        </w:tc>
        <w:tc>
          <w:tcPr>
            <w:tcW w:w="153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E3FA9"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6E3FA9">
              <w:rPr>
                <w:rFonts w:ascii="Times New Roman" w:hAnsi="Times New Roman" w:cs="Times New Roman"/>
                <w:color w:val="000000"/>
                <w:sz w:val="24"/>
                <w:szCs w:val="24"/>
              </w:rPr>
              <w:t>человек (процент)</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E3FA9" w:rsidRDefault="006E3FA9" w:rsidP="007429A3">
            <w:pPr>
              <w:spacing w:before="0" w:beforeAutospacing="0" w:after="0" w:afterAutospacing="0" w:line="360" w:lineRule="auto"/>
              <w:jc w:val="both"/>
              <w:rPr>
                <w:rFonts w:ascii="Times New Roman" w:hAnsi="Times New Roman" w:cs="Times New Roman"/>
                <w:color w:val="000000"/>
                <w:sz w:val="24"/>
                <w:szCs w:val="24"/>
              </w:rPr>
            </w:pPr>
            <w:r w:rsidRPr="006E3FA9">
              <w:rPr>
                <w:rFonts w:ascii="Times New Roman" w:hAnsi="Times New Roman" w:cs="Times New Roman"/>
                <w:color w:val="000000"/>
                <w:sz w:val="24"/>
                <w:szCs w:val="24"/>
                <w:lang w:val="ru-RU"/>
              </w:rPr>
              <w:t>33</w:t>
            </w:r>
            <w:r w:rsidRPr="006E3FA9">
              <w:rPr>
                <w:rFonts w:ascii="Times New Roman" w:hAnsi="Times New Roman" w:cs="Times New Roman"/>
                <w:color w:val="000000"/>
                <w:sz w:val="24"/>
                <w:szCs w:val="24"/>
              </w:rPr>
              <w:t xml:space="preserve"> (</w:t>
            </w:r>
            <w:r w:rsidRPr="006E3FA9">
              <w:rPr>
                <w:rFonts w:ascii="Times New Roman" w:hAnsi="Times New Roman" w:cs="Times New Roman"/>
                <w:color w:val="000000"/>
                <w:sz w:val="24"/>
                <w:szCs w:val="24"/>
                <w:lang w:val="ru-RU"/>
              </w:rPr>
              <w:t>50,7</w:t>
            </w:r>
            <w:r w:rsidR="00EF0585" w:rsidRPr="006E3FA9">
              <w:rPr>
                <w:rFonts w:ascii="Times New Roman" w:hAnsi="Times New Roman" w:cs="Times New Roman"/>
                <w:color w:val="000000"/>
                <w:sz w:val="24"/>
                <w:szCs w:val="24"/>
              </w:rPr>
              <w:t>%)</w:t>
            </w:r>
          </w:p>
        </w:tc>
      </w:tr>
      <w:tr w:rsidR="001770FA"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 до 5 лет</w:t>
            </w:r>
          </w:p>
        </w:tc>
        <w:tc>
          <w:tcPr>
            <w:tcW w:w="15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E3FA9" w:rsidRDefault="001770FA" w:rsidP="007429A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E3FA9" w:rsidRDefault="006E3FA9" w:rsidP="007429A3">
            <w:pPr>
              <w:spacing w:before="0" w:beforeAutospacing="0" w:after="0" w:afterAutospacing="0" w:line="360" w:lineRule="auto"/>
              <w:jc w:val="both"/>
              <w:rPr>
                <w:rFonts w:ascii="Times New Roman" w:hAnsi="Times New Roman" w:cs="Times New Roman"/>
                <w:color w:val="000000"/>
                <w:sz w:val="24"/>
                <w:szCs w:val="24"/>
              </w:rPr>
            </w:pPr>
            <w:r w:rsidRPr="006E3FA9">
              <w:rPr>
                <w:rFonts w:ascii="Times New Roman" w:hAnsi="Times New Roman" w:cs="Times New Roman"/>
                <w:color w:val="000000"/>
                <w:sz w:val="24"/>
                <w:szCs w:val="24"/>
                <w:lang w:val="ru-RU"/>
              </w:rPr>
              <w:t>20</w:t>
            </w:r>
            <w:r w:rsidRPr="006E3FA9">
              <w:rPr>
                <w:rFonts w:ascii="Times New Roman" w:hAnsi="Times New Roman" w:cs="Times New Roman"/>
                <w:color w:val="000000"/>
                <w:sz w:val="24"/>
                <w:szCs w:val="24"/>
              </w:rPr>
              <w:t xml:space="preserve"> (</w:t>
            </w:r>
            <w:r w:rsidRPr="006E3FA9">
              <w:rPr>
                <w:rFonts w:ascii="Times New Roman" w:hAnsi="Times New Roman" w:cs="Times New Roman"/>
                <w:color w:val="000000"/>
                <w:sz w:val="24"/>
                <w:szCs w:val="24"/>
                <w:lang w:val="ru-RU"/>
              </w:rPr>
              <w:t>30,7</w:t>
            </w:r>
            <w:r w:rsidR="00EF0585" w:rsidRPr="006E3FA9">
              <w:rPr>
                <w:rFonts w:ascii="Times New Roman" w:hAnsi="Times New Roman" w:cs="Times New Roman"/>
                <w:color w:val="000000"/>
                <w:sz w:val="24"/>
                <w:szCs w:val="24"/>
              </w:rPr>
              <w:t>%)</w:t>
            </w:r>
          </w:p>
        </w:tc>
      </w:tr>
      <w:tr w:rsidR="001770FA"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lastRenderedPageBreak/>
              <w:t>− больше 30 лет</w:t>
            </w:r>
          </w:p>
        </w:tc>
        <w:tc>
          <w:tcPr>
            <w:tcW w:w="15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E3FA9" w:rsidRDefault="001770FA" w:rsidP="007429A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6E3FA9" w:rsidRDefault="006E3FA9" w:rsidP="007429A3">
            <w:pPr>
              <w:spacing w:before="0" w:beforeAutospacing="0" w:after="0" w:afterAutospacing="0" w:line="360" w:lineRule="auto"/>
              <w:jc w:val="both"/>
              <w:rPr>
                <w:rFonts w:ascii="Times New Roman" w:hAnsi="Times New Roman" w:cs="Times New Roman"/>
                <w:color w:val="000000"/>
                <w:sz w:val="24"/>
                <w:szCs w:val="24"/>
              </w:rPr>
            </w:pPr>
            <w:r w:rsidRPr="006E3FA9">
              <w:rPr>
                <w:rFonts w:ascii="Times New Roman" w:hAnsi="Times New Roman" w:cs="Times New Roman"/>
                <w:color w:val="000000"/>
                <w:sz w:val="24"/>
                <w:szCs w:val="24"/>
                <w:lang w:val="ru-RU"/>
              </w:rPr>
              <w:t>13</w:t>
            </w:r>
            <w:r w:rsidRPr="006E3FA9">
              <w:rPr>
                <w:rFonts w:ascii="Times New Roman" w:hAnsi="Times New Roman" w:cs="Times New Roman"/>
                <w:color w:val="000000"/>
                <w:sz w:val="24"/>
                <w:szCs w:val="24"/>
              </w:rPr>
              <w:t xml:space="preserve"> (</w:t>
            </w:r>
            <w:r w:rsidRPr="006E3FA9">
              <w:rPr>
                <w:rFonts w:ascii="Times New Roman" w:hAnsi="Times New Roman" w:cs="Times New Roman"/>
                <w:color w:val="000000"/>
                <w:sz w:val="24"/>
                <w:szCs w:val="24"/>
                <w:lang w:val="ru-RU"/>
              </w:rPr>
              <w:t>20</w:t>
            </w:r>
            <w:r w:rsidR="00EF0585" w:rsidRPr="006E3FA9">
              <w:rPr>
                <w:rFonts w:ascii="Times New Roman" w:hAnsi="Times New Roman" w:cs="Times New Roman"/>
                <w:color w:val="000000"/>
                <w:sz w:val="24"/>
                <w:szCs w:val="24"/>
              </w:rPr>
              <w:t>%)</w:t>
            </w:r>
          </w:p>
        </w:tc>
      </w:tr>
      <w:tr w:rsidR="001770FA"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Численность (удельный вес) педработников от общей численности таких работников в возрасте:</w:t>
            </w:r>
          </w:p>
        </w:tc>
        <w:tc>
          <w:tcPr>
            <w:tcW w:w="153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человек (процент)</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4C2051" w:rsidRDefault="004C2051" w:rsidP="007429A3">
            <w:pPr>
              <w:spacing w:before="0" w:beforeAutospacing="0" w:after="0" w:afterAutospacing="0" w:line="360" w:lineRule="auto"/>
              <w:jc w:val="both"/>
              <w:rPr>
                <w:rFonts w:ascii="Times New Roman" w:hAnsi="Times New Roman" w:cs="Times New Roman"/>
                <w:color w:val="000000"/>
                <w:sz w:val="24"/>
                <w:szCs w:val="24"/>
              </w:rPr>
            </w:pPr>
            <w:r w:rsidRPr="004C2051">
              <w:rPr>
                <w:rFonts w:ascii="Times New Roman" w:hAnsi="Times New Roman" w:cs="Times New Roman"/>
                <w:color w:val="000000"/>
                <w:sz w:val="24"/>
                <w:szCs w:val="24"/>
                <w:lang w:val="ru-RU"/>
              </w:rPr>
              <w:t>29</w:t>
            </w:r>
            <w:r w:rsidRPr="004C2051">
              <w:rPr>
                <w:rFonts w:ascii="Times New Roman" w:hAnsi="Times New Roman" w:cs="Times New Roman"/>
                <w:color w:val="000000"/>
                <w:sz w:val="24"/>
                <w:szCs w:val="24"/>
              </w:rPr>
              <w:t xml:space="preserve"> (4</w:t>
            </w:r>
            <w:r w:rsidRPr="004C2051">
              <w:rPr>
                <w:rFonts w:ascii="Times New Roman" w:hAnsi="Times New Roman" w:cs="Times New Roman"/>
                <w:color w:val="000000"/>
                <w:sz w:val="24"/>
                <w:szCs w:val="24"/>
                <w:lang w:val="ru-RU"/>
              </w:rPr>
              <w:t>4,6</w:t>
            </w:r>
            <w:r w:rsidR="00EF0585" w:rsidRPr="004C2051">
              <w:rPr>
                <w:rFonts w:ascii="Times New Roman" w:hAnsi="Times New Roman" w:cs="Times New Roman"/>
                <w:color w:val="000000"/>
                <w:sz w:val="24"/>
                <w:szCs w:val="24"/>
              </w:rPr>
              <w:t>%)</w:t>
            </w:r>
          </w:p>
        </w:tc>
      </w:tr>
      <w:tr w:rsidR="001770FA"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 до 30 лет</w:t>
            </w:r>
          </w:p>
        </w:tc>
        <w:tc>
          <w:tcPr>
            <w:tcW w:w="15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1770FA" w:rsidP="007429A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4C2051" w:rsidRDefault="004C2051" w:rsidP="007429A3">
            <w:pPr>
              <w:spacing w:before="0" w:beforeAutospacing="0" w:after="0" w:afterAutospacing="0" w:line="360" w:lineRule="auto"/>
              <w:jc w:val="both"/>
              <w:rPr>
                <w:rFonts w:ascii="Times New Roman" w:hAnsi="Times New Roman" w:cs="Times New Roman"/>
                <w:color w:val="000000"/>
                <w:sz w:val="24"/>
                <w:szCs w:val="24"/>
              </w:rPr>
            </w:pPr>
            <w:r w:rsidRPr="004C2051">
              <w:rPr>
                <w:rFonts w:ascii="Times New Roman" w:hAnsi="Times New Roman" w:cs="Times New Roman"/>
                <w:color w:val="000000"/>
                <w:sz w:val="24"/>
                <w:szCs w:val="24"/>
                <w:lang w:val="ru-RU"/>
              </w:rPr>
              <w:t>21</w:t>
            </w:r>
            <w:r w:rsidRPr="004C2051">
              <w:rPr>
                <w:rFonts w:ascii="Times New Roman" w:hAnsi="Times New Roman" w:cs="Times New Roman"/>
                <w:color w:val="000000"/>
                <w:sz w:val="24"/>
                <w:szCs w:val="24"/>
              </w:rPr>
              <w:t xml:space="preserve"> (</w:t>
            </w:r>
            <w:r w:rsidRPr="004C2051">
              <w:rPr>
                <w:rFonts w:ascii="Times New Roman" w:hAnsi="Times New Roman" w:cs="Times New Roman"/>
                <w:color w:val="000000"/>
                <w:sz w:val="24"/>
                <w:szCs w:val="24"/>
                <w:lang w:val="ru-RU"/>
              </w:rPr>
              <w:t>32</w:t>
            </w:r>
            <w:r w:rsidR="00EF0585" w:rsidRPr="004C2051">
              <w:rPr>
                <w:rFonts w:ascii="Times New Roman" w:hAnsi="Times New Roman" w:cs="Times New Roman"/>
                <w:color w:val="000000"/>
                <w:sz w:val="24"/>
                <w:szCs w:val="24"/>
              </w:rPr>
              <w:t>%)</w:t>
            </w:r>
          </w:p>
        </w:tc>
      </w:tr>
      <w:tr w:rsidR="001770FA"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 от 55 лет</w:t>
            </w:r>
          </w:p>
        </w:tc>
        <w:tc>
          <w:tcPr>
            <w:tcW w:w="15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1770FA" w:rsidP="007429A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4C2051" w:rsidRDefault="004C2051" w:rsidP="007429A3">
            <w:pPr>
              <w:spacing w:before="0" w:beforeAutospacing="0" w:after="0" w:afterAutospacing="0" w:line="360" w:lineRule="auto"/>
              <w:jc w:val="both"/>
              <w:rPr>
                <w:rFonts w:ascii="Times New Roman" w:hAnsi="Times New Roman" w:cs="Times New Roman"/>
                <w:color w:val="000000"/>
                <w:sz w:val="24"/>
                <w:szCs w:val="24"/>
              </w:rPr>
            </w:pPr>
            <w:r w:rsidRPr="004C2051">
              <w:rPr>
                <w:rFonts w:ascii="Times New Roman" w:hAnsi="Times New Roman" w:cs="Times New Roman"/>
                <w:color w:val="000000"/>
                <w:sz w:val="24"/>
                <w:szCs w:val="24"/>
                <w:lang w:val="ru-RU"/>
              </w:rPr>
              <w:t>8</w:t>
            </w:r>
            <w:r w:rsidRPr="004C2051">
              <w:rPr>
                <w:rFonts w:ascii="Times New Roman" w:hAnsi="Times New Roman" w:cs="Times New Roman"/>
                <w:color w:val="000000"/>
                <w:sz w:val="24"/>
                <w:szCs w:val="24"/>
              </w:rPr>
              <w:t xml:space="preserve"> (1</w:t>
            </w:r>
            <w:r w:rsidRPr="004C2051">
              <w:rPr>
                <w:rFonts w:ascii="Times New Roman" w:hAnsi="Times New Roman" w:cs="Times New Roman"/>
                <w:color w:val="000000"/>
                <w:sz w:val="24"/>
                <w:szCs w:val="24"/>
                <w:lang w:val="ru-RU"/>
              </w:rPr>
              <w:t>2</w:t>
            </w:r>
            <w:r w:rsidR="00EF0585" w:rsidRPr="004C2051">
              <w:rPr>
                <w:rFonts w:ascii="Times New Roman" w:hAnsi="Times New Roman" w:cs="Times New Roman"/>
                <w:color w:val="000000"/>
                <w:sz w:val="24"/>
                <w:szCs w:val="24"/>
              </w:rPr>
              <w:t>%)</w:t>
            </w:r>
          </w:p>
        </w:tc>
      </w:tr>
      <w:tr w:rsidR="001770FA"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Численность (удельный вес) педагогических и административно-хозяйственных работников, которые за последние пять лет прошли повышение квалификации или профессиональную переподготовку, от общей численности таких работников</w:t>
            </w:r>
          </w:p>
        </w:tc>
        <w:tc>
          <w:tcPr>
            <w:tcW w:w="1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человек (процент)</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4C2051" w:rsidRDefault="004C2051" w:rsidP="007429A3">
            <w:pPr>
              <w:spacing w:before="0" w:beforeAutospacing="0" w:after="0" w:afterAutospacing="0" w:line="360" w:lineRule="auto"/>
              <w:jc w:val="both"/>
              <w:rPr>
                <w:rFonts w:ascii="Times New Roman" w:hAnsi="Times New Roman" w:cs="Times New Roman"/>
                <w:color w:val="000000"/>
                <w:sz w:val="24"/>
                <w:szCs w:val="24"/>
              </w:rPr>
            </w:pPr>
            <w:r w:rsidRPr="004C2051">
              <w:rPr>
                <w:rFonts w:ascii="Times New Roman" w:hAnsi="Times New Roman" w:cs="Times New Roman"/>
                <w:color w:val="000000"/>
                <w:sz w:val="24"/>
                <w:szCs w:val="24"/>
                <w:lang w:val="ru-RU"/>
              </w:rPr>
              <w:t>65</w:t>
            </w:r>
            <w:r w:rsidRPr="004C2051">
              <w:rPr>
                <w:rFonts w:ascii="Times New Roman" w:hAnsi="Times New Roman" w:cs="Times New Roman"/>
                <w:color w:val="000000"/>
                <w:sz w:val="24"/>
                <w:szCs w:val="24"/>
              </w:rPr>
              <w:t xml:space="preserve"> (</w:t>
            </w:r>
            <w:r w:rsidRPr="004C2051">
              <w:rPr>
                <w:rFonts w:ascii="Times New Roman" w:hAnsi="Times New Roman" w:cs="Times New Roman"/>
                <w:color w:val="000000"/>
                <w:sz w:val="24"/>
                <w:szCs w:val="24"/>
                <w:lang w:val="ru-RU"/>
              </w:rPr>
              <w:t>100</w:t>
            </w:r>
            <w:r w:rsidR="00EF0585" w:rsidRPr="004C2051">
              <w:rPr>
                <w:rFonts w:ascii="Times New Roman" w:hAnsi="Times New Roman" w:cs="Times New Roman"/>
                <w:color w:val="000000"/>
                <w:sz w:val="24"/>
                <w:szCs w:val="24"/>
              </w:rPr>
              <w:t>%)</w:t>
            </w:r>
          </w:p>
        </w:tc>
      </w:tr>
      <w:tr w:rsidR="001770FA" w:rsidRPr="005B59AF" w:rsidTr="0072361B">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человек (процент)</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4C2051" w:rsidRDefault="004C2051" w:rsidP="007429A3">
            <w:pPr>
              <w:spacing w:before="0" w:beforeAutospacing="0" w:after="0" w:afterAutospacing="0" w:line="360" w:lineRule="auto"/>
              <w:jc w:val="both"/>
              <w:rPr>
                <w:rFonts w:ascii="Times New Roman" w:hAnsi="Times New Roman" w:cs="Times New Roman"/>
                <w:color w:val="000000"/>
                <w:sz w:val="24"/>
                <w:szCs w:val="24"/>
              </w:rPr>
            </w:pPr>
            <w:r w:rsidRPr="004C2051">
              <w:rPr>
                <w:rFonts w:ascii="Times New Roman" w:hAnsi="Times New Roman" w:cs="Times New Roman"/>
                <w:color w:val="000000"/>
                <w:sz w:val="24"/>
                <w:szCs w:val="24"/>
                <w:lang w:val="ru-RU"/>
              </w:rPr>
              <w:t>65</w:t>
            </w:r>
            <w:r w:rsidRPr="004C2051">
              <w:rPr>
                <w:rFonts w:ascii="Times New Roman" w:hAnsi="Times New Roman" w:cs="Times New Roman"/>
                <w:color w:val="000000"/>
                <w:sz w:val="24"/>
                <w:szCs w:val="24"/>
              </w:rPr>
              <w:t xml:space="preserve"> (</w:t>
            </w:r>
            <w:r w:rsidRPr="004C2051">
              <w:rPr>
                <w:rFonts w:ascii="Times New Roman" w:hAnsi="Times New Roman" w:cs="Times New Roman"/>
                <w:color w:val="000000"/>
                <w:sz w:val="24"/>
                <w:szCs w:val="24"/>
                <w:lang w:val="ru-RU"/>
              </w:rPr>
              <w:t>100</w:t>
            </w:r>
            <w:r w:rsidR="00EF0585" w:rsidRPr="004C2051">
              <w:rPr>
                <w:rFonts w:ascii="Times New Roman" w:hAnsi="Times New Roman" w:cs="Times New Roman"/>
                <w:color w:val="000000"/>
                <w:sz w:val="24"/>
                <w:szCs w:val="24"/>
              </w:rPr>
              <w:t>%)</w:t>
            </w:r>
          </w:p>
        </w:tc>
      </w:tr>
      <w:tr w:rsidR="001770FA" w:rsidRPr="005B59AF">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770FA" w:rsidRPr="005B59AF" w:rsidRDefault="00EF0585"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b/>
                <w:bCs/>
                <w:color w:val="000000"/>
                <w:sz w:val="24"/>
                <w:szCs w:val="24"/>
              </w:rPr>
              <w:t>Инфраструктура</w:t>
            </w:r>
          </w:p>
        </w:tc>
      </w:tr>
      <w:tr w:rsidR="0072361B" w:rsidRPr="005B59AF" w:rsidTr="002023FC">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361B" w:rsidRPr="005B59AF" w:rsidRDefault="0072361B"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Количество компьютеров в расчете на одного учащегося</w:t>
            </w:r>
          </w:p>
        </w:tc>
        <w:tc>
          <w:tcPr>
            <w:tcW w:w="1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361B" w:rsidRPr="005B59AF" w:rsidRDefault="0072361B"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единиц</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361B" w:rsidRPr="004552DB" w:rsidRDefault="0072361B" w:rsidP="002023FC">
            <w:pPr>
              <w:pStyle w:val="TableParagraph"/>
              <w:spacing w:line="360" w:lineRule="auto"/>
              <w:ind w:left="0"/>
              <w:rPr>
                <w:sz w:val="24"/>
                <w:szCs w:val="24"/>
              </w:rPr>
            </w:pPr>
            <w:r w:rsidRPr="004552DB">
              <w:rPr>
                <w:sz w:val="24"/>
                <w:szCs w:val="24"/>
              </w:rPr>
              <w:t>0,32</w:t>
            </w:r>
          </w:p>
        </w:tc>
      </w:tr>
      <w:tr w:rsidR="0072361B" w:rsidRPr="005B59AF" w:rsidTr="002023FC">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361B" w:rsidRPr="005B59AF" w:rsidRDefault="0072361B"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1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361B" w:rsidRPr="005B59AF" w:rsidRDefault="0072361B"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единиц</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361B" w:rsidRPr="00CC2CC1" w:rsidRDefault="0072361B" w:rsidP="002023FC">
            <w:pPr>
              <w:pStyle w:val="TableParagraph"/>
              <w:spacing w:line="360" w:lineRule="auto"/>
              <w:ind w:left="0"/>
              <w:rPr>
                <w:sz w:val="24"/>
                <w:szCs w:val="24"/>
              </w:rPr>
            </w:pPr>
            <w:r w:rsidRPr="00CC2CC1">
              <w:rPr>
                <w:sz w:val="24"/>
                <w:szCs w:val="24"/>
              </w:rPr>
              <w:t>22,4</w:t>
            </w:r>
          </w:p>
        </w:tc>
      </w:tr>
      <w:tr w:rsidR="0072361B" w:rsidRPr="005B59AF" w:rsidTr="002023FC">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361B" w:rsidRPr="005B59AF" w:rsidRDefault="0072361B"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Наличие в Школе системы электронного документооборота</w:t>
            </w:r>
          </w:p>
        </w:tc>
        <w:tc>
          <w:tcPr>
            <w:tcW w:w="1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361B" w:rsidRPr="005B59AF" w:rsidRDefault="0072361B"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да/нет</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361B" w:rsidRPr="00CC2CC1" w:rsidRDefault="0072361B" w:rsidP="002023FC">
            <w:pPr>
              <w:pStyle w:val="TableParagraph"/>
              <w:spacing w:line="360" w:lineRule="auto"/>
              <w:ind w:left="0"/>
              <w:rPr>
                <w:sz w:val="24"/>
                <w:szCs w:val="24"/>
              </w:rPr>
            </w:pPr>
            <w:r w:rsidRPr="00CC2CC1">
              <w:rPr>
                <w:sz w:val="24"/>
                <w:szCs w:val="24"/>
              </w:rPr>
              <w:t>да</w:t>
            </w:r>
          </w:p>
        </w:tc>
      </w:tr>
      <w:tr w:rsidR="0072361B" w:rsidRPr="005B59AF" w:rsidTr="002023FC">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361B" w:rsidRPr="005B59AF" w:rsidRDefault="0072361B"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Наличие в Школе читального зала библиотеки, в том числе наличие в ней:</w:t>
            </w:r>
          </w:p>
        </w:tc>
        <w:tc>
          <w:tcPr>
            <w:tcW w:w="153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361B" w:rsidRPr="005B59AF" w:rsidRDefault="0072361B"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да/нет</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361B" w:rsidRPr="00CC2CC1" w:rsidRDefault="0072361B" w:rsidP="002023FC">
            <w:pPr>
              <w:pStyle w:val="TableParagraph"/>
              <w:spacing w:line="360" w:lineRule="auto"/>
              <w:ind w:left="0"/>
              <w:rPr>
                <w:sz w:val="24"/>
                <w:szCs w:val="24"/>
              </w:rPr>
            </w:pPr>
            <w:r w:rsidRPr="00CC2CC1">
              <w:rPr>
                <w:sz w:val="24"/>
                <w:szCs w:val="24"/>
              </w:rPr>
              <w:t>да</w:t>
            </w:r>
          </w:p>
        </w:tc>
      </w:tr>
      <w:tr w:rsidR="0072361B" w:rsidRPr="005B59AF" w:rsidTr="002023FC">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361B" w:rsidRPr="005B59AF" w:rsidRDefault="0072361B"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рабочих мест для работы на компьютере или ноутбуке</w:t>
            </w:r>
          </w:p>
        </w:tc>
        <w:tc>
          <w:tcPr>
            <w:tcW w:w="15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361B" w:rsidRPr="005B59AF" w:rsidRDefault="0072361B" w:rsidP="007429A3">
            <w:pPr>
              <w:spacing w:before="0" w:beforeAutospacing="0" w:after="0" w:afterAutospacing="0" w:line="360" w:lineRule="auto"/>
              <w:ind w:left="75" w:right="75"/>
              <w:jc w:val="both"/>
              <w:rPr>
                <w:rFonts w:ascii="Times New Roman" w:hAnsi="Times New Roman" w:cs="Times New Roman"/>
                <w:color w:val="000000"/>
                <w:sz w:val="24"/>
                <w:szCs w:val="24"/>
                <w:lang w:val="ru-RU"/>
              </w:rPr>
            </w:pP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361B" w:rsidRPr="00CC2CC1" w:rsidRDefault="0072361B" w:rsidP="002023FC">
            <w:pPr>
              <w:pStyle w:val="TableParagraph"/>
              <w:spacing w:line="360" w:lineRule="auto"/>
              <w:ind w:left="0"/>
              <w:rPr>
                <w:sz w:val="24"/>
                <w:szCs w:val="24"/>
              </w:rPr>
            </w:pPr>
            <w:r w:rsidRPr="00CC2CC1">
              <w:rPr>
                <w:sz w:val="24"/>
                <w:szCs w:val="24"/>
              </w:rPr>
              <w:t>да</w:t>
            </w:r>
          </w:p>
        </w:tc>
      </w:tr>
      <w:tr w:rsidR="0072361B" w:rsidRPr="005B59AF" w:rsidTr="002023FC">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361B" w:rsidRPr="005B59AF" w:rsidRDefault="0072361B"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 медиатеки</w:t>
            </w:r>
          </w:p>
        </w:tc>
        <w:tc>
          <w:tcPr>
            <w:tcW w:w="15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361B" w:rsidRPr="005B59AF" w:rsidRDefault="0072361B" w:rsidP="007429A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361B" w:rsidRPr="00CC2CC1" w:rsidRDefault="0072361B" w:rsidP="002023FC">
            <w:pPr>
              <w:pStyle w:val="TableParagraph"/>
              <w:spacing w:line="360" w:lineRule="auto"/>
              <w:ind w:left="0"/>
              <w:rPr>
                <w:sz w:val="24"/>
                <w:szCs w:val="24"/>
              </w:rPr>
            </w:pPr>
            <w:r w:rsidRPr="00CC2CC1">
              <w:rPr>
                <w:sz w:val="24"/>
                <w:szCs w:val="24"/>
              </w:rPr>
              <w:t>да</w:t>
            </w:r>
          </w:p>
        </w:tc>
      </w:tr>
      <w:tr w:rsidR="0072361B" w:rsidRPr="005B59AF" w:rsidTr="002023FC">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361B" w:rsidRPr="005B59AF" w:rsidRDefault="0072361B"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сре</w:t>
            </w:r>
            <w:proofErr w:type="gramStart"/>
            <w:r w:rsidRPr="005B59AF">
              <w:rPr>
                <w:rFonts w:ascii="Times New Roman" w:hAnsi="Times New Roman" w:cs="Times New Roman"/>
                <w:color w:val="000000"/>
                <w:sz w:val="24"/>
                <w:szCs w:val="24"/>
                <w:lang w:val="ru-RU"/>
              </w:rPr>
              <w:t>дств ск</w:t>
            </w:r>
            <w:proofErr w:type="gramEnd"/>
            <w:r w:rsidRPr="005B59AF">
              <w:rPr>
                <w:rFonts w:ascii="Times New Roman" w:hAnsi="Times New Roman" w:cs="Times New Roman"/>
                <w:color w:val="000000"/>
                <w:sz w:val="24"/>
                <w:szCs w:val="24"/>
                <w:lang w:val="ru-RU"/>
              </w:rPr>
              <w:t>анирования и распознавания текста</w:t>
            </w:r>
          </w:p>
        </w:tc>
        <w:tc>
          <w:tcPr>
            <w:tcW w:w="15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361B" w:rsidRPr="005B59AF" w:rsidRDefault="0072361B" w:rsidP="007429A3">
            <w:pPr>
              <w:spacing w:before="0" w:beforeAutospacing="0" w:after="0" w:afterAutospacing="0" w:line="360" w:lineRule="auto"/>
              <w:ind w:left="75" w:right="75"/>
              <w:jc w:val="both"/>
              <w:rPr>
                <w:rFonts w:ascii="Times New Roman" w:hAnsi="Times New Roman" w:cs="Times New Roman"/>
                <w:color w:val="000000"/>
                <w:sz w:val="24"/>
                <w:szCs w:val="24"/>
                <w:lang w:val="ru-RU"/>
              </w:rPr>
            </w:pP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361B" w:rsidRPr="00CC2CC1" w:rsidRDefault="0072361B" w:rsidP="002023FC">
            <w:pPr>
              <w:pStyle w:val="TableParagraph"/>
              <w:spacing w:line="360" w:lineRule="auto"/>
              <w:ind w:left="0"/>
              <w:rPr>
                <w:sz w:val="24"/>
                <w:szCs w:val="24"/>
              </w:rPr>
            </w:pPr>
            <w:r w:rsidRPr="00CC2CC1">
              <w:rPr>
                <w:sz w:val="24"/>
                <w:szCs w:val="24"/>
              </w:rPr>
              <w:t>да</w:t>
            </w:r>
          </w:p>
        </w:tc>
      </w:tr>
      <w:tr w:rsidR="0072361B" w:rsidRPr="005B59AF" w:rsidTr="002023FC">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361B" w:rsidRPr="005B59AF" w:rsidRDefault="0072361B"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выхода в интернет с библиотечных компьютеров</w:t>
            </w:r>
          </w:p>
        </w:tc>
        <w:tc>
          <w:tcPr>
            <w:tcW w:w="15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361B" w:rsidRPr="005B59AF" w:rsidRDefault="0072361B" w:rsidP="007429A3">
            <w:pPr>
              <w:spacing w:before="0" w:beforeAutospacing="0" w:after="0" w:afterAutospacing="0" w:line="360" w:lineRule="auto"/>
              <w:ind w:left="75" w:right="75"/>
              <w:jc w:val="both"/>
              <w:rPr>
                <w:rFonts w:ascii="Times New Roman" w:hAnsi="Times New Roman" w:cs="Times New Roman"/>
                <w:color w:val="000000"/>
                <w:sz w:val="24"/>
                <w:szCs w:val="24"/>
                <w:lang w:val="ru-RU"/>
              </w:rPr>
            </w:pP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361B" w:rsidRPr="00CC2CC1" w:rsidRDefault="0072361B" w:rsidP="002023FC">
            <w:pPr>
              <w:pStyle w:val="TableParagraph"/>
              <w:spacing w:line="360" w:lineRule="auto"/>
              <w:ind w:left="0"/>
              <w:rPr>
                <w:sz w:val="24"/>
                <w:szCs w:val="24"/>
              </w:rPr>
            </w:pPr>
            <w:r w:rsidRPr="00CC2CC1">
              <w:rPr>
                <w:sz w:val="24"/>
                <w:szCs w:val="24"/>
              </w:rPr>
              <w:t>да</w:t>
            </w:r>
          </w:p>
        </w:tc>
      </w:tr>
      <w:tr w:rsidR="0072361B" w:rsidRPr="005B59AF" w:rsidTr="002023FC">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361B" w:rsidRPr="005B59AF" w:rsidRDefault="0072361B"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 системы контроля распечатки материалов</w:t>
            </w:r>
          </w:p>
        </w:tc>
        <w:tc>
          <w:tcPr>
            <w:tcW w:w="15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361B" w:rsidRPr="005B59AF" w:rsidRDefault="0072361B" w:rsidP="007429A3">
            <w:pPr>
              <w:spacing w:before="0" w:beforeAutospacing="0" w:after="0" w:afterAutospacing="0" w:line="360" w:lineRule="auto"/>
              <w:ind w:left="75" w:right="75"/>
              <w:jc w:val="both"/>
              <w:rPr>
                <w:rFonts w:ascii="Times New Roman" w:hAnsi="Times New Roman" w:cs="Times New Roman"/>
                <w:color w:val="000000"/>
                <w:sz w:val="24"/>
                <w:szCs w:val="24"/>
              </w:rPr>
            </w:pP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361B" w:rsidRPr="00CC2CC1" w:rsidRDefault="0072361B" w:rsidP="002023FC">
            <w:pPr>
              <w:pStyle w:val="TableParagraph"/>
              <w:spacing w:line="360" w:lineRule="auto"/>
              <w:ind w:left="0"/>
              <w:rPr>
                <w:sz w:val="24"/>
                <w:szCs w:val="24"/>
              </w:rPr>
            </w:pPr>
            <w:r w:rsidRPr="00CC2CC1">
              <w:rPr>
                <w:sz w:val="24"/>
                <w:szCs w:val="24"/>
              </w:rPr>
              <w:t>да</w:t>
            </w:r>
          </w:p>
        </w:tc>
      </w:tr>
      <w:tr w:rsidR="0072361B" w:rsidRPr="005B59AF" w:rsidTr="002023FC">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361B" w:rsidRPr="005B59AF" w:rsidRDefault="0072361B"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lastRenderedPageBreak/>
              <w:t>Численность (удельный вес) обучающихся, которые могут пользоваться широкополосным интернетом не менее 2 Мб/</w:t>
            </w:r>
            <w:proofErr w:type="gramStart"/>
            <w:r w:rsidRPr="005B59AF">
              <w:rPr>
                <w:rFonts w:ascii="Times New Roman" w:hAnsi="Times New Roman" w:cs="Times New Roman"/>
                <w:color w:val="000000"/>
                <w:sz w:val="24"/>
                <w:szCs w:val="24"/>
                <w:lang w:val="ru-RU"/>
              </w:rPr>
              <w:t>с</w:t>
            </w:r>
            <w:proofErr w:type="gramEnd"/>
            <w:r w:rsidRPr="005B59AF">
              <w:rPr>
                <w:rFonts w:ascii="Times New Roman" w:hAnsi="Times New Roman" w:cs="Times New Roman"/>
                <w:color w:val="000000"/>
                <w:sz w:val="24"/>
                <w:szCs w:val="24"/>
                <w:lang w:val="ru-RU"/>
              </w:rPr>
              <w:t>, от общей численности обучающихся</w:t>
            </w:r>
          </w:p>
        </w:tc>
        <w:tc>
          <w:tcPr>
            <w:tcW w:w="1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361B" w:rsidRPr="005B59AF" w:rsidRDefault="0072361B" w:rsidP="007429A3">
            <w:pPr>
              <w:spacing w:before="0" w:beforeAutospacing="0" w:after="0" w:afterAutospacing="0" w:line="360" w:lineRule="auto"/>
              <w:jc w:val="both"/>
              <w:rPr>
                <w:rFonts w:ascii="Times New Roman" w:hAnsi="Times New Roman" w:cs="Times New Roman"/>
                <w:color w:val="000000"/>
                <w:sz w:val="24"/>
                <w:szCs w:val="24"/>
              </w:rPr>
            </w:pPr>
            <w:r w:rsidRPr="005B59AF">
              <w:rPr>
                <w:rFonts w:ascii="Times New Roman" w:hAnsi="Times New Roman" w:cs="Times New Roman"/>
                <w:color w:val="000000"/>
                <w:sz w:val="24"/>
                <w:szCs w:val="24"/>
              </w:rPr>
              <w:t>человек (процент)</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361B" w:rsidRPr="00CC2CC1" w:rsidRDefault="0072361B" w:rsidP="002023FC">
            <w:pPr>
              <w:pStyle w:val="TableParagraph"/>
              <w:spacing w:line="360" w:lineRule="auto"/>
              <w:ind w:left="0"/>
              <w:rPr>
                <w:sz w:val="24"/>
                <w:szCs w:val="24"/>
              </w:rPr>
            </w:pPr>
            <w:r w:rsidRPr="00CC2CC1">
              <w:rPr>
                <w:sz w:val="24"/>
                <w:szCs w:val="24"/>
              </w:rPr>
              <w:t>1259</w:t>
            </w:r>
          </w:p>
        </w:tc>
      </w:tr>
      <w:tr w:rsidR="0072361B" w:rsidRPr="005B59AF" w:rsidTr="002023FC">
        <w:tc>
          <w:tcPr>
            <w:tcW w:w="6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361B" w:rsidRPr="005B59AF" w:rsidRDefault="0072361B" w:rsidP="007429A3">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Общая площадь помещений для образовательного процесса в расчете на одного обучающегося</w:t>
            </w:r>
          </w:p>
        </w:tc>
        <w:tc>
          <w:tcPr>
            <w:tcW w:w="1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2361B" w:rsidRPr="005B59AF" w:rsidRDefault="0072361B" w:rsidP="007429A3">
            <w:pPr>
              <w:spacing w:before="0" w:beforeAutospacing="0" w:after="0" w:afterAutospacing="0" w:line="360" w:lineRule="auto"/>
              <w:jc w:val="both"/>
              <w:rPr>
                <w:rFonts w:ascii="Times New Roman" w:hAnsi="Times New Roman" w:cs="Times New Roman"/>
                <w:color w:val="000000"/>
                <w:sz w:val="24"/>
                <w:szCs w:val="24"/>
              </w:rPr>
            </w:pPr>
            <w:proofErr w:type="gramStart"/>
            <w:r w:rsidRPr="005B59AF">
              <w:rPr>
                <w:rFonts w:ascii="Times New Roman" w:hAnsi="Times New Roman" w:cs="Times New Roman"/>
                <w:color w:val="000000"/>
                <w:sz w:val="24"/>
                <w:szCs w:val="24"/>
              </w:rPr>
              <w:t>кв</w:t>
            </w:r>
            <w:proofErr w:type="gramEnd"/>
            <w:r w:rsidRPr="005B59AF">
              <w:rPr>
                <w:rFonts w:ascii="Times New Roman" w:hAnsi="Times New Roman" w:cs="Times New Roman"/>
                <w:color w:val="000000"/>
                <w:sz w:val="24"/>
                <w:szCs w:val="24"/>
              </w:rPr>
              <w:t>. м</w:t>
            </w:r>
          </w:p>
        </w:tc>
        <w:tc>
          <w:tcPr>
            <w:tcW w:w="14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2361B" w:rsidRPr="00E612B2" w:rsidRDefault="0072361B" w:rsidP="002023FC">
            <w:pPr>
              <w:pStyle w:val="TableParagraph"/>
              <w:spacing w:line="360" w:lineRule="auto"/>
              <w:ind w:left="0"/>
              <w:rPr>
                <w:sz w:val="24"/>
                <w:szCs w:val="24"/>
              </w:rPr>
            </w:pPr>
            <w:r w:rsidRPr="00E612B2">
              <w:rPr>
                <w:sz w:val="24"/>
                <w:szCs w:val="24"/>
              </w:rPr>
              <w:t>2,80</w:t>
            </w:r>
          </w:p>
        </w:tc>
      </w:tr>
    </w:tbl>
    <w:p w:rsidR="001B4F85" w:rsidRPr="005B59AF" w:rsidRDefault="001B4F85" w:rsidP="007429A3">
      <w:pPr>
        <w:spacing w:before="0" w:beforeAutospacing="0" w:after="0" w:afterAutospacing="0" w:line="360" w:lineRule="auto"/>
        <w:jc w:val="both"/>
        <w:rPr>
          <w:rFonts w:ascii="Times New Roman" w:hAnsi="Times New Roman" w:cs="Times New Roman"/>
          <w:b/>
          <w:bCs/>
          <w:color w:val="252525"/>
          <w:spacing w:val="-2"/>
          <w:sz w:val="24"/>
          <w:szCs w:val="24"/>
          <w:lang w:val="ru-RU"/>
        </w:rPr>
      </w:pPr>
    </w:p>
    <w:p w:rsidR="001770FA" w:rsidRPr="005B59AF" w:rsidRDefault="00EF0585" w:rsidP="00F83EB7">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Анализ пок</w:t>
      </w:r>
      <w:r w:rsidR="00F83EB7" w:rsidRPr="005B59AF">
        <w:rPr>
          <w:rFonts w:ascii="Times New Roman" w:hAnsi="Times New Roman" w:cs="Times New Roman"/>
          <w:color w:val="000000"/>
          <w:sz w:val="24"/>
          <w:szCs w:val="24"/>
          <w:lang w:val="ru-RU"/>
        </w:rPr>
        <w:t>азателей указывает на то, что МА</w:t>
      </w:r>
      <w:r w:rsidRPr="005B59AF">
        <w:rPr>
          <w:rFonts w:ascii="Times New Roman" w:hAnsi="Times New Roman" w:cs="Times New Roman"/>
          <w:color w:val="000000"/>
          <w:sz w:val="24"/>
          <w:szCs w:val="24"/>
          <w:lang w:val="ru-RU"/>
        </w:rPr>
        <w:t>ОУ «</w:t>
      </w:r>
      <w:r w:rsidR="00F83EB7" w:rsidRPr="005B59AF">
        <w:rPr>
          <w:rFonts w:ascii="Times New Roman" w:hAnsi="Times New Roman" w:cs="Times New Roman"/>
          <w:color w:val="000000"/>
          <w:sz w:val="24"/>
          <w:szCs w:val="24"/>
          <w:lang w:val="ru-RU"/>
        </w:rPr>
        <w:t>СОШ №34 с уиоп</w:t>
      </w:r>
      <w:r w:rsidRPr="005B59AF">
        <w:rPr>
          <w:rFonts w:ascii="Times New Roman" w:hAnsi="Times New Roman" w:cs="Times New Roman"/>
          <w:color w:val="000000"/>
          <w:sz w:val="24"/>
          <w:szCs w:val="24"/>
          <w:lang w:val="ru-RU"/>
        </w:rPr>
        <w:t>» имеет достаточную инфраструктуру, которая соответствует требованиям СП 2.4.3648-20 и СанПиН 1.2.3685-21 и позволяет реализовывать образовательные программы в полном объеме в соответствии с ФГОС по уровням общего образования.</w:t>
      </w:r>
    </w:p>
    <w:p w:rsidR="001770FA" w:rsidRPr="005B59AF" w:rsidRDefault="00EF0585" w:rsidP="00F83EB7">
      <w:pPr>
        <w:spacing w:before="0" w:beforeAutospacing="0" w:after="0" w:afterAutospacing="0" w:line="360" w:lineRule="auto"/>
        <w:ind w:firstLine="720"/>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В Школе созданы условия для реализации ФГОС и ФОП: разработаны ООП, учителя прошли </w:t>
      </w:r>
      <w:proofErr w:type="gramStart"/>
      <w:r w:rsidRPr="005B59AF">
        <w:rPr>
          <w:rFonts w:ascii="Times New Roman" w:hAnsi="Times New Roman" w:cs="Times New Roman"/>
          <w:color w:val="000000"/>
          <w:sz w:val="24"/>
          <w:szCs w:val="24"/>
          <w:lang w:val="ru-RU"/>
        </w:rPr>
        <w:t>обучение</w:t>
      </w:r>
      <w:proofErr w:type="gramEnd"/>
      <w:r w:rsidRPr="005B59AF">
        <w:rPr>
          <w:rFonts w:ascii="Times New Roman" w:hAnsi="Times New Roman" w:cs="Times New Roman"/>
          <w:color w:val="000000"/>
          <w:sz w:val="24"/>
          <w:szCs w:val="24"/>
          <w:lang w:val="ru-RU"/>
        </w:rPr>
        <w:t xml:space="preserve"> по дополнительным профессиональным программам повышения квалификации. Результаты реализации ООП НОО </w:t>
      </w:r>
      <w:proofErr w:type="gramStart"/>
      <w:r w:rsidRPr="005B59AF">
        <w:rPr>
          <w:rFonts w:ascii="Times New Roman" w:hAnsi="Times New Roman" w:cs="Times New Roman"/>
          <w:color w:val="000000"/>
          <w:sz w:val="24"/>
          <w:szCs w:val="24"/>
          <w:lang w:val="ru-RU"/>
        </w:rPr>
        <w:t>и ООО</w:t>
      </w:r>
      <w:proofErr w:type="gramEnd"/>
      <w:r w:rsidRPr="005B59AF">
        <w:rPr>
          <w:rFonts w:ascii="Times New Roman" w:hAnsi="Times New Roman" w:cs="Times New Roman"/>
          <w:color w:val="000000"/>
          <w:sz w:val="24"/>
          <w:szCs w:val="24"/>
          <w:lang w:val="ru-RU"/>
        </w:rPr>
        <w:t xml:space="preserve"> по ФГОС-2021 показывают, что Школа успешно реализовала мероприятия по внедрению ФГОС-2021.</w:t>
      </w:r>
    </w:p>
    <w:p w:rsidR="001770FA" w:rsidRPr="005B59AF" w:rsidRDefault="00EF0585" w:rsidP="00BF3777">
      <w:pPr>
        <w:spacing w:before="0" w:beforeAutospacing="0" w:after="0" w:afterAutospacing="0" w:line="360" w:lineRule="auto"/>
        <w:jc w:val="both"/>
        <w:rPr>
          <w:rFonts w:ascii="Times New Roman" w:hAnsi="Times New Roman" w:cs="Times New Roman"/>
          <w:color w:val="000000"/>
          <w:sz w:val="24"/>
          <w:szCs w:val="24"/>
          <w:lang w:val="ru-RU"/>
        </w:rPr>
      </w:pPr>
      <w:r w:rsidRPr="005B59AF">
        <w:rPr>
          <w:rFonts w:ascii="Times New Roman" w:hAnsi="Times New Roman" w:cs="Times New Roman"/>
          <w:color w:val="000000"/>
          <w:sz w:val="24"/>
          <w:szCs w:val="24"/>
          <w:lang w:val="ru-RU"/>
        </w:rPr>
        <w:t xml:space="preserve">Школа укомплектована достаточным количеством педагогических и иных работников, которые имеют достаточную квалификацию и регулярно повышают квалификацию, что позволяет обеспечивать стабильные качественные результаты образовательных достижений обучающихся. Педагоги Школы владеют высоким уровнем </w:t>
      </w:r>
      <w:proofErr w:type="gramStart"/>
      <w:r w:rsidRPr="005B59AF">
        <w:rPr>
          <w:rFonts w:ascii="Times New Roman" w:hAnsi="Times New Roman" w:cs="Times New Roman"/>
          <w:color w:val="000000"/>
          <w:sz w:val="24"/>
          <w:szCs w:val="24"/>
          <w:lang w:val="ru-RU"/>
        </w:rPr>
        <w:t>ИКТ-компетенций</w:t>
      </w:r>
      <w:proofErr w:type="gramEnd"/>
      <w:r w:rsidRPr="005B59AF">
        <w:rPr>
          <w:rFonts w:ascii="Times New Roman" w:hAnsi="Times New Roman" w:cs="Times New Roman"/>
          <w:color w:val="000000"/>
          <w:sz w:val="24"/>
          <w:szCs w:val="24"/>
          <w:lang w:val="ru-RU"/>
        </w:rPr>
        <w:t>.</w:t>
      </w:r>
    </w:p>
    <w:p w:rsidR="001770FA" w:rsidRPr="005B59AF" w:rsidRDefault="001770FA" w:rsidP="007429A3">
      <w:pPr>
        <w:spacing w:before="0" w:beforeAutospacing="0" w:after="0" w:afterAutospacing="0" w:line="360" w:lineRule="auto"/>
        <w:jc w:val="both"/>
        <w:rPr>
          <w:rFonts w:ascii="Times New Roman" w:hAnsi="Times New Roman" w:cs="Times New Roman"/>
          <w:color w:val="000000"/>
          <w:sz w:val="24"/>
          <w:szCs w:val="24"/>
          <w:lang w:val="ru-RU"/>
        </w:rPr>
      </w:pPr>
    </w:p>
    <w:sectPr w:rsidR="001770FA" w:rsidRPr="005B59AF" w:rsidSect="00CD5738">
      <w:type w:val="continuous"/>
      <w:pgSz w:w="11907" w:h="16839"/>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B30" w:rsidRDefault="00C60B30" w:rsidP="00C1026C">
      <w:pPr>
        <w:spacing w:before="0" w:after="0"/>
      </w:pPr>
      <w:r>
        <w:separator/>
      </w:r>
    </w:p>
  </w:endnote>
  <w:endnote w:type="continuationSeparator" w:id="0">
    <w:p w:rsidR="00C60B30" w:rsidRDefault="00C60B30" w:rsidP="00C1026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extBookC">
    <w:altName w:val="Calibri"/>
    <w:panose1 w:val="00000000000000000000"/>
    <w:charset w:val="CC"/>
    <w:family w:val="modern"/>
    <w:notTrueType/>
    <w:pitch w:val="variable"/>
    <w:sig w:usb0="80000283" w:usb1="0000004A" w:usb2="00000000" w:usb3="00000000" w:csb0="00000005" w:csb1="00000000"/>
  </w:font>
  <w:font w:name="Calibri">
    <w:panose1 w:val="020F0502020204030204"/>
    <w:charset w:val="CC"/>
    <w:family w:val="swiss"/>
    <w:pitch w:val="variable"/>
    <w:sig w:usb0="E4002EFF" w:usb1="C000247B" w:usb2="00000009" w:usb3="00000000" w:csb0="000001FF" w:csb1="00000000"/>
  </w:font>
  <w:font w:name="CenturySchlbkCyr">
    <w:altName w:val="Calibri"/>
    <w:panose1 w:val="00000000000000000000"/>
    <w:charset w:val="00"/>
    <w:family w:val="moder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B30" w:rsidRDefault="00C60B30" w:rsidP="00C1026C">
      <w:pPr>
        <w:spacing w:before="0" w:after="0"/>
      </w:pPr>
      <w:r>
        <w:separator/>
      </w:r>
    </w:p>
  </w:footnote>
  <w:footnote w:type="continuationSeparator" w:id="0">
    <w:p w:rsidR="00C60B30" w:rsidRDefault="00C60B30" w:rsidP="00C1026C">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0"/>
        </w:tabs>
        <w:ind w:left="720" w:hanging="360"/>
      </w:pPr>
      <w:rPr>
        <w:rFonts w:hint="default"/>
      </w:rPr>
    </w:lvl>
  </w:abstractNum>
  <w:abstractNum w:abstractNumId="1">
    <w:nsid w:val="012E79E4"/>
    <w:multiLevelType w:val="hybridMultilevel"/>
    <w:tmpl w:val="08121F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CD51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AF2F99"/>
    <w:multiLevelType w:val="hybridMultilevel"/>
    <w:tmpl w:val="99B4F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B209FD"/>
    <w:multiLevelType w:val="multilevel"/>
    <w:tmpl w:val="78CEECC4"/>
    <w:lvl w:ilvl="0">
      <w:start w:val="1"/>
      <w:numFmt w:val="decimal"/>
      <w:lvlText w:val="%1."/>
      <w:lvlJc w:val="left"/>
      <w:pPr>
        <w:ind w:left="786"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6256BA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750CD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2513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BA6A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CE853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E6F64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F3476A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0182EA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25574E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52276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56168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9532D4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AF72455"/>
    <w:multiLevelType w:val="multilevel"/>
    <w:tmpl w:val="EC88E6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C0B0D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FA777AA"/>
    <w:multiLevelType w:val="multilevel"/>
    <w:tmpl w:val="1DD83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1AE5972"/>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2387E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31D3F6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3F360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50D1E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554465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9EB69B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AC46D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B730587"/>
    <w:multiLevelType w:val="hybridMultilevel"/>
    <w:tmpl w:val="80769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C020DBC"/>
    <w:multiLevelType w:val="hybridMultilevel"/>
    <w:tmpl w:val="551CA346"/>
    <w:lvl w:ilvl="0" w:tplc="3BE8AC5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2C4219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E900E9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EC1593E"/>
    <w:multiLevelType w:val="hybridMultilevel"/>
    <w:tmpl w:val="FC284B8C"/>
    <w:lvl w:ilvl="0" w:tplc="CD1AE88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0707A82"/>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0E611E1"/>
    <w:multiLevelType w:val="multilevel"/>
    <w:tmpl w:val="0BB0A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1D57C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1DB4C9C"/>
    <w:multiLevelType w:val="hybridMultilevel"/>
    <w:tmpl w:val="23B09D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29D7A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3F800D7"/>
    <w:multiLevelType w:val="hybridMultilevel"/>
    <w:tmpl w:val="BAD4E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53565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5BB7E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8670F5B"/>
    <w:multiLevelType w:val="hybridMultilevel"/>
    <w:tmpl w:val="A9442060"/>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42">
    <w:nsid w:val="3B137C78"/>
    <w:multiLevelType w:val="hybridMultilevel"/>
    <w:tmpl w:val="A57E4B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B8404C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1E0613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24C2AF0"/>
    <w:multiLevelType w:val="multilevel"/>
    <w:tmpl w:val="E6143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32D6758"/>
    <w:multiLevelType w:val="hybridMultilevel"/>
    <w:tmpl w:val="C0CE59B8"/>
    <w:lvl w:ilvl="0" w:tplc="D904FE5E">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47">
    <w:nsid w:val="4765385D"/>
    <w:multiLevelType w:val="multilevel"/>
    <w:tmpl w:val="E918E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A4321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ACF2E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AD91B6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C6741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D3D50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32C08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48D7A4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6ED786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9E162C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A5704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B4C39A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BAB02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C4A49D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C932D4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D1A73C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DAD0EA4"/>
    <w:multiLevelType w:val="hybridMultilevel"/>
    <w:tmpl w:val="23B09D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4">
    <w:nsid w:val="611F1F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25F169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4A300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6367ACE"/>
    <w:multiLevelType w:val="hybridMultilevel"/>
    <w:tmpl w:val="2EEC8BD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688638E4"/>
    <w:multiLevelType w:val="multilevel"/>
    <w:tmpl w:val="9CAE4A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8F95C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EE47EF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F515202"/>
    <w:multiLevelType w:val="hybridMultilevel"/>
    <w:tmpl w:val="B51C7302"/>
    <w:lvl w:ilvl="0" w:tplc="D904FE5E">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72">
    <w:nsid w:val="707B6E2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73624A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47629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AA71D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CD015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7D61497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7EC065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FAF27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72"/>
  </w:num>
  <w:num w:numId="3">
    <w:abstractNumId w:val="40"/>
  </w:num>
  <w:num w:numId="4">
    <w:abstractNumId w:val="75"/>
  </w:num>
  <w:num w:numId="5">
    <w:abstractNumId w:val="70"/>
  </w:num>
  <w:num w:numId="6">
    <w:abstractNumId w:val="21"/>
  </w:num>
  <w:num w:numId="7">
    <w:abstractNumId w:val="53"/>
  </w:num>
  <w:num w:numId="8">
    <w:abstractNumId w:val="11"/>
  </w:num>
  <w:num w:numId="9">
    <w:abstractNumId w:val="39"/>
  </w:num>
  <w:num w:numId="10">
    <w:abstractNumId w:val="16"/>
  </w:num>
  <w:num w:numId="11">
    <w:abstractNumId w:val="57"/>
  </w:num>
  <w:num w:numId="12">
    <w:abstractNumId w:val="15"/>
  </w:num>
  <w:num w:numId="13">
    <w:abstractNumId w:val="27"/>
  </w:num>
  <w:num w:numId="14">
    <w:abstractNumId w:val="26"/>
  </w:num>
  <w:num w:numId="15">
    <w:abstractNumId w:val="2"/>
  </w:num>
  <w:num w:numId="16">
    <w:abstractNumId w:val="6"/>
  </w:num>
  <w:num w:numId="17">
    <w:abstractNumId w:val="76"/>
  </w:num>
  <w:num w:numId="18">
    <w:abstractNumId w:val="7"/>
  </w:num>
  <w:num w:numId="19">
    <w:abstractNumId w:val="54"/>
  </w:num>
  <w:num w:numId="20">
    <w:abstractNumId w:val="61"/>
  </w:num>
  <w:num w:numId="21">
    <w:abstractNumId w:val="37"/>
  </w:num>
  <w:num w:numId="22">
    <w:abstractNumId w:val="43"/>
  </w:num>
  <w:num w:numId="23">
    <w:abstractNumId w:val="65"/>
  </w:num>
  <w:num w:numId="24">
    <w:abstractNumId w:val="8"/>
  </w:num>
  <w:num w:numId="25">
    <w:abstractNumId w:val="22"/>
  </w:num>
  <w:num w:numId="26">
    <w:abstractNumId w:val="10"/>
  </w:num>
  <w:num w:numId="27">
    <w:abstractNumId w:val="51"/>
  </w:num>
  <w:num w:numId="28">
    <w:abstractNumId w:val="78"/>
  </w:num>
  <w:num w:numId="29">
    <w:abstractNumId w:val="52"/>
  </w:num>
  <w:num w:numId="30">
    <w:abstractNumId w:val="35"/>
  </w:num>
  <w:num w:numId="31">
    <w:abstractNumId w:val="62"/>
  </w:num>
  <w:num w:numId="32">
    <w:abstractNumId w:val="58"/>
  </w:num>
  <w:num w:numId="33">
    <w:abstractNumId w:val="49"/>
  </w:num>
  <w:num w:numId="34">
    <w:abstractNumId w:val="23"/>
  </w:num>
  <w:num w:numId="35">
    <w:abstractNumId w:val="50"/>
  </w:num>
  <w:num w:numId="36">
    <w:abstractNumId w:val="69"/>
  </w:num>
  <w:num w:numId="37">
    <w:abstractNumId w:val="74"/>
  </w:num>
  <w:num w:numId="38">
    <w:abstractNumId w:val="9"/>
  </w:num>
  <w:num w:numId="39">
    <w:abstractNumId w:val="33"/>
  </w:num>
  <w:num w:numId="40">
    <w:abstractNumId w:val="55"/>
  </w:num>
  <w:num w:numId="41">
    <w:abstractNumId w:val="66"/>
  </w:num>
  <w:num w:numId="42">
    <w:abstractNumId w:val="44"/>
  </w:num>
  <w:num w:numId="43">
    <w:abstractNumId w:val="30"/>
  </w:num>
  <w:num w:numId="44">
    <w:abstractNumId w:val="60"/>
  </w:num>
  <w:num w:numId="45">
    <w:abstractNumId w:val="31"/>
  </w:num>
  <w:num w:numId="46">
    <w:abstractNumId w:val="20"/>
  </w:num>
  <w:num w:numId="47">
    <w:abstractNumId w:val="79"/>
  </w:num>
  <w:num w:numId="48">
    <w:abstractNumId w:val="12"/>
  </w:num>
  <w:num w:numId="49">
    <w:abstractNumId w:val="73"/>
  </w:num>
  <w:num w:numId="50">
    <w:abstractNumId w:val="18"/>
  </w:num>
  <w:num w:numId="51">
    <w:abstractNumId w:val="77"/>
  </w:num>
  <w:num w:numId="52">
    <w:abstractNumId w:val="13"/>
  </w:num>
  <w:num w:numId="53">
    <w:abstractNumId w:val="25"/>
  </w:num>
  <w:num w:numId="54">
    <w:abstractNumId w:val="48"/>
  </w:num>
  <w:num w:numId="55">
    <w:abstractNumId w:val="59"/>
  </w:num>
  <w:num w:numId="56">
    <w:abstractNumId w:val="64"/>
  </w:num>
  <w:num w:numId="57">
    <w:abstractNumId w:val="24"/>
  </w:num>
  <w:num w:numId="58">
    <w:abstractNumId w:val="56"/>
  </w:num>
  <w:num w:numId="59">
    <w:abstractNumId w:val="5"/>
  </w:num>
  <w:num w:numId="60">
    <w:abstractNumId w:val="71"/>
  </w:num>
  <w:num w:numId="61">
    <w:abstractNumId w:val="46"/>
  </w:num>
  <w:num w:numId="62">
    <w:abstractNumId w:val="4"/>
  </w:num>
  <w:num w:numId="63">
    <w:abstractNumId w:val="36"/>
  </w:num>
  <w:num w:numId="64">
    <w:abstractNumId w:val="63"/>
  </w:num>
  <w:num w:numId="65">
    <w:abstractNumId w:val="47"/>
  </w:num>
  <w:num w:numId="66">
    <w:abstractNumId w:val="45"/>
  </w:num>
  <w:num w:numId="67">
    <w:abstractNumId w:val="17"/>
  </w:num>
  <w:num w:numId="68">
    <w:abstractNumId w:val="19"/>
  </w:num>
  <w:num w:numId="69">
    <w:abstractNumId w:val="68"/>
  </w:num>
  <w:num w:numId="70">
    <w:abstractNumId w:val="34"/>
  </w:num>
  <w:num w:numId="71">
    <w:abstractNumId w:val="38"/>
  </w:num>
  <w:num w:numId="72">
    <w:abstractNumId w:val="1"/>
  </w:num>
  <w:num w:numId="73">
    <w:abstractNumId w:val="29"/>
  </w:num>
  <w:num w:numId="74">
    <w:abstractNumId w:val="32"/>
  </w:num>
  <w:num w:numId="75">
    <w:abstractNumId w:val="42"/>
  </w:num>
  <w:num w:numId="76">
    <w:abstractNumId w:val="3"/>
  </w:num>
  <w:num w:numId="77">
    <w:abstractNumId w:val="41"/>
  </w:num>
  <w:num w:numId="78">
    <w:abstractNumId w:val="67"/>
  </w:num>
  <w:num w:numId="79">
    <w:abstractNumId w:val="0"/>
  </w:num>
  <w:num w:numId="80">
    <w:abstractNumId w:val="2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06B0D"/>
    <w:rsid w:val="0001272D"/>
    <w:rsid w:val="000301CA"/>
    <w:rsid w:val="00043D70"/>
    <w:rsid w:val="00073A42"/>
    <w:rsid w:val="00075175"/>
    <w:rsid w:val="00081983"/>
    <w:rsid w:val="000877A4"/>
    <w:rsid w:val="000B06FA"/>
    <w:rsid w:val="000F468D"/>
    <w:rsid w:val="001129C5"/>
    <w:rsid w:val="00123C1B"/>
    <w:rsid w:val="001266A8"/>
    <w:rsid w:val="00134070"/>
    <w:rsid w:val="00136A03"/>
    <w:rsid w:val="001453F0"/>
    <w:rsid w:val="00167268"/>
    <w:rsid w:val="001673DD"/>
    <w:rsid w:val="001755FF"/>
    <w:rsid w:val="001770FA"/>
    <w:rsid w:val="001839D2"/>
    <w:rsid w:val="001915EA"/>
    <w:rsid w:val="00194D8C"/>
    <w:rsid w:val="001969BB"/>
    <w:rsid w:val="00197C79"/>
    <w:rsid w:val="001A0DAF"/>
    <w:rsid w:val="001B2EB8"/>
    <w:rsid w:val="001B4F85"/>
    <w:rsid w:val="001F1CA1"/>
    <w:rsid w:val="002023FC"/>
    <w:rsid w:val="00212801"/>
    <w:rsid w:val="00217018"/>
    <w:rsid w:val="0023162A"/>
    <w:rsid w:val="0023361F"/>
    <w:rsid w:val="002348CF"/>
    <w:rsid w:val="00261E20"/>
    <w:rsid w:val="00267CC2"/>
    <w:rsid w:val="002747BB"/>
    <w:rsid w:val="002800EB"/>
    <w:rsid w:val="00282940"/>
    <w:rsid w:val="00294A09"/>
    <w:rsid w:val="00297738"/>
    <w:rsid w:val="002A4098"/>
    <w:rsid w:val="002B6EEA"/>
    <w:rsid w:val="002D33B1"/>
    <w:rsid w:val="002D3591"/>
    <w:rsid w:val="002D3915"/>
    <w:rsid w:val="002E15A6"/>
    <w:rsid w:val="002E1726"/>
    <w:rsid w:val="00321F1B"/>
    <w:rsid w:val="00343D0A"/>
    <w:rsid w:val="00345DC3"/>
    <w:rsid w:val="00350A3A"/>
    <w:rsid w:val="003514A0"/>
    <w:rsid w:val="0035198B"/>
    <w:rsid w:val="00365B14"/>
    <w:rsid w:val="00365F84"/>
    <w:rsid w:val="00382D34"/>
    <w:rsid w:val="003B38E4"/>
    <w:rsid w:val="003D432F"/>
    <w:rsid w:val="003D4E32"/>
    <w:rsid w:val="003D6ECE"/>
    <w:rsid w:val="003F19E6"/>
    <w:rsid w:val="0040108F"/>
    <w:rsid w:val="0041232E"/>
    <w:rsid w:val="00425ACC"/>
    <w:rsid w:val="00443980"/>
    <w:rsid w:val="00446301"/>
    <w:rsid w:val="004638F5"/>
    <w:rsid w:val="00467AA6"/>
    <w:rsid w:val="0047437A"/>
    <w:rsid w:val="00474480"/>
    <w:rsid w:val="004949DC"/>
    <w:rsid w:val="00496709"/>
    <w:rsid w:val="004A360A"/>
    <w:rsid w:val="004A7842"/>
    <w:rsid w:val="004B5282"/>
    <w:rsid w:val="004B6D3D"/>
    <w:rsid w:val="004B75C7"/>
    <w:rsid w:val="004B7873"/>
    <w:rsid w:val="004C2051"/>
    <w:rsid w:val="004E55CB"/>
    <w:rsid w:val="004F7E17"/>
    <w:rsid w:val="00500CAF"/>
    <w:rsid w:val="00515A5F"/>
    <w:rsid w:val="00516EE2"/>
    <w:rsid w:val="0054506D"/>
    <w:rsid w:val="00561DD3"/>
    <w:rsid w:val="00562487"/>
    <w:rsid w:val="005848E7"/>
    <w:rsid w:val="00595C38"/>
    <w:rsid w:val="005A05CE"/>
    <w:rsid w:val="005A0776"/>
    <w:rsid w:val="005B59AF"/>
    <w:rsid w:val="005C12D1"/>
    <w:rsid w:val="005C2596"/>
    <w:rsid w:val="005C7575"/>
    <w:rsid w:val="005D3260"/>
    <w:rsid w:val="005F0263"/>
    <w:rsid w:val="005F513E"/>
    <w:rsid w:val="00602559"/>
    <w:rsid w:val="00621061"/>
    <w:rsid w:val="0062140C"/>
    <w:rsid w:val="0062481A"/>
    <w:rsid w:val="00627B9A"/>
    <w:rsid w:val="00644CE1"/>
    <w:rsid w:val="00653AF6"/>
    <w:rsid w:val="00663DAE"/>
    <w:rsid w:val="00671262"/>
    <w:rsid w:val="00671A30"/>
    <w:rsid w:val="006776C3"/>
    <w:rsid w:val="00697B12"/>
    <w:rsid w:val="006A5A70"/>
    <w:rsid w:val="006D2AA6"/>
    <w:rsid w:val="006E2739"/>
    <w:rsid w:val="006E32B3"/>
    <w:rsid w:val="006E3FA9"/>
    <w:rsid w:val="00701A71"/>
    <w:rsid w:val="007065B2"/>
    <w:rsid w:val="007073A7"/>
    <w:rsid w:val="00711DBE"/>
    <w:rsid w:val="007170F5"/>
    <w:rsid w:val="007212D5"/>
    <w:rsid w:val="0072361B"/>
    <w:rsid w:val="00730D0F"/>
    <w:rsid w:val="007429A3"/>
    <w:rsid w:val="00746512"/>
    <w:rsid w:val="00771EBC"/>
    <w:rsid w:val="00773A66"/>
    <w:rsid w:val="00783D24"/>
    <w:rsid w:val="0079352F"/>
    <w:rsid w:val="007E219D"/>
    <w:rsid w:val="007E2E28"/>
    <w:rsid w:val="007F0810"/>
    <w:rsid w:val="00804437"/>
    <w:rsid w:val="00815BBD"/>
    <w:rsid w:val="00843939"/>
    <w:rsid w:val="008475B5"/>
    <w:rsid w:val="00853D70"/>
    <w:rsid w:val="008645EA"/>
    <w:rsid w:val="00874C88"/>
    <w:rsid w:val="0089696F"/>
    <w:rsid w:val="008A101C"/>
    <w:rsid w:val="008B4D00"/>
    <w:rsid w:val="00907BDA"/>
    <w:rsid w:val="0091757B"/>
    <w:rsid w:val="009318AC"/>
    <w:rsid w:val="00952774"/>
    <w:rsid w:val="00954FB2"/>
    <w:rsid w:val="00955F53"/>
    <w:rsid w:val="00956CE5"/>
    <w:rsid w:val="009639D6"/>
    <w:rsid w:val="009902B8"/>
    <w:rsid w:val="00992A13"/>
    <w:rsid w:val="00993DBC"/>
    <w:rsid w:val="009C68AA"/>
    <w:rsid w:val="009D47B6"/>
    <w:rsid w:val="009E2BE9"/>
    <w:rsid w:val="009F6CD1"/>
    <w:rsid w:val="00A03B99"/>
    <w:rsid w:val="00A13383"/>
    <w:rsid w:val="00A24B5B"/>
    <w:rsid w:val="00A27C62"/>
    <w:rsid w:val="00A352BA"/>
    <w:rsid w:val="00A438E3"/>
    <w:rsid w:val="00A66837"/>
    <w:rsid w:val="00A70B65"/>
    <w:rsid w:val="00A834A2"/>
    <w:rsid w:val="00A83621"/>
    <w:rsid w:val="00AC2B2F"/>
    <w:rsid w:val="00AC3E5D"/>
    <w:rsid w:val="00AF67FE"/>
    <w:rsid w:val="00B04625"/>
    <w:rsid w:val="00B10604"/>
    <w:rsid w:val="00B10A19"/>
    <w:rsid w:val="00B41585"/>
    <w:rsid w:val="00B52048"/>
    <w:rsid w:val="00B6732B"/>
    <w:rsid w:val="00B73A5A"/>
    <w:rsid w:val="00B768E6"/>
    <w:rsid w:val="00B768F9"/>
    <w:rsid w:val="00B81099"/>
    <w:rsid w:val="00B81B1B"/>
    <w:rsid w:val="00B9042C"/>
    <w:rsid w:val="00BF3777"/>
    <w:rsid w:val="00BF7069"/>
    <w:rsid w:val="00C1026C"/>
    <w:rsid w:val="00C35E8A"/>
    <w:rsid w:val="00C55328"/>
    <w:rsid w:val="00C60B30"/>
    <w:rsid w:val="00C745DF"/>
    <w:rsid w:val="00C82222"/>
    <w:rsid w:val="00CA36EA"/>
    <w:rsid w:val="00CB7538"/>
    <w:rsid w:val="00CC3FE9"/>
    <w:rsid w:val="00CC5C64"/>
    <w:rsid w:val="00CD5738"/>
    <w:rsid w:val="00CE5496"/>
    <w:rsid w:val="00D01AAA"/>
    <w:rsid w:val="00D027CE"/>
    <w:rsid w:val="00D064C7"/>
    <w:rsid w:val="00D16215"/>
    <w:rsid w:val="00D42E22"/>
    <w:rsid w:val="00D54024"/>
    <w:rsid w:val="00D76880"/>
    <w:rsid w:val="00D77153"/>
    <w:rsid w:val="00D8172C"/>
    <w:rsid w:val="00D9583E"/>
    <w:rsid w:val="00DA04A4"/>
    <w:rsid w:val="00DA33D2"/>
    <w:rsid w:val="00DB56D4"/>
    <w:rsid w:val="00DD0DE6"/>
    <w:rsid w:val="00DD179F"/>
    <w:rsid w:val="00DE0D8C"/>
    <w:rsid w:val="00DF2AF4"/>
    <w:rsid w:val="00E01DF8"/>
    <w:rsid w:val="00E2428F"/>
    <w:rsid w:val="00E26D14"/>
    <w:rsid w:val="00E438A1"/>
    <w:rsid w:val="00E5165B"/>
    <w:rsid w:val="00E7291C"/>
    <w:rsid w:val="00E92744"/>
    <w:rsid w:val="00EB0F44"/>
    <w:rsid w:val="00EB16ED"/>
    <w:rsid w:val="00ED692D"/>
    <w:rsid w:val="00EE77C7"/>
    <w:rsid w:val="00EF0585"/>
    <w:rsid w:val="00F01E19"/>
    <w:rsid w:val="00F034BF"/>
    <w:rsid w:val="00F1201B"/>
    <w:rsid w:val="00F27614"/>
    <w:rsid w:val="00F54F70"/>
    <w:rsid w:val="00F57412"/>
    <w:rsid w:val="00F61EC7"/>
    <w:rsid w:val="00F72AD9"/>
    <w:rsid w:val="00F75301"/>
    <w:rsid w:val="00F836D6"/>
    <w:rsid w:val="00F83EB7"/>
    <w:rsid w:val="00F87ABB"/>
    <w:rsid w:val="00FB46A7"/>
    <w:rsid w:val="00FC7727"/>
    <w:rsid w:val="00FD7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B59AF"/>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beforeAutospacing="0" w:afterAutospacing="0" w:line="269" w:lineRule="auto"/>
      <w:ind w:left="144"/>
      <w:contextualSpacing/>
      <w:outlineLvl w:val="1"/>
    </w:pPr>
    <w:rPr>
      <w:rFonts w:asciiTheme="majorHAnsi" w:eastAsiaTheme="majorEastAsia" w:hAnsiTheme="majorHAnsi" w:cstheme="majorBidi"/>
      <w:b/>
      <w:bCs/>
      <w:i/>
      <w:iCs/>
      <w:color w:val="943634" w:themeColor="accent2" w:themeShade="BF"/>
      <w:sz w:val="24"/>
      <w:szCs w:val="24"/>
      <w:lang w:val="ru-RU" w:eastAsia="ru-RU"/>
    </w:rPr>
  </w:style>
  <w:style w:type="paragraph" w:styleId="3">
    <w:name w:val="heading 3"/>
    <w:basedOn w:val="a"/>
    <w:next w:val="a"/>
    <w:link w:val="30"/>
    <w:uiPriority w:val="9"/>
    <w:semiHidden/>
    <w:unhideWhenUsed/>
    <w:qFormat/>
    <w:rsid w:val="005B59AF"/>
    <w:pPr>
      <w:pBdr>
        <w:left w:val="single" w:sz="48" w:space="2" w:color="C0504D" w:themeColor="accent2"/>
        <w:bottom w:val="single" w:sz="4" w:space="0" w:color="C0504D" w:themeColor="accent2"/>
      </w:pBdr>
      <w:spacing w:before="200" w:beforeAutospacing="0" w:afterAutospacing="0"/>
      <w:ind w:left="144"/>
      <w:contextualSpacing/>
      <w:outlineLvl w:val="2"/>
    </w:pPr>
    <w:rPr>
      <w:rFonts w:asciiTheme="majorHAnsi" w:eastAsiaTheme="majorEastAsia" w:hAnsiTheme="majorHAnsi" w:cstheme="majorBidi"/>
      <w:b/>
      <w:bCs/>
      <w:i/>
      <w:iCs/>
      <w:color w:val="943634" w:themeColor="accent2" w:themeShade="BF"/>
      <w:sz w:val="24"/>
      <w:szCs w:val="24"/>
      <w:lang w:val="ru-RU" w:eastAsia="ru-RU"/>
    </w:rPr>
  </w:style>
  <w:style w:type="paragraph" w:styleId="4">
    <w:name w:val="heading 4"/>
    <w:basedOn w:val="a"/>
    <w:next w:val="a"/>
    <w:link w:val="40"/>
    <w:uiPriority w:val="9"/>
    <w:semiHidden/>
    <w:unhideWhenUsed/>
    <w:qFormat/>
    <w:rsid w:val="005B59AF"/>
    <w:pPr>
      <w:pBdr>
        <w:left w:val="single" w:sz="4" w:space="2" w:color="C0504D" w:themeColor="accent2"/>
        <w:bottom w:val="single" w:sz="4" w:space="2" w:color="C0504D" w:themeColor="accent2"/>
      </w:pBdr>
      <w:spacing w:before="200" w:beforeAutospacing="0" w:afterAutospacing="0"/>
      <w:ind w:left="86"/>
      <w:contextualSpacing/>
      <w:outlineLvl w:val="3"/>
    </w:pPr>
    <w:rPr>
      <w:rFonts w:asciiTheme="majorHAnsi" w:eastAsiaTheme="majorEastAsia" w:hAnsiTheme="majorHAnsi" w:cstheme="majorBidi"/>
      <w:b/>
      <w:bCs/>
      <w:i/>
      <w:iCs/>
      <w:color w:val="943634" w:themeColor="accent2" w:themeShade="BF"/>
      <w:sz w:val="24"/>
      <w:szCs w:val="24"/>
      <w:lang w:val="ru-RU" w:eastAsia="ru-RU"/>
    </w:rPr>
  </w:style>
  <w:style w:type="paragraph" w:styleId="5">
    <w:name w:val="heading 5"/>
    <w:basedOn w:val="a"/>
    <w:next w:val="a"/>
    <w:link w:val="50"/>
    <w:uiPriority w:val="9"/>
    <w:semiHidden/>
    <w:unhideWhenUsed/>
    <w:qFormat/>
    <w:rsid w:val="005B59AF"/>
    <w:pPr>
      <w:pBdr>
        <w:left w:val="dotted" w:sz="4" w:space="2" w:color="C0504D" w:themeColor="accent2"/>
        <w:bottom w:val="dotted" w:sz="4" w:space="2" w:color="C0504D" w:themeColor="accent2"/>
      </w:pBdr>
      <w:spacing w:before="200" w:beforeAutospacing="0" w:afterAutospacing="0"/>
      <w:ind w:left="86"/>
      <w:contextualSpacing/>
      <w:outlineLvl w:val="4"/>
    </w:pPr>
    <w:rPr>
      <w:rFonts w:asciiTheme="majorHAnsi" w:eastAsiaTheme="majorEastAsia" w:hAnsiTheme="majorHAnsi" w:cstheme="majorBidi"/>
      <w:b/>
      <w:bCs/>
      <w:i/>
      <w:iCs/>
      <w:color w:val="943634" w:themeColor="accent2" w:themeShade="BF"/>
      <w:sz w:val="24"/>
      <w:szCs w:val="24"/>
      <w:lang w:val="ru-RU" w:eastAsia="ru-RU"/>
    </w:rPr>
  </w:style>
  <w:style w:type="paragraph" w:styleId="6">
    <w:name w:val="heading 6"/>
    <w:basedOn w:val="a"/>
    <w:next w:val="a"/>
    <w:link w:val="60"/>
    <w:uiPriority w:val="9"/>
    <w:semiHidden/>
    <w:unhideWhenUsed/>
    <w:qFormat/>
    <w:rsid w:val="005B59AF"/>
    <w:pPr>
      <w:pBdr>
        <w:bottom w:val="single" w:sz="4" w:space="2" w:color="E5B8B7" w:themeColor="accent2" w:themeTint="66"/>
      </w:pBdr>
      <w:spacing w:before="200" w:beforeAutospacing="0" w:afterAutospacing="0"/>
      <w:contextualSpacing/>
      <w:outlineLvl w:val="5"/>
    </w:pPr>
    <w:rPr>
      <w:rFonts w:asciiTheme="majorHAnsi" w:eastAsiaTheme="majorEastAsia" w:hAnsiTheme="majorHAnsi" w:cstheme="majorBidi"/>
      <w:i/>
      <w:iCs/>
      <w:color w:val="943634" w:themeColor="accent2" w:themeShade="BF"/>
      <w:sz w:val="24"/>
      <w:szCs w:val="24"/>
      <w:lang w:val="ru-RU" w:eastAsia="ru-RU"/>
    </w:rPr>
  </w:style>
  <w:style w:type="paragraph" w:styleId="7">
    <w:name w:val="heading 7"/>
    <w:basedOn w:val="a"/>
    <w:next w:val="a"/>
    <w:link w:val="70"/>
    <w:uiPriority w:val="9"/>
    <w:semiHidden/>
    <w:unhideWhenUsed/>
    <w:qFormat/>
    <w:rsid w:val="005B59AF"/>
    <w:pPr>
      <w:pBdr>
        <w:bottom w:val="dotted" w:sz="4" w:space="2" w:color="D99594" w:themeColor="accent2" w:themeTint="99"/>
      </w:pBdr>
      <w:spacing w:before="200" w:beforeAutospacing="0" w:afterAutospacing="0"/>
      <w:contextualSpacing/>
      <w:outlineLvl w:val="6"/>
    </w:pPr>
    <w:rPr>
      <w:rFonts w:asciiTheme="majorHAnsi" w:eastAsiaTheme="majorEastAsia" w:hAnsiTheme="majorHAnsi" w:cstheme="majorBidi"/>
      <w:i/>
      <w:iCs/>
      <w:color w:val="943634" w:themeColor="accent2" w:themeShade="BF"/>
      <w:sz w:val="24"/>
      <w:szCs w:val="24"/>
      <w:lang w:val="ru-RU" w:eastAsia="ru-RU"/>
    </w:rPr>
  </w:style>
  <w:style w:type="paragraph" w:styleId="8">
    <w:name w:val="heading 8"/>
    <w:basedOn w:val="a"/>
    <w:next w:val="a"/>
    <w:link w:val="80"/>
    <w:uiPriority w:val="9"/>
    <w:semiHidden/>
    <w:unhideWhenUsed/>
    <w:qFormat/>
    <w:rsid w:val="005B59AF"/>
    <w:pPr>
      <w:spacing w:before="200" w:beforeAutospacing="0" w:afterAutospacing="0"/>
      <w:contextualSpacing/>
      <w:outlineLvl w:val="7"/>
    </w:pPr>
    <w:rPr>
      <w:rFonts w:asciiTheme="majorHAnsi" w:eastAsiaTheme="majorEastAsia" w:hAnsiTheme="majorHAnsi" w:cstheme="majorBidi"/>
      <w:i/>
      <w:iCs/>
      <w:color w:val="C0504D" w:themeColor="accent2"/>
      <w:sz w:val="24"/>
      <w:szCs w:val="24"/>
      <w:lang w:val="ru-RU" w:eastAsia="ru-RU"/>
    </w:rPr>
  </w:style>
  <w:style w:type="paragraph" w:styleId="9">
    <w:name w:val="heading 9"/>
    <w:basedOn w:val="a"/>
    <w:next w:val="a"/>
    <w:link w:val="90"/>
    <w:uiPriority w:val="9"/>
    <w:semiHidden/>
    <w:unhideWhenUsed/>
    <w:qFormat/>
    <w:rsid w:val="005B59AF"/>
    <w:pPr>
      <w:spacing w:before="200" w:beforeAutospacing="0" w:afterAutospacing="0"/>
      <w:contextualSpacing/>
      <w:outlineLvl w:val="8"/>
    </w:pPr>
    <w:rPr>
      <w:rFonts w:asciiTheme="majorHAnsi" w:eastAsiaTheme="majorEastAsia" w:hAnsiTheme="majorHAnsi" w:cstheme="majorBidi"/>
      <w:i/>
      <w:iCs/>
      <w:color w:val="C0504D" w:themeColor="accent2"/>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B59AF"/>
    <w:rPr>
      <w:rFonts w:asciiTheme="majorHAnsi" w:eastAsiaTheme="majorEastAsia" w:hAnsiTheme="majorHAnsi" w:cstheme="majorBidi"/>
      <w:b/>
      <w:bCs/>
      <w:i/>
      <w:iCs/>
      <w:color w:val="943634" w:themeColor="accent2" w:themeShade="BF"/>
      <w:sz w:val="24"/>
      <w:szCs w:val="24"/>
      <w:lang w:val="ru-RU" w:eastAsia="ru-RU"/>
    </w:rPr>
  </w:style>
  <w:style w:type="paragraph" w:styleId="a3">
    <w:name w:val="Balloon Text"/>
    <w:basedOn w:val="a"/>
    <w:link w:val="a4"/>
    <w:uiPriority w:val="99"/>
    <w:semiHidden/>
    <w:unhideWhenUsed/>
    <w:rsid w:val="00EF0585"/>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EF0585"/>
    <w:rPr>
      <w:rFonts w:ascii="Tahoma" w:hAnsi="Tahoma" w:cs="Tahoma"/>
      <w:sz w:val="16"/>
      <w:szCs w:val="16"/>
    </w:rPr>
  </w:style>
  <w:style w:type="paragraph" w:styleId="a5">
    <w:name w:val="header"/>
    <w:basedOn w:val="a"/>
    <w:link w:val="a6"/>
    <w:uiPriority w:val="99"/>
    <w:unhideWhenUsed/>
    <w:rsid w:val="00C1026C"/>
    <w:pPr>
      <w:tabs>
        <w:tab w:val="center" w:pos="4677"/>
        <w:tab w:val="right" w:pos="9355"/>
      </w:tabs>
      <w:spacing w:before="0" w:after="0"/>
    </w:pPr>
  </w:style>
  <w:style w:type="character" w:customStyle="1" w:styleId="a6">
    <w:name w:val="Верхний колонтитул Знак"/>
    <w:basedOn w:val="a0"/>
    <w:link w:val="a5"/>
    <w:uiPriority w:val="99"/>
    <w:rsid w:val="00C1026C"/>
  </w:style>
  <w:style w:type="paragraph" w:styleId="a7">
    <w:name w:val="footer"/>
    <w:basedOn w:val="a"/>
    <w:link w:val="a8"/>
    <w:uiPriority w:val="99"/>
    <w:unhideWhenUsed/>
    <w:rsid w:val="00C1026C"/>
    <w:pPr>
      <w:tabs>
        <w:tab w:val="center" w:pos="4677"/>
        <w:tab w:val="right" w:pos="9355"/>
      </w:tabs>
      <w:spacing w:before="0" w:after="0"/>
    </w:pPr>
  </w:style>
  <w:style w:type="character" w:customStyle="1" w:styleId="a8">
    <w:name w:val="Нижний колонтитул Знак"/>
    <w:basedOn w:val="a0"/>
    <w:link w:val="a7"/>
    <w:uiPriority w:val="99"/>
    <w:rsid w:val="00C1026C"/>
  </w:style>
  <w:style w:type="character" w:customStyle="1" w:styleId="30">
    <w:name w:val="Заголовок 3 Знак"/>
    <w:basedOn w:val="a0"/>
    <w:link w:val="3"/>
    <w:uiPriority w:val="9"/>
    <w:semiHidden/>
    <w:rsid w:val="005B59AF"/>
    <w:rPr>
      <w:rFonts w:asciiTheme="majorHAnsi" w:eastAsiaTheme="majorEastAsia" w:hAnsiTheme="majorHAnsi" w:cstheme="majorBidi"/>
      <w:b/>
      <w:bCs/>
      <w:i/>
      <w:iCs/>
      <w:color w:val="943634" w:themeColor="accent2" w:themeShade="BF"/>
      <w:sz w:val="24"/>
      <w:szCs w:val="24"/>
      <w:lang w:val="ru-RU" w:eastAsia="ru-RU"/>
    </w:rPr>
  </w:style>
  <w:style w:type="character" w:customStyle="1" w:styleId="40">
    <w:name w:val="Заголовок 4 Знак"/>
    <w:basedOn w:val="a0"/>
    <w:link w:val="4"/>
    <w:uiPriority w:val="9"/>
    <w:semiHidden/>
    <w:rsid w:val="005B59AF"/>
    <w:rPr>
      <w:rFonts w:asciiTheme="majorHAnsi" w:eastAsiaTheme="majorEastAsia" w:hAnsiTheme="majorHAnsi" w:cstheme="majorBidi"/>
      <w:b/>
      <w:bCs/>
      <w:i/>
      <w:iCs/>
      <w:color w:val="943634" w:themeColor="accent2" w:themeShade="BF"/>
      <w:sz w:val="24"/>
      <w:szCs w:val="24"/>
      <w:lang w:val="ru-RU" w:eastAsia="ru-RU"/>
    </w:rPr>
  </w:style>
  <w:style w:type="character" w:customStyle="1" w:styleId="50">
    <w:name w:val="Заголовок 5 Знак"/>
    <w:basedOn w:val="a0"/>
    <w:link w:val="5"/>
    <w:uiPriority w:val="9"/>
    <w:semiHidden/>
    <w:rsid w:val="005B59AF"/>
    <w:rPr>
      <w:rFonts w:asciiTheme="majorHAnsi" w:eastAsiaTheme="majorEastAsia" w:hAnsiTheme="majorHAnsi" w:cstheme="majorBidi"/>
      <w:b/>
      <w:bCs/>
      <w:i/>
      <w:iCs/>
      <w:color w:val="943634" w:themeColor="accent2" w:themeShade="BF"/>
      <w:sz w:val="24"/>
      <w:szCs w:val="24"/>
      <w:lang w:val="ru-RU" w:eastAsia="ru-RU"/>
    </w:rPr>
  </w:style>
  <w:style w:type="character" w:customStyle="1" w:styleId="60">
    <w:name w:val="Заголовок 6 Знак"/>
    <w:basedOn w:val="a0"/>
    <w:link w:val="6"/>
    <w:uiPriority w:val="9"/>
    <w:semiHidden/>
    <w:rsid w:val="005B59AF"/>
    <w:rPr>
      <w:rFonts w:asciiTheme="majorHAnsi" w:eastAsiaTheme="majorEastAsia" w:hAnsiTheme="majorHAnsi" w:cstheme="majorBidi"/>
      <w:i/>
      <w:iCs/>
      <w:color w:val="943634" w:themeColor="accent2" w:themeShade="BF"/>
      <w:sz w:val="24"/>
      <w:szCs w:val="24"/>
      <w:lang w:val="ru-RU" w:eastAsia="ru-RU"/>
    </w:rPr>
  </w:style>
  <w:style w:type="character" w:customStyle="1" w:styleId="70">
    <w:name w:val="Заголовок 7 Знак"/>
    <w:basedOn w:val="a0"/>
    <w:link w:val="7"/>
    <w:uiPriority w:val="9"/>
    <w:semiHidden/>
    <w:rsid w:val="005B59AF"/>
    <w:rPr>
      <w:rFonts w:asciiTheme="majorHAnsi" w:eastAsiaTheme="majorEastAsia" w:hAnsiTheme="majorHAnsi" w:cstheme="majorBidi"/>
      <w:i/>
      <w:iCs/>
      <w:color w:val="943634" w:themeColor="accent2" w:themeShade="BF"/>
      <w:sz w:val="24"/>
      <w:szCs w:val="24"/>
      <w:lang w:val="ru-RU" w:eastAsia="ru-RU"/>
    </w:rPr>
  </w:style>
  <w:style w:type="character" w:customStyle="1" w:styleId="80">
    <w:name w:val="Заголовок 8 Знак"/>
    <w:basedOn w:val="a0"/>
    <w:link w:val="8"/>
    <w:uiPriority w:val="9"/>
    <w:semiHidden/>
    <w:rsid w:val="005B59AF"/>
    <w:rPr>
      <w:rFonts w:asciiTheme="majorHAnsi" w:eastAsiaTheme="majorEastAsia" w:hAnsiTheme="majorHAnsi" w:cstheme="majorBidi"/>
      <w:i/>
      <w:iCs/>
      <w:color w:val="C0504D" w:themeColor="accent2"/>
      <w:sz w:val="24"/>
      <w:szCs w:val="24"/>
      <w:lang w:val="ru-RU" w:eastAsia="ru-RU"/>
    </w:rPr>
  </w:style>
  <w:style w:type="character" w:customStyle="1" w:styleId="90">
    <w:name w:val="Заголовок 9 Знак"/>
    <w:basedOn w:val="a0"/>
    <w:link w:val="9"/>
    <w:uiPriority w:val="9"/>
    <w:semiHidden/>
    <w:rsid w:val="005B59AF"/>
    <w:rPr>
      <w:rFonts w:asciiTheme="majorHAnsi" w:eastAsiaTheme="majorEastAsia" w:hAnsiTheme="majorHAnsi" w:cstheme="majorBidi"/>
      <w:i/>
      <w:iCs/>
      <w:color w:val="C0504D" w:themeColor="accent2"/>
      <w:sz w:val="20"/>
      <w:szCs w:val="20"/>
      <w:lang w:val="ru-RU" w:eastAsia="ru-RU"/>
    </w:rPr>
  </w:style>
  <w:style w:type="paragraph" w:styleId="a9">
    <w:name w:val="Title"/>
    <w:basedOn w:val="a"/>
    <w:next w:val="a"/>
    <w:link w:val="aa"/>
    <w:qFormat/>
    <w:rsid w:val="005B59AF"/>
    <w:pPr>
      <w:pBdr>
        <w:top w:val="single" w:sz="48" w:space="0" w:color="C0504D" w:themeColor="accent2"/>
        <w:bottom w:val="single" w:sz="48" w:space="0" w:color="C0504D" w:themeColor="accent2"/>
      </w:pBdr>
      <w:shd w:val="clear" w:color="auto" w:fill="C0504D" w:themeFill="accent2"/>
      <w:spacing w:before="0" w:beforeAutospacing="0" w:after="0" w:afterAutospacing="0"/>
      <w:jc w:val="center"/>
    </w:pPr>
    <w:rPr>
      <w:rFonts w:asciiTheme="majorHAnsi" w:eastAsiaTheme="majorEastAsia" w:hAnsiTheme="majorHAnsi" w:cstheme="majorBidi"/>
      <w:i/>
      <w:iCs/>
      <w:color w:val="FFFFFF" w:themeColor="background1"/>
      <w:spacing w:val="10"/>
      <w:sz w:val="48"/>
      <w:szCs w:val="48"/>
      <w:lang w:val="ru-RU" w:eastAsia="ru-RU"/>
    </w:rPr>
  </w:style>
  <w:style w:type="character" w:customStyle="1" w:styleId="aa">
    <w:name w:val="Название Знак"/>
    <w:basedOn w:val="a0"/>
    <w:link w:val="a9"/>
    <w:rsid w:val="005B59AF"/>
    <w:rPr>
      <w:rFonts w:asciiTheme="majorHAnsi" w:eastAsiaTheme="majorEastAsia" w:hAnsiTheme="majorHAnsi" w:cstheme="majorBidi"/>
      <w:i/>
      <w:iCs/>
      <w:color w:val="FFFFFF" w:themeColor="background1"/>
      <w:spacing w:val="10"/>
      <w:sz w:val="48"/>
      <w:szCs w:val="48"/>
      <w:shd w:val="clear" w:color="auto" w:fill="C0504D" w:themeFill="accent2"/>
      <w:lang w:val="ru-RU" w:eastAsia="ru-RU"/>
    </w:rPr>
  </w:style>
  <w:style w:type="paragraph" w:styleId="ab">
    <w:name w:val="Subtitle"/>
    <w:basedOn w:val="a"/>
    <w:next w:val="a"/>
    <w:link w:val="ac"/>
    <w:uiPriority w:val="11"/>
    <w:qFormat/>
    <w:rsid w:val="005B59AF"/>
    <w:pPr>
      <w:pBdr>
        <w:bottom w:val="dotted" w:sz="8" w:space="10" w:color="C0504D" w:themeColor="accent2"/>
      </w:pBdr>
      <w:spacing w:before="200" w:beforeAutospacing="0" w:after="900" w:afterAutospacing="0"/>
      <w:jc w:val="center"/>
    </w:pPr>
    <w:rPr>
      <w:rFonts w:asciiTheme="majorHAnsi" w:eastAsiaTheme="majorEastAsia" w:hAnsiTheme="majorHAnsi" w:cstheme="majorBidi"/>
      <w:i/>
      <w:iCs/>
      <w:color w:val="622423" w:themeColor="accent2" w:themeShade="7F"/>
      <w:sz w:val="24"/>
      <w:szCs w:val="24"/>
      <w:lang w:val="ru-RU" w:eastAsia="ru-RU"/>
    </w:rPr>
  </w:style>
  <w:style w:type="character" w:customStyle="1" w:styleId="ac">
    <w:name w:val="Подзаголовок Знак"/>
    <w:basedOn w:val="a0"/>
    <w:link w:val="ab"/>
    <w:uiPriority w:val="11"/>
    <w:rsid w:val="005B59AF"/>
    <w:rPr>
      <w:rFonts w:asciiTheme="majorHAnsi" w:eastAsiaTheme="majorEastAsia" w:hAnsiTheme="majorHAnsi" w:cstheme="majorBidi"/>
      <w:i/>
      <w:iCs/>
      <w:color w:val="622423" w:themeColor="accent2" w:themeShade="7F"/>
      <w:sz w:val="24"/>
      <w:szCs w:val="24"/>
      <w:lang w:val="ru-RU" w:eastAsia="ru-RU"/>
    </w:rPr>
  </w:style>
  <w:style w:type="character" w:styleId="ad">
    <w:name w:val="Strong"/>
    <w:uiPriority w:val="22"/>
    <w:qFormat/>
    <w:rsid w:val="005B59AF"/>
    <w:rPr>
      <w:b/>
      <w:bCs/>
      <w:spacing w:val="0"/>
    </w:rPr>
  </w:style>
  <w:style w:type="character" w:styleId="ae">
    <w:name w:val="Emphasis"/>
    <w:uiPriority w:val="20"/>
    <w:qFormat/>
    <w:rsid w:val="005B59AF"/>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f">
    <w:name w:val="No Spacing"/>
    <w:basedOn w:val="a"/>
    <w:uiPriority w:val="1"/>
    <w:qFormat/>
    <w:rsid w:val="005B59AF"/>
    <w:pPr>
      <w:spacing w:before="0" w:beforeAutospacing="0" w:after="0" w:afterAutospacing="0"/>
    </w:pPr>
    <w:rPr>
      <w:rFonts w:ascii="Times New Roman" w:eastAsia="Times New Roman" w:hAnsi="Times New Roman" w:cs="Times New Roman"/>
      <w:sz w:val="24"/>
      <w:szCs w:val="24"/>
      <w:lang w:val="ru-RU" w:eastAsia="ru-RU"/>
    </w:rPr>
  </w:style>
  <w:style w:type="paragraph" w:styleId="af0">
    <w:name w:val="List Paragraph"/>
    <w:basedOn w:val="a"/>
    <w:link w:val="af1"/>
    <w:uiPriority w:val="34"/>
    <w:qFormat/>
    <w:rsid w:val="005B59AF"/>
    <w:pPr>
      <w:spacing w:before="0" w:beforeAutospacing="0" w:after="0" w:afterAutospacing="0"/>
      <w:ind w:left="720"/>
      <w:contextualSpacing/>
    </w:pPr>
    <w:rPr>
      <w:rFonts w:ascii="Times New Roman" w:eastAsia="Times New Roman" w:hAnsi="Times New Roman" w:cs="Times New Roman"/>
      <w:sz w:val="24"/>
      <w:szCs w:val="24"/>
      <w:lang w:val="ru-RU" w:eastAsia="ru-RU"/>
    </w:rPr>
  </w:style>
  <w:style w:type="paragraph" w:styleId="21">
    <w:name w:val="Quote"/>
    <w:basedOn w:val="a"/>
    <w:next w:val="a"/>
    <w:link w:val="22"/>
    <w:uiPriority w:val="29"/>
    <w:qFormat/>
    <w:rsid w:val="005B59AF"/>
    <w:pPr>
      <w:spacing w:before="0" w:beforeAutospacing="0" w:after="0" w:afterAutospacing="0"/>
    </w:pPr>
    <w:rPr>
      <w:rFonts w:ascii="Times New Roman" w:eastAsia="Times New Roman" w:hAnsi="Times New Roman" w:cs="Times New Roman"/>
      <w:color w:val="943634" w:themeColor="accent2" w:themeShade="BF"/>
      <w:sz w:val="20"/>
      <w:szCs w:val="20"/>
      <w:lang w:val="ru-RU" w:eastAsia="ru-RU"/>
    </w:rPr>
  </w:style>
  <w:style w:type="character" w:customStyle="1" w:styleId="22">
    <w:name w:val="Цитата 2 Знак"/>
    <w:basedOn w:val="a0"/>
    <w:link w:val="21"/>
    <w:uiPriority w:val="29"/>
    <w:rsid w:val="005B59AF"/>
    <w:rPr>
      <w:rFonts w:ascii="Times New Roman" w:eastAsia="Times New Roman" w:hAnsi="Times New Roman" w:cs="Times New Roman"/>
      <w:color w:val="943634" w:themeColor="accent2" w:themeShade="BF"/>
      <w:sz w:val="20"/>
      <w:szCs w:val="20"/>
      <w:lang w:val="ru-RU" w:eastAsia="ru-RU"/>
    </w:rPr>
  </w:style>
  <w:style w:type="paragraph" w:styleId="af2">
    <w:name w:val="Intense Quote"/>
    <w:basedOn w:val="a"/>
    <w:next w:val="a"/>
    <w:link w:val="af3"/>
    <w:uiPriority w:val="30"/>
    <w:qFormat/>
    <w:rsid w:val="005B59AF"/>
    <w:pPr>
      <w:pBdr>
        <w:top w:val="dotted" w:sz="8" w:space="10" w:color="C0504D" w:themeColor="accent2"/>
        <w:bottom w:val="dotted" w:sz="8" w:space="10" w:color="C0504D" w:themeColor="accent2"/>
      </w:pBdr>
      <w:spacing w:before="0" w:beforeAutospacing="0" w:after="0" w:afterAutospacing="0" w:line="300" w:lineRule="auto"/>
      <w:ind w:left="2160" w:right="2160"/>
      <w:jc w:val="center"/>
    </w:pPr>
    <w:rPr>
      <w:rFonts w:asciiTheme="majorHAnsi" w:eastAsiaTheme="majorEastAsia" w:hAnsiTheme="majorHAnsi" w:cstheme="majorBidi"/>
      <w:b/>
      <w:bCs/>
      <w:i/>
      <w:iCs/>
      <w:color w:val="C0504D" w:themeColor="accent2"/>
      <w:sz w:val="20"/>
      <w:szCs w:val="20"/>
      <w:lang w:val="ru-RU" w:eastAsia="ru-RU"/>
    </w:rPr>
  </w:style>
  <w:style w:type="character" w:customStyle="1" w:styleId="af3">
    <w:name w:val="Выделенная цитата Знак"/>
    <w:basedOn w:val="a0"/>
    <w:link w:val="af2"/>
    <w:uiPriority w:val="30"/>
    <w:rsid w:val="005B59AF"/>
    <w:rPr>
      <w:rFonts w:asciiTheme="majorHAnsi" w:eastAsiaTheme="majorEastAsia" w:hAnsiTheme="majorHAnsi" w:cstheme="majorBidi"/>
      <w:b/>
      <w:bCs/>
      <w:i/>
      <w:iCs/>
      <w:color w:val="C0504D" w:themeColor="accent2"/>
      <w:sz w:val="20"/>
      <w:szCs w:val="20"/>
      <w:lang w:val="ru-RU" w:eastAsia="ru-RU"/>
    </w:rPr>
  </w:style>
  <w:style w:type="character" w:styleId="af4">
    <w:name w:val="Subtle Emphasis"/>
    <w:uiPriority w:val="19"/>
    <w:qFormat/>
    <w:rsid w:val="005B59AF"/>
    <w:rPr>
      <w:rFonts w:asciiTheme="majorHAnsi" w:eastAsiaTheme="majorEastAsia" w:hAnsiTheme="majorHAnsi" w:cstheme="majorBidi"/>
      <w:i/>
      <w:iCs/>
      <w:color w:val="C0504D" w:themeColor="accent2"/>
    </w:rPr>
  </w:style>
  <w:style w:type="character" w:styleId="af5">
    <w:name w:val="Intense Emphasis"/>
    <w:uiPriority w:val="21"/>
    <w:qFormat/>
    <w:rsid w:val="005B59AF"/>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6">
    <w:name w:val="Subtle Reference"/>
    <w:uiPriority w:val="31"/>
    <w:qFormat/>
    <w:rsid w:val="005B59AF"/>
    <w:rPr>
      <w:i/>
      <w:iCs/>
      <w:smallCaps/>
      <w:color w:val="C0504D" w:themeColor="accent2"/>
      <w:u w:color="C0504D" w:themeColor="accent2"/>
    </w:rPr>
  </w:style>
  <w:style w:type="character" w:styleId="af7">
    <w:name w:val="Intense Reference"/>
    <w:uiPriority w:val="32"/>
    <w:qFormat/>
    <w:rsid w:val="005B59AF"/>
    <w:rPr>
      <w:b/>
      <w:bCs/>
      <w:i/>
      <w:iCs/>
      <w:smallCaps/>
      <w:color w:val="C0504D" w:themeColor="accent2"/>
      <w:u w:color="C0504D" w:themeColor="accent2"/>
    </w:rPr>
  </w:style>
  <w:style w:type="character" w:styleId="af8">
    <w:name w:val="Book Title"/>
    <w:uiPriority w:val="33"/>
    <w:qFormat/>
    <w:rsid w:val="005B59AF"/>
    <w:rPr>
      <w:rFonts w:asciiTheme="majorHAnsi" w:eastAsiaTheme="majorEastAsia" w:hAnsiTheme="majorHAnsi" w:cstheme="majorBidi"/>
      <w:b/>
      <w:bCs/>
      <w:i/>
      <w:iCs/>
      <w:smallCaps/>
      <w:color w:val="943634" w:themeColor="accent2" w:themeShade="BF"/>
      <w:u w:val="single"/>
    </w:rPr>
  </w:style>
  <w:style w:type="paragraph" w:styleId="af9">
    <w:name w:val="TOC Heading"/>
    <w:basedOn w:val="1"/>
    <w:next w:val="a"/>
    <w:uiPriority w:val="39"/>
    <w:semiHidden/>
    <w:unhideWhenUsed/>
    <w:qFormat/>
    <w:rsid w:val="005B59AF"/>
    <w:pPr>
      <w:keepNext w:val="0"/>
      <w:keepLines w:val="0"/>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beforeAutospacing="0" w:afterAutospacing="0" w:line="269" w:lineRule="auto"/>
      <w:contextualSpacing/>
      <w:outlineLvl w:val="9"/>
    </w:pPr>
    <w:rPr>
      <w:color w:val="622423" w:themeColor="accent2" w:themeShade="7F"/>
      <w:sz w:val="24"/>
      <w:szCs w:val="24"/>
      <w:lang w:val="ru-RU" w:eastAsia="ru-RU"/>
    </w:rPr>
  </w:style>
  <w:style w:type="paragraph" w:customStyle="1" w:styleId="13NormDOC-header-1">
    <w:name w:val="13NormDOC-header-1"/>
    <w:basedOn w:val="a"/>
    <w:uiPriority w:val="99"/>
    <w:rsid w:val="005B59AF"/>
    <w:pPr>
      <w:autoSpaceDE w:val="0"/>
      <w:autoSpaceDN w:val="0"/>
      <w:adjustRightInd w:val="0"/>
      <w:spacing w:before="340" w:beforeAutospacing="0" w:after="340" w:afterAutospacing="0" w:line="280" w:lineRule="atLeast"/>
      <w:ind w:left="567" w:right="567"/>
      <w:jc w:val="center"/>
      <w:textAlignment w:val="center"/>
    </w:pPr>
    <w:rPr>
      <w:rFonts w:ascii="TextBookC" w:eastAsia="Calibri" w:hAnsi="TextBookC" w:cs="TextBookC"/>
      <w:b/>
      <w:bCs/>
      <w:color w:val="000000"/>
      <w:spacing w:val="-2"/>
      <w:u w:color="000000"/>
      <w:lang w:val="ru-RU"/>
    </w:rPr>
  </w:style>
  <w:style w:type="paragraph" w:customStyle="1" w:styleId="13NormDOC-txt">
    <w:name w:val="13NormDOC-txt"/>
    <w:basedOn w:val="a"/>
    <w:uiPriority w:val="99"/>
    <w:rsid w:val="005B59AF"/>
    <w:pPr>
      <w:autoSpaceDE w:val="0"/>
      <w:autoSpaceDN w:val="0"/>
      <w:adjustRightInd w:val="0"/>
      <w:spacing w:before="113" w:beforeAutospacing="0" w:after="0" w:afterAutospacing="0" w:line="220" w:lineRule="atLeast"/>
      <w:ind w:left="283" w:right="283"/>
      <w:jc w:val="both"/>
      <w:textAlignment w:val="center"/>
    </w:pPr>
    <w:rPr>
      <w:rFonts w:ascii="TextBookC" w:eastAsia="Calibri" w:hAnsi="TextBookC" w:cs="TextBookC"/>
      <w:color w:val="000000"/>
      <w:spacing w:val="-2"/>
      <w:sz w:val="18"/>
      <w:szCs w:val="18"/>
      <w:u w:color="000000"/>
      <w:lang w:val="ru-RU"/>
    </w:rPr>
  </w:style>
  <w:style w:type="paragraph" w:customStyle="1" w:styleId="13NormDOC-bul">
    <w:name w:val="13NormDOC-bul"/>
    <w:basedOn w:val="a"/>
    <w:uiPriority w:val="99"/>
    <w:rsid w:val="005B59AF"/>
    <w:pPr>
      <w:autoSpaceDE w:val="0"/>
      <w:autoSpaceDN w:val="0"/>
      <w:adjustRightInd w:val="0"/>
      <w:spacing w:before="0" w:beforeAutospacing="0" w:after="0" w:afterAutospacing="0" w:line="220" w:lineRule="atLeast"/>
      <w:ind w:left="567" w:right="283" w:hanging="227"/>
      <w:jc w:val="both"/>
      <w:textAlignment w:val="center"/>
    </w:pPr>
    <w:rPr>
      <w:rFonts w:ascii="TextBookC" w:eastAsia="Calibri" w:hAnsi="TextBookC" w:cs="TextBookC"/>
      <w:color w:val="000000"/>
      <w:spacing w:val="-2"/>
      <w:sz w:val="18"/>
      <w:szCs w:val="18"/>
      <w:u w:color="000000"/>
      <w:lang w:val="ru-RU"/>
    </w:rPr>
  </w:style>
  <w:style w:type="paragraph" w:customStyle="1" w:styleId="13NormDOC-header-2">
    <w:name w:val="13NormDOC-header-2"/>
    <w:basedOn w:val="a"/>
    <w:uiPriority w:val="99"/>
    <w:rsid w:val="005B59AF"/>
    <w:pPr>
      <w:autoSpaceDE w:val="0"/>
      <w:autoSpaceDN w:val="0"/>
      <w:adjustRightInd w:val="0"/>
      <w:spacing w:before="227" w:beforeAutospacing="0" w:after="57" w:afterAutospacing="0" w:line="300" w:lineRule="atLeast"/>
      <w:jc w:val="center"/>
      <w:textAlignment w:val="center"/>
    </w:pPr>
    <w:rPr>
      <w:rFonts w:ascii="TextBookC" w:eastAsia="Calibri" w:hAnsi="TextBookC" w:cs="TextBookC"/>
      <w:caps/>
      <w:color w:val="000000"/>
      <w:spacing w:val="-2"/>
      <w:sz w:val="18"/>
      <w:szCs w:val="18"/>
      <w:u w:color="000000"/>
      <w:lang w:val="ru-RU"/>
    </w:rPr>
  </w:style>
  <w:style w:type="paragraph" w:customStyle="1" w:styleId="17PRIL-tabl-hroom">
    <w:name w:val="17PRIL-tabl-hroom"/>
    <w:basedOn w:val="a"/>
    <w:uiPriority w:val="99"/>
    <w:rsid w:val="005B59AF"/>
    <w:pPr>
      <w:suppressAutoHyphens/>
      <w:autoSpaceDE w:val="0"/>
      <w:autoSpaceDN w:val="0"/>
      <w:adjustRightInd w:val="0"/>
      <w:spacing w:before="0" w:beforeAutospacing="0" w:after="0" w:afterAutospacing="0" w:line="160" w:lineRule="atLeast"/>
      <w:textAlignment w:val="center"/>
    </w:pPr>
    <w:rPr>
      <w:rFonts w:ascii="TextBookC" w:eastAsia="Calibri" w:hAnsi="TextBookC" w:cs="TextBookC"/>
      <w:b/>
      <w:bCs/>
      <w:color w:val="000000"/>
      <w:spacing w:val="-2"/>
      <w:sz w:val="16"/>
      <w:szCs w:val="16"/>
      <w:u w:color="000000"/>
      <w:lang w:val="ru-RU"/>
    </w:rPr>
  </w:style>
  <w:style w:type="paragraph" w:customStyle="1" w:styleId="17PRIL-tabl-txt">
    <w:name w:val="17PRIL-tabl-txt"/>
    <w:basedOn w:val="a"/>
    <w:uiPriority w:val="99"/>
    <w:rsid w:val="005B59AF"/>
    <w:pPr>
      <w:autoSpaceDE w:val="0"/>
      <w:autoSpaceDN w:val="0"/>
      <w:adjustRightInd w:val="0"/>
      <w:spacing w:before="0" w:beforeAutospacing="0" w:after="0" w:afterAutospacing="0" w:line="200" w:lineRule="atLeast"/>
      <w:textAlignment w:val="center"/>
    </w:pPr>
    <w:rPr>
      <w:rFonts w:ascii="TextBookC" w:eastAsia="Calibri" w:hAnsi="TextBookC" w:cs="TextBookC"/>
      <w:color w:val="000000"/>
      <w:spacing w:val="-2"/>
      <w:sz w:val="16"/>
      <w:szCs w:val="16"/>
      <w:u w:color="000000"/>
      <w:lang w:val="ru-RU"/>
    </w:rPr>
  </w:style>
  <w:style w:type="character" w:customStyle="1" w:styleId="Italic">
    <w:name w:val="Italic"/>
    <w:uiPriority w:val="99"/>
    <w:rsid w:val="005B59AF"/>
    <w:rPr>
      <w:i/>
      <w:iCs/>
    </w:rPr>
  </w:style>
  <w:style w:type="character" w:customStyle="1" w:styleId="propis">
    <w:name w:val="propis"/>
    <w:uiPriority w:val="99"/>
    <w:rsid w:val="005B59AF"/>
    <w:rPr>
      <w:rFonts w:ascii="CenturySchlbkCyr" w:hAnsi="CenturySchlbkCyr" w:cs="CenturySchlbkCyr"/>
      <w:i/>
      <w:iCs/>
      <w:sz w:val="22"/>
      <w:szCs w:val="22"/>
      <w:u w:val="none"/>
    </w:rPr>
  </w:style>
  <w:style w:type="table" w:styleId="afa">
    <w:name w:val="Table Grid"/>
    <w:basedOn w:val="a1"/>
    <w:uiPriority w:val="59"/>
    <w:rsid w:val="005B59AF"/>
    <w:pPr>
      <w:spacing w:before="0" w:beforeAutospacing="0" w:after="0" w:afterAutospacing="0"/>
      <w:jc w:val="both"/>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short">
    <w:name w:val="extendedtext-short"/>
    <w:basedOn w:val="a0"/>
    <w:rsid w:val="001129C5"/>
  </w:style>
  <w:style w:type="character" w:customStyle="1" w:styleId="organictextcontentspan">
    <w:name w:val="organictextcontentspan"/>
    <w:basedOn w:val="a0"/>
    <w:rsid w:val="001129C5"/>
  </w:style>
  <w:style w:type="paragraph" w:customStyle="1" w:styleId="TableParagraph">
    <w:name w:val="Table Paragraph"/>
    <w:basedOn w:val="a"/>
    <w:uiPriority w:val="1"/>
    <w:qFormat/>
    <w:rsid w:val="0072361B"/>
    <w:pPr>
      <w:widowControl w:val="0"/>
      <w:autoSpaceDE w:val="0"/>
      <w:autoSpaceDN w:val="0"/>
      <w:spacing w:before="0" w:beforeAutospacing="0" w:after="0" w:afterAutospacing="0"/>
      <w:ind w:left="110"/>
    </w:pPr>
    <w:rPr>
      <w:rFonts w:ascii="Times New Roman" w:eastAsia="Times New Roman" w:hAnsi="Times New Roman" w:cs="Times New Roman"/>
      <w:lang w:val="ru-RU"/>
    </w:rPr>
  </w:style>
  <w:style w:type="character" w:customStyle="1" w:styleId="af1">
    <w:name w:val="Абзац списка Знак"/>
    <w:link w:val="af0"/>
    <w:uiPriority w:val="34"/>
    <w:qFormat/>
    <w:locked/>
    <w:rsid w:val="00382D34"/>
    <w:rPr>
      <w:rFonts w:ascii="Times New Roman" w:eastAsia="Times New Roman" w:hAnsi="Times New Roman" w:cs="Times New Roman"/>
      <w:sz w:val="24"/>
      <w:szCs w:val="24"/>
      <w:lang w:val="ru-RU" w:eastAsia="ru-RU"/>
    </w:rPr>
  </w:style>
  <w:style w:type="paragraph" w:styleId="11">
    <w:name w:val="toc 1"/>
    <w:basedOn w:val="a"/>
    <w:next w:val="a"/>
    <w:autoRedefine/>
    <w:uiPriority w:val="39"/>
    <w:unhideWhenUsed/>
    <w:rsid w:val="006A5A70"/>
  </w:style>
  <w:style w:type="character" w:styleId="afb">
    <w:name w:val="Hyperlink"/>
    <w:basedOn w:val="a0"/>
    <w:uiPriority w:val="99"/>
    <w:unhideWhenUsed/>
    <w:rsid w:val="006A5A7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B59AF"/>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beforeAutospacing="0" w:afterAutospacing="0" w:line="269" w:lineRule="auto"/>
      <w:ind w:left="144"/>
      <w:contextualSpacing/>
      <w:outlineLvl w:val="1"/>
    </w:pPr>
    <w:rPr>
      <w:rFonts w:asciiTheme="majorHAnsi" w:eastAsiaTheme="majorEastAsia" w:hAnsiTheme="majorHAnsi" w:cstheme="majorBidi"/>
      <w:b/>
      <w:bCs/>
      <w:i/>
      <w:iCs/>
      <w:color w:val="943634" w:themeColor="accent2" w:themeShade="BF"/>
      <w:sz w:val="24"/>
      <w:szCs w:val="24"/>
      <w:lang w:val="ru-RU" w:eastAsia="ru-RU"/>
    </w:rPr>
  </w:style>
  <w:style w:type="paragraph" w:styleId="3">
    <w:name w:val="heading 3"/>
    <w:basedOn w:val="a"/>
    <w:next w:val="a"/>
    <w:link w:val="30"/>
    <w:uiPriority w:val="9"/>
    <w:semiHidden/>
    <w:unhideWhenUsed/>
    <w:qFormat/>
    <w:rsid w:val="005B59AF"/>
    <w:pPr>
      <w:pBdr>
        <w:left w:val="single" w:sz="48" w:space="2" w:color="C0504D" w:themeColor="accent2"/>
        <w:bottom w:val="single" w:sz="4" w:space="0" w:color="C0504D" w:themeColor="accent2"/>
      </w:pBdr>
      <w:spacing w:before="200" w:beforeAutospacing="0" w:afterAutospacing="0"/>
      <w:ind w:left="144"/>
      <w:contextualSpacing/>
      <w:outlineLvl w:val="2"/>
    </w:pPr>
    <w:rPr>
      <w:rFonts w:asciiTheme="majorHAnsi" w:eastAsiaTheme="majorEastAsia" w:hAnsiTheme="majorHAnsi" w:cstheme="majorBidi"/>
      <w:b/>
      <w:bCs/>
      <w:i/>
      <w:iCs/>
      <w:color w:val="943634" w:themeColor="accent2" w:themeShade="BF"/>
      <w:sz w:val="24"/>
      <w:szCs w:val="24"/>
      <w:lang w:val="ru-RU" w:eastAsia="ru-RU"/>
    </w:rPr>
  </w:style>
  <w:style w:type="paragraph" w:styleId="4">
    <w:name w:val="heading 4"/>
    <w:basedOn w:val="a"/>
    <w:next w:val="a"/>
    <w:link w:val="40"/>
    <w:uiPriority w:val="9"/>
    <w:semiHidden/>
    <w:unhideWhenUsed/>
    <w:qFormat/>
    <w:rsid w:val="005B59AF"/>
    <w:pPr>
      <w:pBdr>
        <w:left w:val="single" w:sz="4" w:space="2" w:color="C0504D" w:themeColor="accent2"/>
        <w:bottom w:val="single" w:sz="4" w:space="2" w:color="C0504D" w:themeColor="accent2"/>
      </w:pBdr>
      <w:spacing w:before="200" w:beforeAutospacing="0" w:afterAutospacing="0"/>
      <w:ind w:left="86"/>
      <w:contextualSpacing/>
      <w:outlineLvl w:val="3"/>
    </w:pPr>
    <w:rPr>
      <w:rFonts w:asciiTheme="majorHAnsi" w:eastAsiaTheme="majorEastAsia" w:hAnsiTheme="majorHAnsi" w:cstheme="majorBidi"/>
      <w:b/>
      <w:bCs/>
      <w:i/>
      <w:iCs/>
      <w:color w:val="943634" w:themeColor="accent2" w:themeShade="BF"/>
      <w:sz w:val="24"/>
      <w:szCs w:val="24"/>
      <w:lang w:val="ru-RU" w:eastAsia="ru-RU"/>
    </w:rPr>
  </w:style>
  <w:style w:type="paragraph" w:styleId="5">
    <w:name w:val="heading 5"/>
    <w:basedOn w:val="a"/>
    <w:next w:val="a"/>
    <w:link w:val="50"/>
    <w:uiPriority w:val="9"/>
    <w:semiHidden/>
    <w:unhideWhenUsed/>
    <w:qFormat/>
    <w:rsid w:val="005B59AF"/>
    <w:pPr>
      <w:pBdr>
        <w:left w:val="dotted" w:sz="4" w:space="2" w:color="C0504D" w:themeColor="accent2"/>
        <w:bottom w:val="dotted" w:sz="4" w:space="2" w:color="C0504D" w:themeColor="accent2"/>
      </w:pBdr>
      <w:spacing w:before="200" w:beforeAutospacing="0" w:afterAutospacing="0"/>
      <w:ind w:left="86"/>
      <w:contextualSpacing/>
      <w:outlineLvl w:val="4"/>
    </w:pPr>
    <w:rPr>
      <w:rFonts w:asciiTheme="majorHAnsi" w:eastAsiaTheme="majorEastAsia" w:hAnsiTheme="majorHAnsi" w:cstheme="majorBidi"/>
      <w:b/>
      <w:bCs/>
      <w:i/>
      <w:iCs/>
      <w:color w:val="943634" w:themeColor="accent2" w:themeShade="BF"/>
      <w:sz w:val="24"/>
      <w:szCs w:val="24"/>
      <w:lang w:val="ru-RU" w:eastAsia="ru-RU"/>
    </w:rPr>
  </w:style>
  <w:style w:type="paragraph" w:styleId="6">
    <w:name w:val="heading 6"/>
    <w:basedOn w:val="a"/>
    <w:next w:val="a"/>
    <w:link w:val="60"/>
    <w:uiPriority w:val="9"/>
    <w:semiHidden/>
    <w:unhideWhenUsed/>
    <w:qFormat/>
    <w:rsid w:val="005B59AF"/>
    <w:pPr>
      <w:pBdr>
        <w:bottom w:val="single" w:sz="4" w:space="2" w:color="E5B8B7" w:themeColor="accent2" w:themeTint="66"/>
      </w:pBdr>
      <w:spacing w:before="200" w:beforeAutospacing="0" w:afterAutospacing="0"/>
      <w:contextualSpacing/>
      <w:outlineLvl w:val="5"/>
    </w:pPr>
    <w:rPr>
      <w:rFonts w:asciiTheme="majorHAnsi" w:eastAsiaTheme="majorEastAsia" w:hAnsiTheme="majorHAnsi" w:cstheme="majorBidi"/>
      <w:i/>
      <w:iCs/>
      <w:color w:val="943634" w:themeColor="accent2" w:themeShade="BF"/>
      <w:sz w:val="24"/>
      <w:szCs w:val="24"/>
      <w:lang w:val="ru-RU" w:eastAsia="ru-RU"/>
    </w:rPr>
  </w:style>
  <w:style w:type="paragraph" w:styleId="7">
    <w:name w:val="heading 7"/>
    <w:basedOn w:val="a"/>
    <w:next w:val="a"/>
    <w:link w:val="70"/>
    <w:uiPriority w:val="9"/>
    <w:semiHidden/>
    <w:unhideWhenUsed/>
    <w:qFormat/>
    <w:rsid w:val="005B59AF"/>
    <w:pPr>
      <w:pBdr>
        <w:bottom w:val="dotted" w:sz="4" w:space="2" w:color="D99594" w:themeColor="accent2" w:themeTint="99"/>
      </w:pBdr>
      <w:spacing w:before="200" w:beforeAutospacing="0" w:afterAutospacing="0"/>
      <w:contextualSpacing/>
      <w:outlineLvl w:val="6"/>
    </w:pPr>
    <w:rPr>
      <w:rFonts w:asciiTheme="majorHAnsi" w:eastAsiaTheme="majorEastAsia" w:hAnsiTheme="majorHAnsi" w:cstheme="majorBidi"/>
      <w:i/>
      <w:iCs/>
      <w:color w:val="943634" w:themeColor="accent2" w:themeShade="BF"/>
      <w:sz w:val="24"/>
      <w:szCs w:val="24"/>
      <w:lang w:val="ru-RU" w:eastAsia="ru-RU"/>
    </w:rPr>
  </w:style>
  <w:style w:type="paragraph" w:styleId="8">
    <w:name w:val="heading 8"/>
    <w:basedOn w:val="a"/>
    <w:next w:val="a"/>
    <w:link w:val="80"/>
    <w:uiPriority w:val="9"/>
    <w:semiHidden/>
    <w:unhideWhenUsed/>
    <w:qFormat/>
    <w:rsid w:val="005B59AF"/>
    <w:pPr>
      <w:spacing w:before="200" w:beforeAutospacing="0" w:afterAutospacing="0"/>
      <w:contextualSpacing/>
      <w:outlineLvl w:val="7"/>
    </w:pPr>
    <w:rPr>
      <w:rFonts w:asciiTheme="majorHAnsi" w:eastAsiaTheme="majorEastAsia" w:hAnsiTheme="majorHAnsi" w:cstheme="majorBidi"/>
      <w:i/>
      <w:iCs/>
      <w:color w:val="C0504D" w:themeColor="accent2"/>
      <w:sz w:val="24"/>
      <w:szCs w:val="24"/>
      <w:lang w:val="ru-RU" w:eastAsia="ru-RU"/>
    </w:rPr>
  </w:style>
  <w:style w:type="paragraph" w:styleId="9">
    <w:name w:val="heading 9"/>
    <w:basedOn w:val="a"/>
    <w:next w:val="a"/>
    <w:link w:val="90"/>
    <w:uiPriority w:val="9"/>
    <w:semiHidden/>
    <w:unhideWhenUsed/>
    <w:qFormat/>
    <w:rsid w:val="005B59AF"/>
    <w:pPr>
      <w:spacing w:before="200" w:beforeAutospacing="0" w:afterAutospacing="0"/>
      <w:contextualSpacing/>
      <w:outlineLvl w:val="8"/>
    </w:pPr>
    <w:rPr>
      <w:rFonts w:asciiTheme="majorHAnsi" w:eastAsiaTheme="majorEastAsia" w:hAnsiTheme="majorHAnsi" w:cstheme="majorBidi"/>
      <w:i/>
      <w:iCs/>
      <w:color w:val="C0504D" w:themeColor="accent2"/>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B59AF"/>
    <w:rPr>
      <w:rFonts w:asciiTheme="majorHAnsi" w:eastAsiaTheme="majorEastAsia" w:hAnsiTheme="majorHAnsi" w:cstheme="majorBidi"/>
      <w:b/>
      <w:bCs/>
      <w:i/>
      <w:iCs/>
      <w:color w:val="943634" w:themeColor="accent2" w:themeShade="BF"/>
      <w:sz w:val="24"/>
      <w:szCs w:val="24"/>
      <w:lang w:val="ru-RU" w:eastAsia="ru-RU"/>
    </w:rPr>
  </w:style>
  <w:style w:type="paragraph" w:styleId="a3">
    <w:name w:val="Balloon Text"/>
    <w:basedOn w:val="a"/>
    <w:link w:val="a4"/>
    <w:uiPriority w:val="99"/>
    <w:semiHidden/>
    <w:unhideWhenUsed/>
    <w:rsid w:val="00EF0585"/>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EF0585"/>
    <w:rPr>
      <w:rFonts w:ascii="Tahoma" w:hAnsi="Tahoma" w:cs="Tahoma"/>
      <w:sz w:val="16"/>
      <w:szCs w:val="16"/>
    </w:rPr>
  </w:style>
  <w:style w:type="paragraph" w:styleId="a5">
    <w:name w:val="header"/>
    <w:basedOn w:val="a"/>
    <w:link w:val="a6"/>
    <w:uiPriority w:val="99"/>
    <w:unhideWhenUsed/>
    <w:rsid w:val="00C1026C"/>
    <w:pPr>
      <w:tabs>
        <w:tab w:val="center" w:pos="4677"/>
        <w:tab w:val="right" w:pos="9355"/>
      </w:tabs>
      <w:spacing w:before="0" w:after="0"/>
    </w:pPr>
  </w:style>
  <w:style w:type="character" w:customStyle="1" w:styleId="a6">
    <w:name w:val="Верхний колонтитул Знак"/>
    <w:basedOn w:val="a0"/>
    <w:link w:val="a5"/>
    <w:uiPriority w:val="99"/>
    <w:rsid w:val="00C1026C"/>
  </w:style>
  <w:style w:type="paragraph" w:styleId="a7">
    <w:name w:val="footer"/>
    <w:basedOn w:val="a"/>
    <w:link w:val="a8"/>
    <w:uiPriority w:val="99"/>
    <w:unhideWhenUsed/>
    <w:rsid w:val="00C1026C"/>
    <w:pPr>
      <w:tabs>
        <w:tab w:val="center" w:pos="4677"/>
        <w:tab w:val="right" w:pos="9355"/>
      </w:tabs>
      <w:spacing w:before="0" w:after="0"/>
    </w:pPr>
  </w:style>
  <w:style w:type="character" w:customStyle="1" w:styleId="a8">
    <w:name w:val="Нижний колонтитул Знак"/>
    <w:basedOn w:val="a0"/>
    <w:link w:val="a7"/>
    <w:uiPriority w:val="99"/>
    <w:rsid w:val="00C1026C"/>
  </w:style>
  <w:style w:type="character" w:customStyle="1" w:styleId="30">
    <w:name w:val="Заголовок 3 Знак"/>
    <w:basedOn w:val="a0"/>
    <w:link w:val="3"/>
    <w:uiPriority w:val="9"/>
    <w:semiHidden/>
    <w:rsid w:val="005B59AF"/>
    <w:rPr>
      <w:rFonts w:asciiTheme="majorHAnsi" w:eastAsiaTheme="majorEastAsia" w:hAnsiTheme="majorHAnsi" w:cstheme="majorBidi"/>
      <w:b/>
      <w:bCs/>
      <w:i/>
      <w:iCs/>
      <w:color w:val="943634" w:themeColor="accent2" w:themeShade="BF"/>
      <w:sz w:val="24"/>
      <w:szCs w:val="24"/>
      <w:lang w:val="ru-RU" w:eastAsia="ru-RU"/>
    </w:rPr>
  </w:style>
  <w:style w:type="character" w:customStyle="1" w:styleId="40">
    <w:name w:val="Заголовок 4 Знак"/>
    <w:basedOn w:val="a0"/>
    <w:link w:val="4"/>
    <w:uiPriority w:val="9"/>
    <w:semiHidden/>
    <w:rsid w:val="005B59AF"/>
    <w:rPr>
      <w:rFonts w:asciiTheme="majorHAnsi" w:eastAsiaTheme="majorEastAsia" w:hAnsiTheme="majorHAnsi" w:cstheme="majorBidi"/>
      <w:b/>
      <w:bCs/>
      <w:i/>
      <w:iCs/>
      <w:color w:val="943634" w:themeColor="accent2" w:themeShade="BF"/>
      <w:sz w:val="24"/>
      <w:szCs w:val="24"/>
      <w:lang w:val="ru-RU" w:eastAsia="ru-RU"/>
    </w:rPr>
  </w:style>
  <w:style w:type="character" w:customStyle="1" w:styleId="50">
    <w:name w:val="Заголовок 5 Знак"/>
    <w:basedOn w:val="a0"/>
    <w:link w:val="5"/>
    <w:uiPriority w:val="9"/>
    <w:semiHidden/>
    <w:rsid w:val="005B59AF"/>
    <w:rPr>
      <w:rFonts w:asciiTheme="majorHAnsi" w:eastAsiaTheme="majorEastAsia" w:hAnsiTheme="majorHAnsi" w:cstheme="majorBidi"/>
      <w:b/>
      <w:bCs/>
      <w:i/>
      <w:iCs/>
      <w:color w:val="943634" w:themeColor="accent2" w:themeShade="BF"/>
      <w:sz w:val="24"/>
      <w:szCs w:val="24"/>
      <w:lang w:val="ru-RU" w:eastAsia="ru-RU"/>
    </w:rPr>
  </w:style>
  <w:style w:type="character" w:customStyle="1" w:styleId="60">
    <w:name w:val="Заголовок 6 Знак"/>
    <w:basedOn w:val="a0"/>
    <w:link w:val="6"/>
    <w:uiPriority w:val="9"/>
    <w:semiHidden/>
    <w:rsid w:val="005B59AF"/>
    <w:rPr>
      <w:rFonts w:asciiTheme="majorHAnsi" w:eastAsiaTheme="majorEastAsia" w:hAnsiTheme="majorHAnsi" w:cstheme="majorBidi"/>
      <w:i/>
      <w:iCs/>
      <w:color w:val="943634" w:themeColor="accent2" w:themeShade="BF"/>
      <w:sz w:val="24"/>
      <w:szCs w:val="24"/>
      <w:lang w:val="ru-RU" w:eastAsia="ru-RU"/>
    </w:rPr>
  </w:style>
  <w:style w:type="character" w:customStyle="1" w:styleId="70">
    <w:name w:val="Заголовок 7 Знак"/>
    <w:basedOn w:val="a0"/>
    <w:link w:val="7"/>
    <w:uiPriority w:val="9"/>
    <w:semiHidden/>
    <w:rsid w:val="005B59AF"/>
    <w:rPr>
      <w:rFonts w:asciiTheme="majorHAnsi" w:eastAsiaTheme="majorEastAsia" w:hAnsiTheme="majorHAnsi" w:cstheme="majorBidi"/>
      <w:i/>
      <w:iCs/>
      <w:color w:val="943634" w:themeColor="accent2" w:themeShade="BF"/>
      <w:sz w:val="24"/>
      <w:szCs w:val="24"/>
      <w:lang w:val="ru-RU" w:eastAsia="ru-RU"/>
    </w:rPr>
  </w:style>
  <w:style w:type="character" w:customStyle="1" w:styleId="80">
    <w:name w:val="Заголовок 8 Знак"/>
    <w:basedOn w:val="a0"/>
    <w:link w:val="8"/>
    <w:uiPriority w:val="9"/>
    <w:semiHidden/>
    <w:rsid w:val="005B59AF"/>
    <w:rPr>
      <w:rFonts w:asciiTheme="majorHAnsi" w:eastAsiaTheme="majorEastAsia" w:hAnsiTheme="majorHAnsi" w:cstheme="majorBidi"/>
      <w:i/>
      <w:iCs/>
      <w:color w:val="C0504D" w:themeColor="accent2"/>
      <w:sz w:val="24"/>
      <w:szCs w:val="24"/>
      <w:lang w:val="ru-RU" w:eastAsia="ru-RU"/>
    </w:rPr>
  </w:style>
  <w:style w:type="character" w:customStyle="1" w:styleId="90">
    <w:name w:val="Заголовок 9 Знак"/>
    <w:basedOn w:val="a0"/>
    <w:link w:val="9"/>
    <w:uiPriority w:val="9"/>
    <w:semiHidden/>
    <w:rsid w:val="005B59AF"/>
    <w:rPr>
      <w:rFonts w:asciiTheme="majorHAnsi" w:eastAsiaTheme="majorEastAsia" w:hAnsiTheme="majorHAnsi" w:cstheme="majorBidi"/>
      <w:i/>
      <w:iCs/>
      <w:color w:val="C0504D" w:themeColor="accent2"/>
      <w:sz w:val="20"/>
      <w:szCs w:val="20"/>
      <w:lang w:val="ru-RU" w:eastAsia="ru-RU"/>
    </w:rPr>
  </w:style>
  <w:style w:type="paragraph" w:styleId="a9">
    <w:name w:val="Title"/>
    <w:basedOn w:val="a"/>
    <w:next w:val="a"/>
    <w:link w:val="aa"/>
    <w:qFormat/>
    <w:rsid w:val="005B59AF"/>
    <w:pPr>
      <w:pBdr>
        <w:top w:val="single" w:sz="48" w:space="0" w:color="C0504D" w:themeColor="accent2"/>
        <w:bottom w:val="single" w:sz="48" w:space="0" w:color="C0504D" w:themeColor="accent2"/>
      </w:pBdr>
      <w:shd w:val="clear" w:color="auto" w:fill="C0504D" w:themeFill="accent2"/>
      <w:spacing w:before="0" w:beforeAutospacing="0" w:after="0" w:afterAutospacing="0"/>
      <w:jc w:val="center"/>
    </w:pPr>
    <w:rPr>
      <w:rFonts w:asciiTheme="majorHAnsi" w:eastAsiaTheme="majorEastAsia" w:hAnsiTheme="majorHAnsi" w:cstheme="majorBidi"/>
      <w:i/>
      <w:iCs/>
      <w:color w:val="FFFFFF" w:themeColor="background1"/>
      <w:spacing w:val="10"/>
      <w:sz w:val="48"/>
      <w:szCs w:val="48"/>
      <w:lang w:val="ru-RU" w:eastAsia="ru-RU"/>
    </w:rPr>
  </w:style>
  <w:style w:type="character" w:customStyle="1" w:styleId="aa">
    <w:name w:val="Название Знак"/>
    <w:basedOn w:val="a0"/>
    <w:link w:val="a9"/>
    <w:rsid w:val="005B59AF"/>
    <w:rPr>
      <w:rFonts w:asciiTheme="majorHAnsi" w:eastAsiaTheme="majorEastAsia" w:hAnsiTheme="majorHAnsi" w:cstheme="majorBidi"/>
      <w:i/>
      <w:iCs/>
      <w:color w:val="FFFFFF" w:themeColor="background1"/>
      <w:spacing w:val="10"/>
      <w:sz w:val="48"/>
      <w:szCs w:val="48"/>
      <w:shd w:val="clear" w:color="auto" w:fill="C0504D" w:themeFill="accent2"/>
      <w:lang w:val="ru-RU" w:eastAsia="ru-RU"/>
    </w:rPr>
  </w:style>
  <w:style w:type="paragraph" w:styleId="ab">
    <w:name w:val="Subtitle"/>
    <w:basedOn w:val="a"/>
    <w:next w:val="a"/>
    <w:link w:val="ac"/>
    <w:uiPriority w:val="11"/>
    <w:qFormat/>
    <w:rsid w:val="005B59AF"/>
    <w:pPr>
      <w:pBdr>
        <w:bottom w:val="dotted" w:sz="8" w:space="10" w:color="C0504D" w:themeColor="accent2"/>
      </w:pBdr>
      <w:spacing w:before="200" w:beforeAutospacing="0" w:after="900" w:afterAutospacing="0"/>
      <w:jc w:val="center"/>
    </w:pPr>
    <w:rPr>
      <w:rFonts w:asciiTheme="majorHAnsi" w:eastAsiaTheme="majorEastAsia" w:hAnsiTheme="majorHAnsi" w:cstheme="majorBidi"/>
      <w:i/>
      <w:iCs/>
      <w:color w:val="622423" w:themeColor="accent2" w:themeShade="7F"/>
      <w:sz w:val="24"/>
      <w:szCs w:val="24"/>
      <w:lang w:val="ru-RU" w:eastAsia="ru-RU"/>
    </w:rPr>
  </w:style>
  <w:style w:type="character" w:customStyle="1" w:styleId="ac">
    <w:name w:val="Подзаголовок Знак"/>
    <w:basedOn w:val="a0"/>
    <w:link w:val="ab"/>
    <w:uiPriority w:val="11"/>
    <w:rsid w:val="005B59AF"/>
    <w:rPr>
      <w:rFonts w:asciiTheme="majorHAnsi" w:eastAsiaTheme="majorEastAsia" w:hAnsiTheme="majorHAnsi" w:cstheme="majorBidi"/>
      <w:i/>
      <w:iCs/>
      <w:color w:val="622423" w:themeColor="accent2" w:themeShade="7F"/>
      <w:sz w:val="24"/>
      <w:szCs w:val="24"/>
      <w:lang w:val="ru-RU" w:eastAsia="ru-RU"/>
    </w:rPr>
  </w:style>
  <w:style w:type="character" w:styleId="ad">
    <w:name w:val="Strong"/>
    <w:uiPriority w:val="22"/>
    <w:qFormat/>
    <w:rsid w:val="005B59AF"/>
    <w:rPr>
      <w:b/>
      <w:bCs/>
      <w:spacing w:val="0"/>
    </w:rPr>
  </w:style>
  <w:style w:type="character" w:styleId="ae">
    <w:name w:val="Emphasis"/>
    <w:uiPriority w:val="20"/>
    <w:qFormat/>
    <w:rsid w:val="005B59AF"/>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f">
    <w:name w:val="No Spacing"/>
    <w:basedOn w:val="a"/>
    <w:uiPriority w:val="1"/>
    <w:qFormat/>
    <w:rsid w:val="005B59AF"/>
    <w:pPr>
      <w:spacing w:before="0" w:beforeAutospacing="0" w:after="0" w:afterAutospacing="0"/>
    </w:pPr>
    <w:rPr>
      <w:rFonts w:ascii="Times New Roman" w:eastAsia="Times New Roman" w:hAnsi="Times New Roman" w:cs="Times New Roman"/>
      <w:sz w:val="24"/>
      <w:szCs w:val="24"/>
      <w:lang w:val="ru-RU" w:eastAsia="ru-RU"/>
    </w:rPr>
  </w:style>
  <w:style w:type="paragraph" w:styleId="af0">
    <w:name w:val="List Paragraph"/>
    <w:basedOn w:val="a"/>
    <w:link w:val="af1"/>
    <w:uiPriority w:val="34"/>
    <w:qFormat/>
    <w:rsid w:val="005B59AF"/>
    <w:pPr>
      <w:spacing w:before="0" w:beforeAutospacing="0" w:after="0" w:afterAutospacing="0"/>
      <w:ind w:left="720"/>
      <w:contextualSpacing/>
    </w:pPr>
    <w:rPr>
      <w:rFonts w:ascii="Times New Roman" w:eastAsia="Times New Roman" w:hAnsi="Times New Roman" w:cs="Times New Roman"/>
      <w:sz w:val="24"/>
      <w:szCs w:val="24"/>
      <w:lang w:val="ru-RU" w:eastAsia="ru-RU"/>
    </w:rPr>
  </w:style>
  <w:style w:type="paragraph" w:styleId="21">
    <w:name w:val="Quote"/>
    <w:basedOn w:val="a"/>
    <w:next w:val="a"/>
    <w:link w:val="22"/>
    <w:uiPriority w:val="29"/>
    <w:qFormat/>
    <w:rsid w:val="005B59AF"/>
    <w:pPr>
      <w:spacing w:before="0" w:beforeAutospacing="0" w:after="0" w:afterAutospacing="0"/>
    </w:pPr>
    <w:rPr>
      <w:rFonts w:ascii="Times New Roman" w:eastAsia="Times New Roman" w:hAnsi="Times New Roman" w:cs="Times New Roman"/>
      <w:color w:val="943634" w:themeColor="accent2" w:themeShade="BF"/>
      <w:sz w:val="20"/>
      <w:szCs w:val="20"/>
      <w:lang w:val="ru-RU" w:eastAsia="ru-RU"/>
    </w:rPr>
  </w:style>
  <w:style w:type="character" w:customStyle="1" w:styleId="22">
    <w:name w:val="Цитата 2 Знак"/>
    <w:basedOn w:val="a0"/>
    <w:link w:val="21"/>
    <w:uiPriority w:val="29"/>
    <w:rsid w:val="005B59AF"/>
    <w:rPr>
      <w:rFonts w:ascii="Times New Roman" w:eastAsia="Times New Roman" w:hAnsi="Times New Roman" w:cs="Times New Roman"/>
      <w:color w:val="943634" w:themeColor="accent2" w:themeShade="BF"/>
      <w:sz w:val="20"/>
      <w:szCs w:val="20"/>
      <w:lang w:val="ru-RU" w:eastAsia="ru-RU"/>
    </w:rPr>
  </w:style>
  <w:style w:type="paragraph" w:styleId="af2">
    <w:name w:val="Intense Quote"/>
    <w:basedOn w:val="a"/>
    <w:next w:val="a"/>
    <w:link w:val="af3"/>
    <w:uiPriority w:val="30"/>
    <w:qFormat/>
    <w:rsid w:val="005B59AF"/>
    <w:pPr>
      <w:pBdr>
        <w:top w:val="dotted" w:sz="8" w:space="10" w:color="C0504D" w:themeColor="accent2"/>
        <w:bottom w:val="dotted" w:sz="8" w:space="10" w:color="C0504D" w:themeColor="accent2"/>
      </w:pBdr>
      <w:spacing w:before="0" w:beforeAutospacing="0" w:after="0" w:afterAutospacing="0" w:line="300" w:lineRule="auto"/>
      <w:ind w:left="2160" w:right="2160"/>
      <w:jc w:val="center"/>
    </w:pPr>
    <w:rPr>
      <w:rFonts w:asciiTheme="majorHAnsi" w:eastAsiaTheme="majorEastAsia" w:hAnsiTheme="majorHAnsi" w:cstheme="majorBidi"/>
      <w:b/>
      <w:bCs/>
      <w:i/>
      <w:iCs/>
      <w:color w:val="C0504D" w:themeColor="accent2"/>
      <w:sz w:val="20"/>
      <w:szCs w:val="20"/>
      <w:lang w:val="ru-RU" w:eastAsia="ru-RU"/>
    </w:rPr>
  </w:style>
  <w:style w:type="character" w:customStyle="1" w:styleId="af3">
    <w:name w:val="Выделенная цитата Знак"/>
    <w:basedOn w:val="a0"/>
    <w:link w:val="af2"/>
    <w:uiPriority w:val="30"/>
    <w:rsid w:val="005B59AF"/>
    <w:rPr>
      <w:rFonts w:asciiTheme="majorHAnsi" w:eastAsiaTheme="majorEastAsia" w:hAnsiTheme="majorHAnsi" w:cstheme="majorBidi"/>
      <w:b/>
      <w:bCs/>
      <w:i/>
      <w:iCs/>
      <w:color w:val="C0504D" w:themeColor="accent2"/>
      <w:sz w:val="20"/>
      <w:szCs w:val="20"/>
      <w:lang w:val="ru-RU" w:eastAsia="ru-RU"/>
    </w:rPr>
  </w:style>
  <w:style w:type="character" w:styleId="af4">
    <w:name w:val="Subtle Emphasis"/>
    <w:uiPriority w:val="19"/>
    <w:qFormat/>
    <w:rsid w:val="005B59AF"/>
    <w:rPr>
      <w:rFonts w:asciiTheme="majorHAnsi" w:eastAsiaTheme="majorEastAsia" w:hAnsiTheme="majorHAnsi" w:cstheme="majorBidi"/>
      <w:i/>
      <w:iCs/>
      <w:color w:val="C0504D" w:themeColor="accent2"/>
    </w:rPr>
  </w:style>
  <w:style w:type="character" w:styleId="af5">
    <w:name w:val="Intense Emphasis"/>
    <w:uiPriority w:val="21"/>
    <w:qFormat/>
    <w:rsid w:val="005B59AF"/>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6">
    <w:name w:val="Subtle Reference"/>
    <w:uiPriority w:val="31"/>
    <w:qFormat/>
    <w:rsid w:val="005B59AF"/>
    <w:rPr>
      <w:i/>
      <w:iCs/>
      <w:smallCaps/>
      <w:color w:val="C0504D" w:themeColor="accent2"/>
      <w:u w:color="C0504D" w:themeColor="accent2"/>
    </w:rPr>
  </w:style>
  <w:style w:type="character" w:styleId="af7">
    <w:name w:val="Intense Reference"/>
    <w:uiPriority w:val="32"/>
    <w:qFormat/>
    <w:rsid w:val="005B59AF"/>
    <w:rPr>
      <w:b/>
      <w:bCs/>
      <w:i/>
      <w:iCs/>
      <w:smallCaps/>
      <w:color w:val="C0504D" w:themeColor="accent2"/>
      <w:u w:color="C0504D" w:themeColor="accent2"/>
    </w:rPr>
  </w:style>
  <w:style w:type="character" w:styleId="af8">
    <w:name w:val="Book Title"/>
    <w:uiPriority w:val="33"/>
    <w:qFormat/>
    <w:rsid w:val="005B59AF"/>
    <w:rPr>
      <w:rFonts w:asciiTheme="majorHAnsi" w:eastAsiaTheme="majorEastAsia" w:hAnsiTheme="majorHAnsi" w:cstheme="majorBidi"/>
      <w:b/>
      <w:bCs/>
      <w:i/>
      <w:iCs/>
      <w:smallCaps/>
      <w:color w:val="943634" w:themeColor="accent2" w:themeShade="BF"/>
      <w:u w:val="single"/>
    </w:rPr>
  </w:style>
  <w:style w:type="paragraph" w:styleId="af9">
    <w:name w:val="TOC Heading"/>
    <w:basedOn w:val="1"/>
    <w:next w:val="a"/>
    <w:uiPriority w:val="39"/>
    <w:semiHidden/>
    <w:unhideWhenUsed/>
    <w:qFormat/>
    <w:rsid w:val="005B59AF"/>
    <w:pPr>
      <w:keepNext w:val="0"/>
      <w:keepLines w:val="0"/>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beforeAutospacing="0" w:afterAutospacing="0" w:line="269" w:lineRule="auto"/>
      <w:contextualSpacing/>
      <w:outlineLvl w:val="9"/>
    </w:pPr>
    <w:rPr>
      <w:color w:val="622423" w:themeColor="accent2" w:themeShade="7F"/>
      <w:sz w:val="24"/>
      <w:szCs w:val="24"/>
      <w:lang w:val="ru-RU" w:eastAsia="ru-RU"/>
    </w:rPr>
  </w:style>
  <w:style w:type="paragraph" w:customStyle="1" w:styleId="13NormDOC-header-1">
    <w:name w:val="13NormDOC-header-1"/>
    <w:basedOn w:val="a"/>
    <w:uiPriority w:val="99"/>
    <w:rsid w:val="005B59AF"/>
    <w:pPr>
      <w:autoSpaceDE w:val="0"/>
      <w:autoSpaceDN w:val="0"/>
      <w:adjustRightInd w:val="0"/>
      <w:spacing w:before="340" w:beforeAutospacing="0" w:after="340" w:afterAutospacing="0" w:line="280" w:lineRule="atLeast"/>
      <w:ind w:left="567" w:right="567"/>
      <w:jc w:val="center"/>
      <w:textAlignment w:val="center"/>
    </w:pPr>
    <w:rPr>
      <w:rFonts w:ascii="TextBookC" w:eastAsia="Calibri" w:hAnsi="TextBookC" w:cs="TextBookC"/>
      <w:b/>
      <w:bCs/>
      <w:color w:val="000000"/>
      <w:spacing w:val="-2"/>
      <w:u w:color="000000"/>
      <w:lang w:val="ru-RU"/>
    </w:rPr>
  </w:style>
  <w:style w:type="paragraph" w:customStyle="1" w:styleId="13NormDOC-txt">
    <w:name w:val="13NormDOC-txt"/>
    <w:basedOn w:val="a"/>
    <w:uiPriority w:val="99"/>
    <w:rsid w:val="005B59AF"/>
    <w:pPr>
      <w:autoSpaceDE w:val="0"/>
      <w:autoSpaceDN w:val="0"/>
      <w:adjustRightInd w:val="0"/>
      <w:spacing w:before="113" w:beforeAutospacing="0" w:after="0" w:afterAutospacing="0" w:line="220" w:lineRule="atLeast"/>
      <w:ind w:left="283" w:right="283"/>
      <w:jc w:val="both"/>
      <w:textAlignment w:val="center"/>
    </w:pPr>
    <w:rPr>
      <w:rFonts w:ascii="TextBookC" w:eastAsia="Calibri" w:hAnsi="TextBookC" w:cs="TextBookC"/>
      <w:color w:val="000000"/>
      <w:spacing w:val="-2"/>
      <w:sz w:val="18"/>
      <w:szCs w:val="18"/>
      <w:u w:color="000000"/>
      <w:lang w:val="ru-RU"/>
    </w:rPr>
  </w:style>
  <w:style w:type="paragraph" w:customStyle="1" w:styleId="13NormDOC-bul">
    <w:name w:val="13NormDOC-bul"/>
    <w:basedOn w:val="a"/>
    <w:uiPriority w:val="99"/>
    <w:rsid w:val="005B59AF"/>
    <w:pPr>
      <w:autoSpaceDE w:val="0"/>
      <w:autoSpaceDN w:val="0"/>
      <w:adjustRightInd w:val="0"/>
      <w:spacing w:before="0" w:beforeAutospacing="0" w:after="0" w:afterAutospacing="0" w:line="220" w:lineRule="atLeast"/>
      <w:ind w:left="567" w:right="283" w:hanging="227"/>
      <w:jc w:val="both"/>
      <w:textAlignment w:val="center"/>
    </w:pPr>
    <w:rPr>
      <w:rFonts w:ascii="TextBookC" w:eastAsia="Calibri" w:hAnsi="TextBookC" w:cs="TextBookC"/>
      <w:color w:val="000000"/>
      <w:spacing w:val="-2"/>
      <w:sz w:val="18"/>
      <w:szCs w:val="18"/>
      <w:u w:color="000000"/>
      <w:lang w:val="ru-RU"/>
    </w:rPr>
  </w:style>
  <w:style w:type="paragraph" w:customStyle="1" w:styleId="13NormDOC-header-2">
    <w:name w:val="13NormDOC-header-2"/>
    <w:basedOn w:val="a"/>
    <w:uiPriority w:val="99"/>
    <w:rsid w:val="005B59AF"/>
    <w:pPr>
      <w:autoSpaceDE w:val="0"/>
      <w:autoSpaceDN w:val="0"/>
      <w:adjustRightInd w:val="0"/>
      <w:spacing w:before="227" w:beforeAutospacing="0" w:after="57" w:afterAutospacing="0" w:line="300" w:lineRule="atLeast"/>
      <w:jc w:val="center"/>
      <w:textAlignment w:val="center"/>
    </w:pPr>
    <w:rPr>
      <w:rFonts w:ascii="TextBookC" w:eastAsia="Calibri" w:hAnsi="TextBookC" w:cs="TextBookC"/>
      <w:caps/>
      <w:color w:val="000000"/>
      <w:spacing w:val="-2"/>
      <w:sz w:val="18"/>
      <w:szCs w:val="18"/>
      <w:u w:color="000000"/>
      <w:lang w:val="ru-RU"/>
    </w:rPr>
  </w:style>
  <w:style w:type="paragraph" w:customStyle="1" w:styleId="17PRIL-tabl-hroom">
    <w:name w:val="17PRIL-tabl-hroom"/>
    <w:basedOn w:val="a"/>
    <w:uiPriority w:val="99"/>
    <w:rsid w:val="005B59AF"/>
    <w:pPr>
      <w:suppressAutoHyphens/>
      <w:autoSpaceDE w:val="0"/>
      <w:autoSpaceDN w:val="0"/>
      <w:adjustRightInd w:val="0"/>
      <w:spacing w:before="0" w:beforeAutospacing="0" w:after="0" w:afterAutospacing="0" w:line="160" w:lineRule="atLeast"/>
      <w:textAlignment w:val="center"/>
    </w:pPr>
    <w:rPr>
      <w:rFonts w:ascii="TextBookC" w:eastAsia="Calibri" w:hAnsi="TextBookC" w:cs="TextBookC"/>
      <w:b/>
      <w:bCs/>
      <w:color w:val="000000"/>
      <w:spacing w:val="-2"/>
      <w:sz w:val="16"/>
      <w:szCs w:val="16"/>
      <w:u w:color="000000"/>
      <w:lang w:val="ru-RU"/>
    </w:rPr>
  </w:style>
  <w:style w:type="paragraph" w:customStyle="1" w:styleId="17PRIL-tabl-txt">
    <w:name w:val="17PRIL-tabl-txt"/>
    <w:basedOn w:val="a"/>
    <w:uiPriority w:val="99"/>
    <w:rsid w:val="005B59AF"/>
    <w:pPr>
      <w:autoSpaceDE w:val="0"/>
      <w:autoSpaceDN w:val="0"/>
      <w:adjustRightInd w:val="0"/>
      <w:spacing w:before="0" w:beforeAutospacing="0" w:after="0" w:afterAutospacing="0" w:line="200" w:lineRule="atLeast"/>
      <w:textAlignment w:val="center"/>
    </w:pPr>
    <w:rPr>
      <w:rFonts w:ascii="TextBookC" w:eastAsia="Calibri" w:hAnsi="TextBookC" w:cs="TextBookC"/>
      <w:color w:val="000000"/>
      <w:spacing w:val="-2"/>
      <w:sz w:val="16"/>
      <w:szCs w:val="16"/>
      <w:u w:color="000000"/>
      <w:lang w:val="ru-RU"/>
    </w:rPr>
  </w:style>
  <w:style w:type="character" w:customStyle="1" w:styleId="Italic">
    <w:name w:val="Italic"/>
    <w:uiPriority w:val="99"/>
    <w:rsid w:val="005B59AF"/>
    <w:rPr>
      <w:i/>
      <w:iCs/>
    </w:rPr>
  </w:style>
  <w:style w:type="character" w:customStyle="1" w:styleId="propis">
    <w:name w:val="propis"/>
    <w:uiPriority w:val="99"/>
    <w:rsid w:val="005B59AF"/>
    <w:rPr>
      <w:rFonts w:ascii="CenturySchlbkCyr" w:hAnsi="CenturySchlbkCyr" w:cs="CenturySchlbkCyr"/>
      <w:i/>
      <w:iCs/>
      <w:sz w:val="22"/>
      <w:szCs w:val="22"/>
      <w:u w:val="none"/>
    </w:rPr>
  </w:style>
  <w:style w:type="table" w:styleId="afa">
    <w:name w:val="Table Grid"/>
    <w:basedOn w:val="a1"/>
    <w:uiPriority w:val="59"/>
    <w:rsid w:val="005B59AF"/>
    <w:pPr>
      <w:spacing w:before="0" w:beforeAutospacing="0" w:after="0" w:afterAutospacing="0"/>
      <w:jc w:val="both"/>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short">
    <w:name w:val="extendedtext-short"/>
    <w:basedOn w:val="a0"/>
    <w:rsid w:val="001129C5"/>
  </w:style>
  <w:style w:type="character" w:customStyle="1" w:styleId="organictextcontentspan">
    <w:name w:val="organictextcontentspan"/>
    <w:basedOn w:val="a0"/>
    <w:rsid w:val="001129C5"/>
  </w:style>
  <w:style w:type="paragraph" w:customStyle="1" w:styleId="TableParagraph">
    <w:name w:val="Table Paragraph"/>
    <w:basedOn w:val="a"/>
    <w:uiPriority w:val="1"/>
    <w:qFormat/>
    <w:rsid w:val="0072361B"/>
    <w:pPr>
      <w:widowControl w:val="0"/>
      <w:autoSpaceDE w:val="0"/>
      <w:autoSpaceDN w:val="0"/>
      <w:spacing w:before="0" w:beforeAutospacing="0" w:after="0" w:afterAutospacing="0"/>
      <w:ind w:left="110"/>
    </w:pPr>
    <w:rPr>
      <w:rFonts w:ascii="Times New Roman" w:eastAsia="Times New Roman" w:hAnsi="Times New Roman" w:cs="Times New Roman"/>
      <w:lang w:val="ru-RU"/>
    </w:rPr>
  </w:style>
  <w:style w:type="character" w:customStyle="1" w:styleId="af1">
    <w:name w:val="Абзац списка Знак"/>
    <w:link w:val="af0"/>
    <w:uiPriority w:val="34"/>
    <w:qFormat/>
    <w:locked/>
    <w:rsid w:val="00382D34"/>
    <w:rPr>
      <w:rFonts w:ascii="Times New Roman" w:eastAsia="Times New Roman" w:hAnsi="Times New Roman" w:cs="Times New Roman"/>
      <w:sz w:val="24"/>
      <w:szCs w:val="24"/>
      <w:lang w:val="ru-RU" w:eastAsia="ru-RU"/>
    </w:rPr>
  </w:style>
  <w:style w:type="paragraph" w:styleId="11">
    <w:name w:val="toc 1"/>
    <w:basedOn w:val="a"/>
    <w:next w:val="a"/>
    <w:autoRedefine/>
    <w:uiPriority w:val="39"/>
    <w:unhideWhenUsed/>
    <w:rsid w:val="006A5A70"/>
  </w:style>
  <w:style w:type="character" w:styleId="afb">
    <w:name w:val="Hyperlink"/>
    <w:basedOn w:val="a0"/>
    <w:uiPriority w:val="99"/>
    <w:unhideWhenUsed/>
    <w:rsid w:val="006A5A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925697">
      <w:bodyDiv w:val="1"/>
      <w:marLeft w:val="0"/>
      <w:marRight w:val="0"/>
      <w:marTop w:val="0"/>
      <w:marBottom w:val="0"/>
      <w:divBdr>
        <w:top w:val="none" w:sz="0" w:space="0" w:color="auto"/>
        <w:left w:val="none" w:sz="0" w:space="0" w:color="auto"/>
        <w:bottom w:val="none" w:sz="0" w:space="0" w:color="auto"/>
        <w:right w:val="none" w:sz="0" w:space="0" w:color="auto"/>
      </w:divBdr>
    </w:div>
    <w:div w:id="371737427">
      <w:bodyDiv w:val="1"/>
      <w:marLeft w:val="0"/>
      <w:marRight w:val="0"/>
      <w:marTop w:val="0"/>
      <w:marBottom w:val="0"/>
      <w:divBdr>
        <w:top w:val="none" w:sz="0" w:space="0" w:color="auto"/>
        <w:left w:val="none" w:sz="0" w:space="0" w:color="auto"/>
        <w:bottom w:val="none" w:sz="0" w:space="0" w:color="auto"/>
        <w:right w:val="none" w:sz="0" w:space="0" w:color="auto"/>
      </w:divBdr>
    </w:div>
    <w:div w:id="400098183">
      <w:bodyDiv w:val="1"/>
      <w:marLeft w:val="0"/>
      <w:marRight w:val="0"/>
      <w:marTop w:val="0"/>
      <w:marBottom w:val="0"/>
      <w:divBdr>
        <w:top w:val="none" w:sz="0" w:space="0" w:color="auto"/>
        <w:left w:val="none" w:sz="0" w:space="0" w:color="auto"/>
        <w:bottom w:val="none" w:sz="0" w:space="0" w:color="auto"/>
        <w:right w:val="none" w:sz="0" w:space="0" w:color="auto"/>
      </w:divBdr>
    </w:div>
    <w:div w:id="617033084">
      <w:bodyDiv w:val="1"/>
      <w:marLeft w:val="0"/>
      <w:marRight w:val="0"/>
      <w:marTop w:val="0"/>
      <w:marBottom w:val="0"/>
      <w:divBdr>
        <w:top w:val="none" w:sz="0" w:space="0" w:color="auto"/>
        <w:left w:val="none" w:sz="0" w:space="0" w:color="auto"/>
        <w:bottom w:val="none" w:sz="0" w:space="0" w:color="auto"/>
        <w:right w:val="none" w:sz="0" w:space="0" w:color="auto"/>
      </w:divBdr>
    </w:div>
    <w:div w:id="858857932">
      <w:bodyDiv w:val="1"/>
      <w:marLeft w:val="0"/>
      <w:marRight w:val="0"/>
      <w:marTop w:val="0"/>
      <w:marBottom w:val="0"/>
      <w:divBdr>
        <w:top w:val="none" w:sz="0" w:space="0" w:color="auto"/>
        <w:left w:val="none" w:sz="0" w:space="0" w:color="auto"/>
        <w:bottom w:val="none" w:sz="0" w:space="0" w:color="auto"/>
        <w:right w:val="none" w:sz="0" w:space="0" w:color="auto"/>
      </w:divBdr>
    </w:div>
    <w:div w:id="196820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edu.tatar.ru/n_chelny/sch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5D27C-CAF2-4454-BB0B-8866D5B1D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2046</TotalTime>
  <Pages>100</Pages>
  <Words>22787</Words>
  <Characters>129889</Characters>
  <Application>Microsoft Office Word</Application>
  <DocSecurity>0</DocSecurity>
  <Lines>1082</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cp:lastModifiedBy>Пользователь Windows</cp:lastModifiedBy>
  <cp:revision>200</cp:revision>
  <dcterms:created xsi:type="dcterms:W3CDTF">2011-11-02T04:15:00Z</dcterms:created>
  <dcterms:modified xsi:type="dcterms:W3CDTF">2026-04-25T13:26:00Z</dcterms:modified>
</cp:coreProperties>
</file>